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blpY="450"/>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1175"/>
        <w:gridCol w:w="1091"/>
        <w:gridCol w:w="1186"/>
        <w:gridCol w:w="917"/>
        <w:gridCol w:w="862"/>
        <w:gridCol w:w="862"/>
        <w:gridCol w:w="1117"/>
        <w:gridCol w:w="565"/>
        <w:gridCol w:w="1157"/>
        <w:gridCol w:w="381"/>
        <w:gridCol w:w="427"/>
        <w:gridCol w:w="387"/>
        <w:gridCol w:w="396"/>
        <w:gridCol w:w="399"/>
        <w:gridCol w:w="473"/>
        <w:gridCol w:w="413"/>
        <w:gridCol w:w="458"/>
        <w:gridCol w:w="425"/>
        <w:gridCol w:w="426"/>
        <w:gridCol w:w="425"/>
        <w:gridCol w:w="425"/>
        <w:gridCol w:w="425"/>
        <w:gridCol w:w="315"/>
        <w:gridCol w:w="503"/>
      </w:tblGrid>
      <w:tr w:rsidR="00AC0ADF" w:rsidRPr="00AC0ADF" w:rsidTr="00CD2FBA">
        <w:trPr>
          <w:trHeight w:val="409"/>
        </w:trPr>
        <w:tc>
          <w:tcPr>
            <w:tcW w:w="420" w:type="dxa"/>
            <w:vMerge w:val="restart"/>
            <w:shd w:val="clear" w:color="auto" w:fill="auto"/>
            <w:textDirection w:val="btLr"/>
            <w:vAlign w:val="center"/>
          </w:tcPr>
          <w:p w:rsidR="00AC0ADF" w:rsidRPr="003A765C" w:rsidRDefault="00AC0ADF" w:rsidP="00A12CC9">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Amaç No</w:t>
            </w:r>
          </w:p>
        </w:tc>
        <w:tc>
          <w:tcPr>
            <w:tcW w:w="1175" w:type="dxa"/>
            <w:vMerge w:val="restart"/>
            <w:shd w:val="clear" w:color="auto" w:fill="auto"/>
            <w:vAlign w:val="center"/>
          </w:tcPr>
          <w:p w:rsidR="00AC0ADF" w:rsidRPr="003A765C" w:rsidRDefault="00AC0ADF" w:rsidP="00A12CC9">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AMAÇLAR</w:t>
            </w:r>
          </w:p>
        </w:tc>
        <w:tc>
          <w:tcPr>
            <w:tcW w:w="1091" w:type="dxa"/>
            <w:vMerge w:val="restart"/>
            <w:shd w:val="clear" w:color="auto" w:fill="auto"/>
            <w:vAlign w:val="center"/>
          </w:tcPr>
          <w:p w:rsidR="00AC0ADF" w:rsidRPr="003A765C" w:rsidRDefault="00AC0ADF" w:rsidP="00A12CC9">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HEDEFLER</w:t>
            </w:r>
          </w:p>
        </w:tc>
        <w:tc>
          <w:tcPr>
            <w:tcW w:w="1186" w:type="dxa"/>
            <w:vMerge w:val="restart"/>
            <w:shd w:val="clear" w:color="auto" w:fill="auto"/>
            <w:vAlign w:val="center"/>
          </w:tcPr>
          <w:p w:rsidR="00AC0ADF" w:rsidRPr="003A765C" w:rsidRDefault="00AC0ADF" w:rsidP="00A12CC9">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FAALİYETLER VEYA PROJELER</w:t>
            </w:r>
          </w:p>
        </w:tc>
        <w:tc>
          <w:tcPr>
            <w:tcW w:w="917" w:type="dxa"/>
            <w:vMerge w:val="restart"/>
            <w:shd w:val="clear" w:color="auto" w:fill="auto"/>
            <w:vAlign w:val="center"/>
          </w:tcPr>
          <w:p w:rsidR="00AC0ADF" w:rsidRPr="003A765C" w:rsidRDefault="00AC0ADF" w:rsidP="00A12CC9">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MEVCUT DURUM</w:t>
            </w:r>
          </w:p>
        </w:tc>
        <w:tc>
          <w:tcPr>
            <w:tcW w:w="1724" w:type="dxa"/>
            <w:gridSpan w:val="2"/>
            <w:vMerge w:val="restart"/>
            <w:shd w:val="clear" w:color="auto" w:fill="auto"/>
            <w:vAlign w:val="center"/>
          </w:tcPr>
          <w:p w:rsidR="00AC0ADF" w:rsidRPr="003A765C" w:rsidRDefault="00AC0ADF" w:rsidP="00A12CC9">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PERFORMANS GÖSTERGELERİ</w:t>
            </w:r>
          </w:p>
        </w:tc>
        <w:tc>
          <w:tcPr>
            <w:tcW w:w="1117" w:type="dxa"/>
            <w:vMerge w:val="restart"/>
            <w:shd w:val="clear" w:color="auto" w:fill="auto"/>
            <w:vAlign w:val="center"/>
          </w:tcPr>
          <w:p w:rsidR="00AC0ADF" w:rsidRPr="003A765C" w:rsidRDefault="00AC0ADF" w:rsidP="00A12CC9">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SORUMLU KİŞİLER / EKİPLER / KURUMLAR</w:t>
            </w:r>
          </w:p>
        </w:tc>
        <w:tc>
          <w:tcPr>
            <w:tcW w:w="565" w:type="dxa"/>
            <w:vMerge w:val="restart"/>
            <w:shd w:val="clear" w:color="auto" w:fill="auto"/>
            <w:textDirection w:val="btLr"/>
            <w:vAlign w:val="center"/>
          </w:tcPr>
          <w:p w:rsidR="00AC0ADF" w:rsidRPr="003A765C" w:rsidRDefault="00AC0ADF" w:rsidP="00A12CC9">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BÜTÇE</w:t>
            </w:r>
          </w:p>
        </w:tc>
        <w:tc>
          <w:tcPr>
            <w:tcW w:w="1157" w:type="dxa"/>
            <w:vMerge w:val="restart"/>
            <w:shd w:val="clear" w:color="auto" w:fill="auto"/>
            <w:vAlign w:val="center"/>
          </w:tcPr>
          <w:p w:rsidR="00AC0ADF" w:rsidRPr="003A765C" w:rsidRDefault="00AC0ADF" w:rsidP="00A12CC9">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KAYNAKLAR</w:t>
            </w:r>
          </w:p>
        </w:tc>
        <w:tc>
          <w:tcPr>
            <w:tcW w:w="6278" w:type="dxa"/>
            <w:gridSpan w:val="15"/>
            <w:shd w:val="clear" w:color="auto" w:fill="auto"/>
            <w:noWrap/>
            <w:vAlign w:val="bottom"/>
          </w:tcPr>
          <w:p w:rsidR="00AC0ADF" w:rsidRPr="003A765C" w:rsidRDefault="00AC0ADF" w:rsidP="00A12CC9">
            <w:pPr>
              <w:spacing w:after="0"/>
              <w:jc w:val="center"/>
              <w:rPr>
                <w:rFonts w:ascii="Arial" w:eastAsia="Batang" w:hAnsi="Arial" w:cs="Arial"/>
                <w:bCs/>
                <w:sz w:val="16"/>
                <w:szCs w:val="16"/>
                <w:lang w:eastAsia="ko-KR"/>
              </w:rPr>
            </w:pPr>
            <w:r w:rsidRPr="003A765C">
              <w:rPr>
                <w:rFonts w:ascii="Arial" w:eastAsia="Batang" w:hAnsi="Arial" w:cs="Arial"/>
                <w:bCs/>
                <w:sz w:val="16"/>
                <w:szCs w:val="16"/>
                <w:lang w:eastAsia="ko-KR"/>
              </w:rPr>
              <w:t>ZAMANLAMA (FAALİYET-PROJELERİN BAŞLAYIŞ-BİTİŞYILI)</w:t>
            </w:r>
          </w:p>
        </w:tc>
      </w:tr>
      <w:tr w:rsidR="00CD2FBA" w:rsidRPr="00AC0ADF" w:rsidTr="00CD2FBA">
        <w:trPr>
          <w:trHeight w:val="847"/>
        </w:trPr>
        <w:tc>
          <w:tcPr>
            <w:tcW w:w="420" w:type="dxa"/>
            <w:vMerge/>
            <w:vAlign w:val="center"/>
          </w:tcPr>
          <w:p w:rsidR="00CD2FBA" w:rsidRPr="003A765C" w:rsidRDefault="00CD2FBA" w:rsidP="00A12CC9">
            <w:pPr>
              <w:spacing w:after="0"/>
              <w:rPr>
                <w:rFonts w:ascii="Arial" w:eastAsia="Batang" w:hAnsi="Arial" w:cs="Arial"/>
                <w:bCs/>
                <w:sz w:val="16"/>
                <w:szCs w:val="16"/>
                <w:lang w:eastAsia="ko-KR"/>
              </w:rPr>
            </w:pPr>
          </w:p>
        </w:tc>
        <w:tc>
          <w:tcPr>
            <w:tcW w:w="1175" w:type="dxa"/>
            <w:vMerge/>
            <w:vAlign w:val="center"/>
          </w:tcPr>
          <w:p w:rsidR="00CD2FBA" w:rsidRPr="003A765C" w:rsidRDefault="00CD2FBA" w:rsidP="00A12CC9">
            <w:pPr>
              <w:spacing w:after="0"/>
              <w:rPr>
                <w:rFonts w:ascii="Arial" w:eastAsia="Batang" w:hAnsi="Arial" w:cs="Arial"/>
                <w:bCs/>
                <w:sz w:val="16"/>
                <w:szCs w:val="16"/>
                <w:lang w:eastAsia="ko-KR"/>
              </w:rPr>
            </w:pPr>
          </w:p>
        </w:tc>
        <w:tc>
          <w:tcPr>
            <w:tcW w:w="1091" w:type="dxa"/>
            <w:vMerge/>
            <w:vAlign w:val="center"/>
          </w:tcPr>
          <w:p w:rsidR="00CD2FBA" w:rsidRPr="003A765C" w:rsidRDefault="00CD2FBA" w:rsidP="00A12CC9">
            <w:pPr>
              <w:spacing w:after="0"/>
              <w:rPr>
                <w:rFonts w:ascii="Arial" w:eastAsia="Batang" w:hAnsi="Arial" w:cs="Arial"/>
                <w:bCs/>
                <w:sz w:val="16"/>
                <w:szCs w:val="16"/>
                <w:lang w:eastAsia="ko-KR"/>
              </w:rPr>
            </w:pPr>
          </w:p>
        </w:tc>
        <w:tc>
          <w:tcPr>
            <w:tcW w:w="1186" w:type="dxa"/>
            <w:vMerge/>
            <w:vAlign w:val="center"/>
          </w:tcPr>
          <w:p w:rsidR="00CD2FBA" w:rsidRPr="003A765C" w:rsidRDefault="00CD2FBA" w:rsidP="00A12CC9">
            <w:pPr>
              <w:spacing w:after="0"/>
              <w:rPr>
                <w:rFonts w:ascii="Arial" w:eastAsia="Batang" w:hAnsi="Arial" w:cs="Arial"/>
                <w:bCs/>
                <w:sz w:val="16"/>
                <w:szCs w:val="16"/>
                <w:lang w:eastAsia="ko-KR"/>
              </w:rPr>
            </w:pPr>
          </w:p>
        </w:tc>
        <w:tc>
          <w:tcPr>
            <w:tcW w:w="917" w:type="dxa"/>
            <w:vMerge/>
            <w:vAlign w:val="center"/>
          </w:tcPr>
          <w:p w:rsidR="00CD2FBA" w:rsidRPr="003A765C" w:rsidRDefault="00CD2FBA" w:rsidP="00A12CC9">
            <w:pPr>
              <w:spacing w:after="0"/>
              <w:rPr>
                <w:rFonts w:ascii="Arial" w:eastAsia="Batang" w:hAnsi="Arial" w:cs="Arial"/>
                <w:bCs/>
                <w:sz w:val="16"/>
                <w:szCs w:val="16"/>
                <w:lang w:eastAsia="ko-KR"/>
              </w:rPr>
            </w:pPr>
          </w:p>
        </w:tc>
        <w:tc>
          <w:tcPr>
            <w:tcW w:w="1724" w:type="dxa"/>
            <w:gridSpan w:val="2"/>
            <w:vMerge/>
            <w:vAlign w:val="center"/>
          </w:tcPr>
          <w:p w:rsidR="00CD2FBA" w:rsidRPr="003A765C" w:rsidRDefault="00CD2FBA" w:rsidP="00A12CC9">
            <w:pPr>
              <w:spacing w:after="0"/>
              <w:rPr>
                <w:rFonts w:ascii="Arial" w:eastAsia="Batang" w:hAnsi="Arial" w:cs="Arial"/>
                <w:bCs/>
                <w:sz w:val="16"/>
                <w:szCs w:val="16"/>
                <w:lang w:eastAsia="ko-KR"/>
              </w:rPr>
            </w:pPr>
          </w:p>
        </w:tc>
        <w:tc>
          <w:tcPr>
            <w:tcW w:w="1117" w:type="dxa"/>
            <w:vMerge/>
            <w:vAlign w:val="center"/>
          </w:tcPr>
          <w:p w:rsidR="00CD2FBA" w:rsidRPr="003A765C" w:rsidRDefault="00CD2FBA" w:rsidP="00A12CC9">
            <w:pPr>
              <w:spacing w:after="0"/>
              <w:rPr>
                <w:rFonts w:ascii="Arial" w:eastAsia="Batang" w:hAnsi="Arial" w:cs="Arial"/>
                <w:bCs/>
                <w:sz w:val="16"/>
                <w:szCs w:val="16"/>
                <w:lang w:eastAsia="ko-KR"/>
              </w:rPr>
            </w:pPr>
          </w:p>
        </w:tc>
        <w:tc>
          <w:tcPr>
            <w:tcW w:w="565" w:type="dxa"/>
            <w:vMerge/>
            <w:vAlign w:val="center"/>
          </w:tcPr>
          <w:p w:rsidR="00CD2FBA" w:rsidRPr="003A765C" w:rsidRDefault="00CD2FBA" w:rsidP="00A12CC9">
            <w:pPr>
              <w:spacing w:after="0"/>
              <w:rPr>
                <w:rFonts w:ascii="Arial" w:eastAsia="Batang" w:hAnsi="Arial" w:cs="Arial"/>
                <w:bCs/>
                <w:sz w:val="16"/>
                <w:szCs w:val="16"/>
                <w:lang w:eastAsia="ko-KR"/>
              </w:rPr>
            </w:pPr>
          </w:p>
        </w:tc>
        <w:tc>
          <w:tcPr>
            <w:tcW w:w="1157" w:type="dxa"/>
            <w:vMerge/>
            <w:vAlign w:val="center"/>
          </w:tcPr>
          <w:p w:rsidR="00CD2FBA" w:rsidRPr="003A765C" w:rsidRDefault="00CD2FBA" w:rsidP="00A12CC9">
            <w:pPr>
              <w:spacing w:after="0"/>
              <w:rPr>
                <w:rFonts w:ascii="Arial" w:eastAsia="Batang" w:hAnsi="Arial" w:cs="Arial"/>
                <w:bCs/>
                <w:sz w:val="16"/>
                <w:szCs w:val="16"/>
                <w:lang w:eastAsia="ko-KR"/>
              </w:rPr>
            </w:pPr>
          </w:p>
        </w:tc>
        <w:tc>
          <w:tcPr>
            <w:tcW w:w="381" w:type="dxa"/>
            <w:shd w:val="clear" w:color="auto" w:fill="auto"/>
            <w:textDirection w:val="btLr"/>
            <w:vAlign w:val="bottom"/>
          </w:tcPr>
          <w:p w:rsidR="00CD2FBA" w:rsidRPr="00953DEA" w:rsidRDefault="00CD2FBA" w:rsidP="005C391A">
            <w:pPr>
              <w:spacing w:after="0" w:line="240" w:lineRule="auto"/>
              <w:rPr>
                <w:rFonts w:ascii="Arial" w:eastAsia="Batang" w:hAnsi="Arial" w:cs="Arial"/>
                <w:b/>
                <w:bCs/>
                <w:sz w:val="16"/>
                <w:szCs w:val="16"/>
                <w:lang w:eastAsia="ko-KR"/>
              </w:rPr>
            </w:pPr>
            <w:r w:rsidRPr="00953DEA">
              <w:rPr>
                <w:rFonts w:ascii="Arial" w:eastAsia="Batang" w:hAnsi="Arial" w:cs="Arial"/>
                <w:b/>
                <w:bCs/>
                <w:sz w:val="16"/>
                <w:szCs w:val="16"/>
                <w:lang w:eastAsia="ko-KR"/>
              </w:rPr>
              <w:t>OCAK</w:t>
            </w:r>
          </w:p>
        </w:tc>
        <w:tc>
          <w:tcPr>
            <w:tcW w:w="427" w:type="dxa"/>
            <w:shd w:val="clear" w:color="auto" w:fill="auto"/>
            <w:textDirection w:val="btLr"/>
            <w:vAlign w:val="bottom"/>
          </w:tcPr>
          <w:p w:rsidR="00CD2FBA" w:rsidRPr="00953DEA" w:rsidRDefault="00CD2FBA" w:rsidP="005C391A">
            <w:pPr>
              <w:spacing w:after="0" w:line="240" w:lineRule="auto"/>
              <w:rPr>
                <w:rFonts w:ascii="Arial" w:eastAsia="Batang" w:hAnsi="Arial" w:cs="Arial"/>
                <w:b/>
                <w:bCs/>
                <w:sz w:val="16"/>
                <w:szCs w:val="16"/>
                <w:lang w:eastAsia="ko-KR"/>
              </w:rPr>
            </w:pPr>
            <w:r w:rsidRPr="00953DEA">
              <w:rPr>
                <w:rFonts w:ascii="Arial" w:eastAsia="Batang" w:hAnsi="Arial" w:cs="Arial"/>
                <w:b/>
                <w:bCs/>
                <w:sz w:val="16"/>
                <w:szCs w:val="16"/>
                <w:lang w:eastAsia="ko-KR"/>
              </w:rPr>
              <w:t>ŞUBAT</w:t>
            </w:r>
          </w:p>
        </w:tc>
        <w:tc>
          <w:tcPr>
            <w:tcW w:w="387" w:type="dxa"/>
            <w:shd w:val="clear" w:color="auto" w:fill="auto"/>
            <w:textDirection w:val="btLr"/>
            <w:vAlign w:val="bottom"/>
          </w:tcPr>
          <w:p w:rsidR="00CD2FBA" w:rsidRPr="00953DEA" w:rsidRDefault="00CD2FBA" w:rsidP="00953DEA">
            <w:pPr>
              <w:spacing w:after="0" w:line="240" w:lineRule="auto"/>
              <w:rPr>
                <w:rFonts w:ascii="Arial" w:eastAsia="Batang" w:hAnsi="Arial" w:cs="Arial"/>
                <w:b/>
                <w:bCs/>
                <w:sz w:val="16"/>
                <w:szCs w:val="16"/>
                <w:lang w:eastAsia="ko-KR"/>
              </w:rPr>
            </w:pPr>
            <w:r w:rsidRPr="00953DEA">
              <w:rPr>
                <w:rFonts w:ascii="Arial" w:eastAsia="Batang" w:hAnsi="Arial" w:cs="Arial"/>
                <w:b/>
                <w:bCs/>
                <w:sz w:val="16"/>
                <w:szCs w:val="16"/>
                <w:lang w:eastAsia="ko-KR"/>
              </w:rPr>
              <w:t>MART</w:t>
            </w:r>
          </w:p>
        </w:tc>
        <w:tc>
          <w:tcPr>
            <w:tcW w:w="396" w:type="dxa"/>
            <w:shd w:val="clear" w:color="auto" w:fill="auto"/>
            <w:textDirection w:val="btLr"/>
            <w:vAlign w:val="bottom"/>
          </w:tcPr>
          <w:p w:rsidR="00CD2FBA" w:rsidRPr="00953DEA" w:rsidRDefault="00CD2FBA" w:rsidP="00953DEA">
            <w:pPr>
              <w:spacing w:after="0" w:line="240" w:lineRule="auto"/>
              <w:rPr>
                <w:rFonts w:ascii="Arial" w:eastAsia="Batang" w:hAnsi="Arial" w:cs="Arial"/>
                <w:b/>
                <w:bCs/>
                <w:sz w:val="16"/>
                <w:szCs w:val="16"/>
                <w:lang w:eastAsia="ko-KR"/>
              </w:rPr>
            </w:pPr>
            <w:r w:rsidRPr="00953DEA">
              <w:rPr>
                <w:rFonts w:ascii="Arial" w:eastAsia="Batang" w:hAnsi="Arial" w:cs="Arial"/>
                <w:b/>
                <w:bCs/>
                <w:sz w:val="16"/>
                <w:szCs w:val="16"/>
                <w:lang w:eastAsia="ko-KR"/>
              </w:rPr>
              <w:t>NİSAN</w:t>
            </w:r>
          </w:p>
        </w:tc>
        <w:tc>
          <w:tcPr>
            <w:tcW w:w="399" w:type="dxa"/>
            <w:shd w:val="clear" w:color="auto" w:fill="auto"/>
            <w:textDirection w:val="btLr"/>
            <w:vAlign w:val="bottom"/>
          </w:tcPr>
          <w:p w:rsidR="00CD2FBA" w:rsidRPr="00953DEA" w:rsidRDefault="00CD2FBA" w:rsidP="00953DEA">
            <w:pPr>
              <w:spacing w:after="0" w:line="240" w:lineRule="auto"/>
              <w:rPr>
                <w:rFonts w:ascii="Arial" w:eastAsia="Batang" w:hAnsi="Arial" w:cs="Arial"/>
                <w:b/>
                <w:bCs/>
                <w:sz w:val="16"/>
                <w:szCs w:val="16"/>
                <w:lang w:eastAsia="ko-KR"/>
              </w:rPr>
            </w:pPr>
            <w:r w:rsidRPr="00953DEA">
              <w:rPr>
                <w:rFonts w:ascii="Arial" w:eastAsia="Batang" w:hAnsi="Arial" w:cs="Arial"/>
                <w:b/>
                <w:bCs/>
                <w:sz w:val="16"/>
                <w:szCs w:val="16"/>
                <w:lang w:eastAsia="ko-KR"/>
              </w:rPr>
              <w:t>MAYIS</w:t>
            </w:r>
          </w:p>
        </w:tc>
        <w:tc>
          <w:tcPr>
            <w:tcW w:w="473" w:type="dxa"/>
            <w:shd w:val="clear" w:color="auto" w:fill="auto"/>
            <w:textDirection w:val="btLr"/>
            <w:vAlign w:val="bottom"/>
          </w:tcPr>
          <w:p w:rsidR="00CD2FBA" w:rsidRPr="00953DEA" w:rsidRDefault="00CD2FBA" w:rsidP="00953DEA">
            <w:pPr>
              <w:spacing w:after="0" w:line="240" w:lineRule="auto"/>
              <w:rPr>
                <w:rFonts w:ascii="Arial" w:eastAsia="Batang" w:hAnsi="Arial" w:cs="Arial"/>
                <w:b/>
                <w:bCs/>
                <w:sz w:val="16"/>
                <w:szCs w:val="16"/>
                <w:lang w:eastAsia="ko-KR"/>
              </w:rPr>
            </w:pPr>
            <w:r w:rsidRPr="00953DEA">
              <w:rPr>
                <w:rFonts w:ascii="Arial" w:eastAsia="Batang" w:hAnsi="Arial" w:cs="Arial"/>
                <w:b/>
                <w:bCs/>
                <w:sz w:val="16"/>
                <w:szCs w:val="16"/>
                <w:lang w:eastAsia="ko-KR"/>
              </w:rPr>
              <w:t>HAZİRAN</w:t>
            </w:r>
          </w:p>
        </w:tc>
        <w:tc>
          <w:tcPr>
            <w:tcW w:w="413" w:type="dxa"/>
            <w:shd w:val="clear" w:color="auto" w:fill="auto"/>
            <w:textDirection w:val="btLr"/>
            <w:vAlign w:val="bottom"/>
          </w:tcPr>
          <w:p w:rsidR="00CD2FBA" w:rsidRPr="00CD2FBA" w:rsidRDefault="00CD2FBA" w:rsidP="00BD562E">
            <w:pPr>
              <w:spacing w:after="0" w:line="240" w:lineRule="auto"/>
              <w:rPr>
                <w:rFonts w:ascii="Arial" w:eastAsia="Batang" w:hAnsi="Arial" w:cs="Arial"/>
                <w:b/>
                <w:bCs/>
                <w:sz w:val="16"/>
                <w:szCs w:val="16"/>
                <w:lang w:eastAsia="ko-KR"/>
              </w:rPr>
            </w:pPr>
            <w:r w:rsidRPr="00CD2FBA">
              <w:rPr>
                <w:rFonts w:ascii="Arial" w:eastAsia="Batang" w:hAnsi="Arial" w:cs="Arial"/>
                <w:b/>
                <w:bCs/>
                <w:sz w:val="16"/>
                <w:szCs w:val="16"/>
                <w:lang w:eastAsia="ko-KR"/>
              </w:rPr>
              <w:t>TEMMUZ</w:t>
            </w:r>
          </w:p>
        </w:tc>
        <w:tc>
          <w:tcPr>
            <w:tcW w:w="458" w:type="dxa"/>
            <w:shd w:val="clear" w:color="auto" w:fill="auto"/>
            <w:textDirection w:val="btLr"/>
            <w:vAlign w:val="bottom"/>
          </w:tcPr>
          <w:p w:rsidR="00CD2FBA" w:rsidRPr="00CD2FBA" w:rsidRDefault="00CD2FBA" w:rsidP="00BD562E">
            <w:pPr>
              <w:spacing w:after="0" w:line="240" w:lineRule="auto"/>
              <w:rPr>
                <w:rFonts w:ascii="Arial" w:eastAsia="Batang" w:hAnsi="Arial" w:cs="Arial"/>
                <w:b/>
                <w:bCs/>
                <w:sz w:val="16"/>
                <w:szCs w:val="16"/>
                <w:lang w:eastAsia="ko-KR"/>
              </w:rPr>
            </w:pPr>
            <w:r w:rsidRPr="00CD2FBA">
              <w:rPr>
                <w:rFonts w:ascii="Arial" w:eastAsia="Batang" w:hAnsi="Arial" w:cs="Arial"/>
                <w:b/>
                <w:bCs/>
                <w:sz w:val="16"/>
                <w:szCs w:val="16"/>
                <w:lang w:eastAsia="ko-KR"/>
              </w:rPr>
              <w:t>AĞUSTOS</w:t>
            </w:r>
          </w:p>
        </w:tc>
        <w:tc>
          <w:tcPr>
            <w:tcW w:w="425" w:type="dxa"/>
            <w:shd w:val="clear" w:color="auto" w:fill="auto"/>
            <w:textDirection w:val="btLr"/>
            <w:vAlign w:val="bottom"/>
          </w:tcPr>
          <w:p w:rsidR="00CD2FBA" w:rsidRPr="00CD2FBA" w:rsidRDefault="00CD2FBA" w:rsidP="00BD562E">
            <w:pPr>
              <w:spacing w:after="0" w:line="240" w:lineRule="auto"/>
              <w:rPr>
                <w:rFonts w:ascii="Arial" w:eastAsia="Batang" w:hAnsi="Arial" w:cs="Arial"/>
                <w:b/>
                <w:bCs/>
                <w:sz w:val="16"/>
                <w:szCs w:val="16"/>
                <w:lang w:eastAsia="ko-KR"/>
              </w:rPr>
            </w:pPr>
            <w:r w:rsidRPr="00CD2FBA">
              <w:rPr>
                <w:rFonts w:ascii="Arial" w:eastAsia="Batang" w:hAnsi="Arial" w:cs="Arial"/>
                <w:b/>
                <w:bCs/>
                <w:sz w:val="16"/>
                <w:szCs w:val="16"/>
                <w:lang w:eastAsia="ko-KR"/>
              </w:rPr>
              <w:t>EYLÜL</w:t>
            </w:r>
          </w:p>
        </w:tc>
        <w:tc>
          <w:tcPr>
            <w:tcW w:w="426" w:type="dxa"/>
            <w:shd w:val="clear" w:color="auto" w:fill="auto"/>
            <w:textDirection w:val="btLr"/>
            <w:vAlign w:val="bottom"/>
          </w:tcPr>
          <w:p w:rsidR="00CD2FBA" w:rsidRPr="00CD2FBA" w:rsidRDefault="00CD2FBA" w:rsidP="00BD562E">
            <w:pPr>
              <w:spacing w:after="0" w:line="240" w:lineRule="auto"/>
              <w:rPr>
                <w:rFonts w:ascii="Arial" w:eastAsia="Batang" w:hAnsi="Arial" w:cs="Arial"/>
                <w:b/>
                <w:bCs/>
                <w:sz w:val="16"/>
                <w:szCs w:val="16"/>
                <w:lang w:eastAsia="ko-KR"/>
              </w:rPr>
            </w:pPr>
            <w:r w:rsidRPr="00CD2FBA">
              <w:rPr>
                <w:rFonts w:ascii="Arial" w:eastAsia="Batang" w:hAnsi="Arial" w:cs="Arial"/>
                <w:b/>
                <w:bCs/>
                <w:sz w:val="16"/>
                <w:szCs w:val="16"/>
                <w:lang w:eastAsia="ko-KR"/>
              </w:rPr>
              <w:t>EKİM</w:t>
            </w:r>
          </w:p>
        </w:tc>
        <w:tc>
          <w:tcPr>
            <w:tcW w:w="425" w:type="dxa"/>
            <w:shd w:val="clear" w:color="auto" w:fill="auto"/>
            <w:textDirection w:val="btLr"/>
            <w:vAlign w:val="bottom"/>
          </w:tcPr>
          <w:p w:rsidR="00CD2FBA" w:rsidRPr="00CD2FBA" w:rsidRDefault="00CD2FBA" w:rsidP="00CD2FBA">
            <w:pPr>
              <w:spacing w:after="0" w:line="240" w:lineRule="auto"/>
              <w:rPr>
                <w:rFonts w:ascii="Arial" w:eastAsia="Batang" w:hAnsi="Arial" w:cs="Arial"/>
                <w:b/>
                <w:bCs/>
                <w:sz w:val="16"/>
                <w:szCs w:val="16"/>
                <w:lang w:eastAsia="ko-KR"/>
              </w:rPr>
            </w:pPr>
            <w:r w:rsidRPr="00CD2FBA">
              <w:rPr>
                <w:rFonts w:ascii="Arial" w:eastAsia="Batang" w:hAnsi="Arial" w:cs="Arial"/>
                <w:b/>
                <w:bCs/>
                <w:sz w:val="16"/>
                <w:szCs w:val="16"/>
                <w:lang w:eastAsia="ko-KR"/>
              </w:rPr>
              <w:t>KASIM</w:t>
            </w:r>
          </w:p>
        </w:tc>
        <w:tc>
          <w:tcPr>
            <w:tcW w:w="425" w:type="dxa"/>
            <w:shd w:val="clear" w:color="auto" w:fill="auto"/>
            <w:textDirection w:val="btLr"/>
            <w:vAlign w:val="bottom"/>
          </w:tcPr>
          <w:p w:rsidR="00CD2FBA" w:rsidRPr="00CD2FBA" w:rsidRDefault="00CD2FBA" w:rsidP="00CD2FBA">
            <w:pPr>
              <w:spacing w:after="0" w:line="240" w:lineRule="auto"/>
              <w:rPr>
                <w:rFonts w:ascii="Arial" w:eastAsia="Batang" w:hAnsi="Arial" w:cs="Arial"/>
                <w:b/>
                <w:bCs/>
                <w:sz w:val="16"/>
                <w:szCs w:val="16"/>
                <w:lang w:eastAsia="ko-KR"/>
              </w:rPr>
            </w:pPr>
            <w:r w:rsidRPr="00CD2FBA">
              <w:rPr>
                <w:rFonts w:ascii="Arial" w:eastAsia="Batang" w:hAnsi="Arial" w:cs="Arial"/>
                <w:b/>
                <w:bCs/>
                <w:sz w:val="16"/>
                <w:szCs w:val="16"/>
                <w:lang w:eastAsia="ko-KR"/>
              </w:rPr>
              <w:t>ARALIK</w:t>
            </w:r>
          </w:p>
        </w:tc>
        <w:tc>
          <w:tcPr>
            <w:tcW w:w="425" w:type="dxa"/>
            <w:shd w:val="clear" w:color="auto" w:fill="auto"/>
            <w:textDirection w:val="btLr"/>
            <w:vAlign w:val="bottom"/>
          </w:tcPr>
          <w:p w:rsidR="00CD2FBA" w:rsidRPr="003A765C" w:rsidRDefault="00CD2FBA" w:rsidP="00A12CC9">
            <w:pPr>
              <w:spacing w:after="0" w:line="240" w:lineRule="auto"/>
              <w:jc w:val="center"/>
              <w:rPr>
                <w:rFonts w:ascii="Arial" w:eastAsia="Batang" w:hAnsi="Arial" w:cs="Arial"/>
                <w:bCs/>
                <w:sz w:val="16"/>
                <w:szCs w:val="16"/>
                <w:lang w:eastAsia="ko-KR"/>
              </w:rPr>
            </w:pPr>
          </w:p>
        </w:tc>
        <w:tc>
          <w:tcPr>
            <w:tcW w:w="315" w:type="dxa"/>
            <w:shd w:val="clear" w:color="auto" w:fill="auto"/>
            <w:textDirection w:val="btLr"/>
            <w:vAlign w:val="bottom"/>
          </w:tcPr>
          <w:p w:rsidR="00CD2FBA" w:rsidRPr="003A765C" w:rsidRDefault="00CD2FBA" w:rsidP="00A12CC9">
            <w:pPr>
              <w:spacing w:after="0" w:line="240" w:lineRule="auto"/>
              <w:jc w:val="center"/>
              <w:rPr>
                <w:rFonts w:ascii="Arial" w:eastAsia="Batang" w:hAnsi="Arial" w:cs="Arial"/>
                <w:bCs/>
                <w:sz w:val="16"/>
                <w:szCs w:val="16"/>
                <w:lang w:eastAsia="ko-KR"/>
              </w:rPr>
            </w:pPr>
          </w:p>
        </w:tc>
        <w:tc>
          <w:tcPr>
            <w:tcW w:w="503" w:type="dxa"/>
            <w:shd w:val="clear" w:color="auto" w:fill="auto"/>
            <w:textDirection w:val="btLr"/>
            <w:vAlign w:val="bottom"/>
          </w:tcPr>
          <w:p w:rsidR="00CD2FBA" w:rsidRPr="003A765C" w:rsidRDefault="00CD2FBA" w:rsidP="00BD562E">
            <w:pPr>
              <w:spacing w:after="0" w:line="240" w:lineRule="auto"/>
              <w:rPr>
                <w:rFonts w:ascii="Arial" w:eastAsia="Batang" w:hAnsi="Arial" w:cs="Arial"/>
                <w:bCs/>
                <w:sz w:val="16"/>
                <w:szCs w:val="16"/>
                <w:lang w:eastAsia="ko-KR"/>
              </w:rPr>
            </w:pPr>
          </w:p>
        </w:tc>
      </w:tr>
      <w:tr w:rsidR="00380203" w:rsidRPr="00AC0ADF" w:rsidTr="00CD2FBA">
        <w:trPr>
          <w:trHeight w:val="495"/>
        </w:trPr>
        <w:tc>
          <w:tcPr>
            <w:tcW w:w="420" w:type="dxa"/>
            <w:vMerge w:val="restart"/>
            <w:shd w:val="clear" w:color="auto" w:fill="auto"/>
            <w:vAlign w:val="center"/>
          </w:tcPr>
          <w:p w:rsidR="00380203" w:rsidRPr="003A765C" w:rsidRDefault="00380203" w:rsidP="00850D91">
            <w:pPr>
              <w:spacing w:after="0"/>
              <w:rPr>
                <w:rFonts w:ascii="Arial" w:eastAsia="Batang" w:hAnsi="Arial" w:cs="Arial"/>
                <w:bCs/>
                <w:sz w:val="16"/>
                <w:szCs w:val="16"/>
                <w:lang w:eastAsia="ko-KR"/>
              </w:rPr>
            </w:pPr>
            <w:r w:rsidRPr="003A765C">
              <w:rPr>
                <w:rFonts w:ascii="Arial" w:eastAsia="Batang" w:hAnsi="Arial" w:cs="Arial"/>
                <w:bCs/>
                <w:sz w:val="16"/>
                <w:szCs w:val="16"/>
                <w:lang w:eastAsia="ko-KR"/>
              </w:rPr>
              <w:t>1</w:t>
            </w:r>
          </w:p>
        </w:tc>
        <w:tc>
          <w:tcPr>
            <w:tcW w:w="1175" w:type="dxa"/>
            <w:vMerge w:val="restart"/>
            <w:shd w:val="clear" w:color="auto" w:fill="auto"/>
            <w:vAlign w:val="center"/>
          </w:tcPr>
          <w:p w:rsidR="00380203" w:rsidRPr="003A765C" w:rsidRDefault="00380203" w:rsidP="00850D91">
            <w:pPr>
              <w:spacing w:after="0"/>
              <w:rPr>
                <w:rFonts w:ascii="Arial" w:eastAsia="Batang" w:hAnsi="Arial" w:cs="Arial"/>
                <w:sz w:val="16"/>
                <w:szCs w:val="16"/>
                <w:lang w:eastAsia="ko-KR"/>
              </w:rPr>
            </w:pPr>
            <w:r w:rsidRPr="003A765C">
              <w:rPr>
                <w:rFonts w:ascii="Arial" w:eastAsia="Batang" w:hAnsi="Arial" w:cs="Arial"/>
                <w:b/>
                <w:sz w:val="16"/>
                <w:szCs w:val="16"/>
                <w:lang w:eastAsia="ko-KR"/>
              </w:rPr>
              <w:t>Stratejik amaç-1</w:t>
            </w:r>
            <w:r w:rsidRPr="00147B1F">
              <w:rPr>
                <w:rFonts w:ascii="Arial" w:eastAsia="Batang" w:hAnsi="Arial" w:cs="Arial"/>
                <w:b/>
                <w:sz w:val="16"/>
                <w:szCs w:val="16"/>
                <w:lang w:eastAsia="ko-KR"/>
              </w:rPr>
              <w:t>:</w:t>
            </w:r>
            <w:r w:rsidRPr="003A765C">
              <w:rPr>
                <w:rFonts w:ascii="Arial" w:eastAsia="Batang" w:hAnsi="Arial" w:cs="Arial"/>
                <w:sz w:val="16"/>
                <w:szCs w:val="16"/>
                <w:lang w:eastAsia="ko-KR"/>
              </w:rPr>
              <w:t xml:space="preserve"> </w:t>
            </w:r>
          </w:p>
          <w:p w:rsidR="00380203" w:rsidRDefault="00380203" w:rsidP="00147B1F">
            <w:pPr>
              <w:pStyle w:val="Default"/>
            </w:pPr>
            <w:r>
              <w:rPr>
                <w:sz w:val="18"/>
                <w:szCs w:val="18"/>
              </w:rPr>
              <w:t xml:space="preserve">Eğitimde başta engelli bireyler ve kız çocukları olmak üzere, bireyin eğitimden yararlanmasını sağlamak, her bireye eşit imkanlar sunmak, ortak bir </w:t>
            </w:r>
            <w:proofErr w:type="gramStart"/>
            <w:r>
              <w:rPr>
                <w:sz w:val="18"/>
                <w:szCs w:val="18"/>
              </w:rPr>
              <w:t>kriter</w:t>
            </w:r>
            <w:proofErr w:type="gramEnd"/>
            <w:r>
              <w:rPr>
                <w:sz w:val="18"/>
                <w:szCs w:val="18"/>
              </w:rPr>
              <w:t xml:space="preserve"> oluşturularak bilgiyi somuta dönüştüren, gelişime açık bireyler yetiştirmek. </w:t>
            </w:r>
          </w:p>
          <w:p w:rsidR="00380203" w:rsidRPr="003A765C" w:rsidRDefault="00380203" w:rsidP="00850D91">
            <w:pPr>
              <w:spacing w:after="0"/>
              <w:rPr>
                <w:rFonts w:ascii="Arial" w:eastAsia="Batang" w:hAnsi="Arial" w:cs="Arial"/>
                <w:sz w:val="16"/>
                <w:szCs w:val="16"/>
                <w:lang w:eastAsia="ko-KR"/>
              </w:rPr>
            </w:pPr>
          </w:p>
          <w:p w:rsidR="00380203" w:rsidRPr="003A765C" w:rsidRDefault="00380203" w:rsidP="00850D91">
            <w:pPr>
              <w:spacing w:after="0"/>
              <w:rPr>
                <w:rFonts w:ascii="Arial" w:eastAsia="Batang" w:hAnsi="Arial" w:cs="Arial"/>
                <w:sz w:val="16"/>
                <w:szCs w:val="16"/>
                <w:lang w:eastAsia="ko-KR"/>
              </w:rPr>
            </w:pPr>
          </w:p>
        </w:tc>
        <w:tc>
          <w:tcPr>
            <w:tcW w:w="1091" w:type="dxa"/>
            <w:vMerge w:val="restart"/>
            <w:shd w:val="clear" w:color="auto" w:fill="auto"/>
          </w:tcPr>
          <w:p w:rsidR="00380203" w:rsidRPr="003A765C" w:rsidRDefault="00380203" w:rsidP="00850D91">
            <w:pPr>
              <w:spacing w:after="0"/>
              <w:rPr>
                <w:rFonts w:ascii="Arial" w:eastAsia="Batang" w:hAnsi="Arial" w:cs="Arial"/>
                <w:b/>
                <w:sz w:val="16"/>
                <w:szCs w:val="16"/>
                <w:lang w:eastAsia="ko-KR"/>
              </w:rPr>
            </w:pPr>
          </w:p>
          <w:p w:rsidR="00380203" w:rsidRPr="003A765C" w:rsidRDefault="00380203" w:rsidP="00850D91">
            <w:pPr>
              <w:spacing w:after="0"/>
              <w:rPr>
                <w:rFonts w:ascii="Arial" w:eastAsia="Batang" w:hAnsi="Arial" w:cs="Arial"/>
                <w:b/>
                <w:sz w:val="16"/>
                <w:szCs w:val="16"/>
                <w:lang w:eastAsia="ko-KR"/>
              </w:rPr>
            </w:pPr>
          </w:p>
          <w:p w:rsidR="00380203" w:rsidRPr="003A765C" w:rsidRDefault="00380203" w:rsidP="00850D91">
            <w:pPr>
              <w:spacing w:after="0"/>
              <w:rPr>
                <w:rFonts w:ascii="Arial" w:eastAsia="Batang" w:hAnsi="Arial" w:cs="Arial"/>
                <w:b/>
                <w:sz w:val="16"/>
                <w:szCs w:val="16"/>
                <w:lang w:eastAsia="ko-KR"/>
              </w:rPr>
            </w:pPr>
          </w:p>
          <w:p w:rsidR="00380203" w:rsidRPr="003A765C" w:rsidRDefault="00380203" w:rsidP="00850D91">
            <w:pPr>
              <w:spacing w:after="0"/>
              <w:rPr>
                <w:rFonts w:ascii="Arial" w:eastAsia="Batang" w:hAnsi="Arial" w:cs="Arial"/>
                <w:b/>
                <w:sz w:val="16"/>
                <w:szCs w:val="16"/>
                <w:lang w:eastAsia="ko-KR"/>
              </w:rPr>
            </w:pPr>
          </w:p>
          <w:p w:rsidR="00380203" w:rsidRPr="003A765C" w:rsidRDefault="00380203" w:rsidP="00850D91">
            <w:pPr>
              <w:spacing w:after="0"/>
              <w:rPr>
                <w:rFonts w:ascii="Arial" w:eastAsia="Batang" w:hAnsi="Arial" w:cs="Arial"/>
                <w:sz w:val="16"/>
                <w:szCs w:val="16"/>
                <w:lang w:eastAsia="ko-KR"/>
              </w:rPr>
            </w:pPr>
            <w:r w:rsidRPr="003A765C">
              <w:rPr>
                <w:rFonts w:ascii="Arial" w:eastAsia="Batang" w:hAnsi="Arial" w:cs="Arial"/>
                <w:b/>
                <w:sz w:val="16"/>
                <w:szCs w:val="16"/>
                <w:lang w:eastAsia="ko-KR"/>
              </w:rPr>
              <w:t>Stratejik Hedef-</w:t>
            </w:r>
            <w:proofErr w:type="gramStart"/>
            <w:r w:rsidRPr="003A765C">
              <w:rPr>
                <w:rFonts w:ascii="Arial" w:eastAsia="Batang" w:hAnsi="Arial" w:cs="Arial"/>
                <w:b/>
                <w:sz w:val="16"/>
                <w:szCs w:val="16"/>
                <w:lang w:eastAsia="ko-KR"/>
              </w:rPr>
              <w:t>1.1</w:t>
            </w:r>
            <w:proofErr w:type="gramEnd"/>
            <w:r w:rsidRPr="003A765C">
              <w:rPr>
                <w:rFonts w:ascii="Arial" w:eastAsia="Batang" w:hAnsi="Arial" w:cs="Arial"/>
                <w:b/>
                <w:sz w:val="16"/>
                <w:szCs w:val="16"/>
                <w:lang w:eastAsia="ko-KR"/>
              </w:rPr>
              <w:t>:</w:t>
            </w:r>
          </w:p>
          <w:p w:rsidR="00380203" w:rsidRDefault="00380203" w:rsidP="00147B1F">
            <w:pPr>
              <w:pStyle w:val="Default"/>
            </w:pPr>
            <w:r>
              <w:rPr>
                <w:sz w:val="18"/>
                <w:szCs w:val="18"/>
              </w:rPr>
              <w:t xml:space="preserve">Yetenekleri doğrultusunda plan dönemi sonuna kadar örgün ve yaygın eğitim ve öğretiminin her kademesinde tüm bireylerin katılımını ve tamamlama oranlarını artırmak. </w:t>
            </w:r>
          </w:p>
          <w:p w:rsidR="00380203" w:rsidRPr="003A765C" w:rsidRDefault="00380203" w:rsidP="00850D91">
            <w:pPr>
              <w:spacing w:after="0"/>
              <w:rPr>
                <w:rFonts w:ascii="Arial" w:eastAsia="Batang" w:hAnsi="Arial" w:cs="Arial"/>
                <w:sz w:val="16"/>
                <w:szCs w:val="16"/>
                <w:lang w:eastAsia="ko-KR"/>
              </w:rPr>
            </w:pPr>
          </w:p>
          <w:p w:rsidR="00380203" w:rsidRPr="003A765C" w:rsidRDefault="00380203" w:rsidP="00850D91">
            <w:pPr>
              <w:spacing w:after="0"/>
              <w:rPr>
                <w:rFonts w:ascii="Arial" w:eastAsia="Batang" w:hAnsi="Arial" w:cs="Arial"/>
                <w:sz w:val="16"/>
                <w:szCs w:val="16"/>
                <w:lang w:eastAsia="ko-KR"/>
              </w:rPr>
            </w:pPr>
          </w:p>
        </w:tc>
        <w:tc>
          <w:tcPr>
            <w:tcW w:w="1186" w:type="dxa"/>
            <w:vMerge w:val="restart"/>
            <w:shd w:val="clear" w:color="auto" w:fill="auto"/>
          </w:tcPr>
          <w:p w:rsidR="00380203" w:rsidRDefault="00380203" w:rsidP="00850D91">
            <w:pPr>
              <w:spacing w:after="0"/>
              <w:rPr>
                <w:rFonts w:ascii="Arial" w:eastAsia="Batang" w:hAnsi="Arial" w:cs="Arial"/>
                <w:sz w:val="16"/>
                <w:szCs w:val="16"/>
                <w:lang w:eastAsia="ko-KR"/>
              </w:rPr>
            </w:pPr>
          </w:p>
          <w:p w:rsidR="00380203" w:rsidRDefault="00380203" w:rsidP="00147B1F">
            <w:pPr>
              <w:spacing w:after="0" w:line="240" w:lineRule="auto"/>
              <w:rPr>
                <w:rFonts w:ascii="Arial" w:eastAsia="Batang" w:hAnsi="Arial" w:cs="Arial"/>
                <w:sz w:val="16"/>
                <w:szCs w:val="16"/>
                <w:lang w:eastAsia="ko-KR"/>
              </w:rPr>
            </w:pPr>
            <w:r w:rsidRPr="00147B1F">
              <w:rPr>
                <w:rFonts w:ascii="Arial" w:eastAsia="Batang" w:hAnsi="Arial" w:cs="Arial"/>
                <w:sz w:val="16"/>
                <w:szCs w:val="16"/>
                <w:lang w:eastAsia="ko-KR"/>
              </w:rPr>
              <w:t>Taşımalı eğitim uygulamasında yerel yönetimlerin de rol almas</w:t>
            </w:r>
            <w:r>
              <w:rPr>
                <w:rFonts w:ascii="Arial" w:eastAsia="Batang" w:hAnsi="Arial" w:cs="Arial"/>
                <w:sz w:val="16"/>
                <w:szCs w:val="16"/>
                <w:lang w:eastAsia="ko-KR"/>
              </w:rPr>
              <w:t>ı için uygulamalar yapılacak, birlik ve beraberlik sağlanacaktır.</w:t>
            </w:r>
          </w:p>
          <w:p w:rsidR="00380203" w:rsidRDefault="00380203" w:rsidP="00147B1F">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147B1F">
            <w:pPr>
              <w:spacing w:after="0" w:line="240" w:lineRule="auto"/>
              <w:rPr>
                <w:rFonts w:ascii="Arial" w:eastAsia="Batang" w:hAnsi="Arial" w:cs="Arial"/>
                <w:sz w:val="16"/>
                <w:szCs w:val="16"/>
                <w:lang w:eastAsia="ko-KR"/>
              </w:rPr>
            </w:pPr>
            <w:r w:rsidRPr="00147B1F">
              <w:rPr>
                <w:rFonts w:ascii="Arial" w:eastAsia="Batang" w:hAnsi="Arial" w:cs="Arial"/>
                <w:sz w:val="16"/>
                <w:szCs w:val="16"/>
                <w:lang w:eastAsia="ko-KR"/>
              </w:rPr>
              <w:t>Okul öncesi eğitimde adrese dayalı kayıt sisteminden yararlanılarak ailelerle</w:t>
            </w:r>
            <w:r>
              <w:rPr>
                <w:rFonts w:ascii="Arial" w:eastAsia="Batang" w:hAnsi="Arial" w:cs="Arial"/>
                <w:sz w:val="16"/>
                <w:szCs w:val="16"/>
                <w:lang w:eastAsia="ko-KR"/>
              </w:rPr>
              <w:t xml:space="preserve"> birebir görüşmeler yapılacak.</w:t>
            </w:r>
          </w:p>
          <w:p w:rsidR="00380203" w:rsidRDefault="00380203" w:rsidP="00147B1F">
            <w:pPr>
              <w:spacing w:after="0" w:line="240" w:lineRule="auto"/>
              <w:rPr>
                <w:rFonts w:ascii="Arial" w:eastAsia="Batang" w:hAnsi="Arial" w:cs="Arial"/>
                <w:sz w:val="16"/>
                <w:szCs w:val="16"/>
                <w:lang w:eastAsia="ko-KR"/>
              </w:rPr>
            </w:pPr>
          </w:p>
          <w:p w:rsidR="00380203" w:rsidRDefault="00380203" w:rsidP="00147B1F">
            <w:pPr>
              <w:spacing w:after="0" w:line="240" w:lineRule="auto"/>
              <w:rPr>
                <w:rFonts w:ascii="Arial" w:eastAsia="Batang" w:hAnsi="Arial" w:cs="Arial"/>
                <w:sz w:val="16"/>
                <w:szCs w:val="16"/>
                <w:lang w:eastAsia="ko-KR"/>
              </w:rPr>
            </w:pPr>
          </w:p>
          <w:p w:rsidR="00380203" w:rsidRPr="003A765C" w:rsidRDefault="00380203" w:rsidP="00147B1F">
            <w:pPr>
              <w:spacing w:after="0" w:line="240" w:lineRule="auto"/>
              <w:rPr>
                <w:rFonts w:ascii="Arial" w:eastAsia="Batang" w:hAnsi="Arial" w:cs="Arial"/>
                <w:sz w:val="16"/>
                <w:szCs w:val="16"/>
                <w:lang w:eastAsia="ko-KR"/>
              </w:rPr>
            </w:pPr>
            <w:r w:rsidRPr="00147B1F">
              <w:rPr>
                <w:rFonts w:ascii="Arial" w:eastAsia="Batang" w:hAnsi="Arial" w:cs="Arial"/>
                <w:sz w:val="16"/>
                <w:szCs w:val="16"/>
                <w:lang w:eastAsia="ko-KR"/>
              </w:rPr>
              <w:t>Ekonomik dezavantajı bulunan öğrencilere yönelik nakit desteği d</w:t>
            </w:r>
            <w:r>
              <w:rPr>
                <w:rFonts w:ascii="Arial" w:eastAsia="Batang" w:hAnsi="Arial" w:cs="Arial"/>
                <w:sz w:val="16"/>
                <w:szCs w:val="16"/>
                <w:lang w:eastAsia="ko-KR"/>
              </w:rPr>
              <w:t>ağıtımında öğrencilerin tespiti somut verilere dayandırılacak</w:t>
            </w:r>
            <w:r w:rsidRPr="00147B1F">
              <w:rPr>
                <w:rFonts w:ascii="Arial" w:eastAsia="Batang" w:hAnsi="Arial" w:cs="Arial"/>
                <w:sz w:val="16"/>
                <w:szCs w:val="16"/>
                <w:lang w:eastAsia="ko-KR"/>
              </w:rPr>
              <w:t>.</w:t>
            </w:r>
          </w:p>
        </w:tc>
        <w:tc>
          <w:tcPr>
            <w:tcW w:w="917" w:type="dxa"/>
            <w:vMerge w:val="restart"/>
            <w:shd w:val="clear" w:color="auto" w:fill="auto"/>
          </w:tcPr>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Pr="003A765C" w:rsidRDefault="00380203" w:rsidP="00850D91">
            <w:pPr>
              <w:spacing w:after="0"/>
              <w:rPr>
                <w:rFonts w:ascii="Arial" w:eastAsia="Batang" w:hAnsi="Arial" w:cs="Arial"/>
                <w:sz w:val="16"/>
                <w:szCs w:val="16"/>
                <w:lang w:eastAsia="ko-KR"/>
              </w:rPr>
            </w:pPr>
            <w:r>
              <w:rPr>
                <w:rFonts w:ascii="Arial" w:eastAsia="Batang" w:hAnsi="Arial" w:cs="Arial"/>
                <w:sz w:val="16"/>
                <w:szCs w:val="16"/>
                <w:lang w:eastAsia="ko-KR"/>
              </w:rPr>
              <w:t>Devam ediyor.</w:t>
            </w:r>
          </w:p>
        </w:tc>
        <w:tc>
          <w:tcPr>
            <w:tcW w:w="862" w:type="dxa"/>
            <w:vMerge w:val="restart"/>
            <w:shd w:val="clear" w:color="auto" w:fill="auto"/>
          </w:tcPr>
          <w:p w:rsidR="00380203" w:rsidRPr="00380203" w:rsidRDefault="00380203" w:rsidP="00380203">
            <w:pPr>
              <w:spacing w:after="0" w:line="240" w:lineRule="auto"/>
              <w:rPr>
                <w:rFonts w:ascii="Arial" w:eastAsia="Batang" w:hAnsi="Arial" w:cs="Arial"/>
                <w:sz w:val="16"/>
                <w:szCs w:val="16"/>
                <w:lang w:eastAsia="ko-KR"/>
              </w:rPr>
            </w:pPr>
            <w:r w:rsidRPr="00380203">
              <w:rPr>
                <w:rFonts w:ascii="Arial" w:eastAsia="Batang" w:hAnsi="Arial" w:cs="Arial"/>
                <w:b/>
                <w:sz w:val="16"/>
                <w:szCs w:val="16"/>
                <w:lang w:eastAsia="ko-KR"/>
              </w:rPr>
              <w:t>1.1.1</w:t>
            </w:r>
            <w:r w:rsidRPr="00380203">
              <w:rPr>
                <w:rFonts w:ascii="Arial" w:eastAsia="Batang" w:hAnsi="Arial" w:cs="Arial"/>
                <w:sz w:val="16"/>
                <w:szCs w:val="16"/>
                <w:lang w:eastAsia="ko-KR"/>
              </w:rPr>
              <w:t>Okul öncesi eğitimde</w:t>
            </w:r>
          </w:p>
          <w:p w:rsidR="00380203" w:rsidRPr="003A765C" w:rsidRDefault="00380203" w:rsidP="00380203">
            <w:pPr>
              <w:spacing w:after="0" w:line="240" w:lineRule="auto"/>
              <w:rPr>
                <w:rFonts w:ascii="Arial" w:eastAsia="Batang" w:hAnsi="Arial" w:cs="Arial"/>
                <w:sz w:val="16"/>
                <w:szCs w:val="16"/>
                <w:lang w:eastAsia="ko-KR"/>
              </w:rPr>
            </w:pPr>
            <w:r w:rsidRPr="00380203">
              <w:rPr>
                <w:rFonts w:ascii="Arial" w:eastAsia="Batang" w:hAnsi="Arial" w:cs="Arial"/>
                <w:sz w:val="16"/>
                <w:szCs w:val="16"/>
                <w:lang w:eastAsia="ko-KR"/>
              </w:rPr>
              <w:t>Okullaşma (%)</w:t>
            </w:r>
          </w:p>
        </w:tc>
        <w:tc>
          <w:tcPr>
            <w:tcW w:w="862" w:type="dxa"/>
            <w:shd w:val="clear" w:color="auto" w:fill="auto"/>
          </w:tcPr>
          <w:p w:rsidR="00380203" w:rsidRPr="003A765C" w:rsidRDefault="00380203" w:rsidP="00850D91">
            <w:pPr>
              <w:spacing w:after="0"/>
              <w:rPr>
                <w:rFonts w:ascii="Arial" w:eastAsia="Batang" w:hAnsi="Arial" w:cs="Arial"/>
                <w:sz w:val="16"/>
                <w:szCs w:val="16"/>
                <w:lang w:eastAsia="ko-KR"/>
              </w:rPr>
            </w:pPr>
            <w:r w:rsidRPr="00380203">
              <w:rPr>
                <w:rFonts w:ascii="Arial" w:eastAsia="Batang" w:hAnsi="Arial" w:cs="Arial"/>
                <w:sz w:val="16"/>
                <w:szCs w:val="16"/>
                <w:lang w:eastAsia="ko-KR"/>
              </w:rPr>
              <w:t>Net (3-5 yaş)</w:t>
            </w:r>
            <w:r>
              <w:rPr>
                <w:rFonts w:ascii="Arial" w:eastAsia="Batang" w:hAnsi="Arial" w:cs="Arial"/>
                <w:sz w:val="16"/>
                <w:szCs w:val="16"/>
                <w:lang w:eastAsia="ko-KR"/>
              </w:rPr>
              <w:t>%22</w:t>
            </w:r>
          </w:p>
        </w:tc>
        <w:tc>
          <w:tcPr>
            <w:tcW w:w="1117" w:type="dxa"/>
            <w:vMerge w:val="restart"/>
            <w:shd w:val="clear" w:color="auto" w:fill="auto"/>
          </w:tcPr>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Default="00380203" w:rsidP="00850D91">
            <w:pPr>
              <w:spacing w:after="0"/>
              <w:jc w:val="center"/>
              <w:rPr>
                <w:rFonts w:ascii="Arial" w:eastAsia="Batang" w:hAnsi="Arial" w:cs="Arial"/>
                <w:sz w:val="16"/>
                <w:szCs w:val="16"/>
                <w:lang w:eastAsia="ko-KR"/>
              </w:rPr>
            </w:pPr>
          </w:p>
          <w:p w:rsidR="00380203" w:rsidRPr="003A765C" w:rsidRDefault="00CD2FBA" w:rsidP="00850D91">
            <w:pPr>
              <w:spacing w:after="0"/>
              <w:jc w:val="center"/>
              <w:rPr>
                <w:rFonts w:ascii="Arial" w:eastAsia="Batang" w:hAnsi="Arial" w:cs="Arial"/>
                <w:sz w:val="16"/>
                <w:szCs w:val="16"/>
                <w:lang w:eastAsia="ko-KR"/>
              </w:rPr>
            </w:pPr>
            <w:r>
              <w:rPr>
                <w:rFonts w:ascii="Arial" w:eastAsia="Batang" w:hAnsi="Arial" w:cs="Arial"/>
                <w:sz w:val="16"/>
                <w:szCs w:val="16"/>
                <w:lang w:eastAsia="ko-KR"/>
              </w:rPr>
              <w:t>İlçe Milli Eğitim Müdürü</w:t>
            </w:r>
          </w:p>
        </w:tc>
        <w:tc>
          <w:tcPr>
            <w:tcW w:w="565" w:type="dxa"/>
            <w:vMerge w:val="restart"/>
            <w:shd w:val="clear" w:color="auto" w:fill="auto"/>
            <w:textDirection w:val="btLr"/>
            <w:vAlign w:val="center"/>
          </w:tcPr>
          <w:p w:rsidR="00380203" w:rsidRPr="003A765C" w:rsidRDefault="00CD2FBA" w:rsidP="00850D91">
            <w:pPr>
              <w:spacing w:after="0"/>
              <w:jc w:val="center"/>
              <w:rPr>
                <w:rFonts w:ascii="Arial" w:eastAsia="Batang" w:hAnsi="Arial" w:cs="Arial"/>
                <w:sz w:val="16"/>
                <w:szCs w:val="16"/>
                <w:lang w:eastAsia="ko-KR"/>
              </w:rPr>
            </w:pPr>
            <w:r>
              <w:rPr>
                <w:rFonts w:ascii="Arial" w:eastAsia="Batang" w:hAnsi="Arial" w:cs="Arial"/>
                <w:sz w:val="16"/>
                <w:szCs w:val="16"/>
                <w:lang w:eastAsia="ko-KR"/>
              </w:rPr>
              <w:t>35000</w:t>
            </w:r>
          </w:p>
        </w:tc>
        <w:tc>
          <w:tcPr>
            <w:tcW w:w="1157" w:type="dxa"/>
            <w:vMerge w:val="restart"/>
            <w:shd w:val="clear" w:color="auto" w:fill="auto"/>
            <w:vAlign w:val="center"/>
          </w:tcPr>
          <w:p w:rsidR="00380203" w:rsidRPr="003A765C" w:rsidRDefault="00380203" w:rsidP="00850D91">
            <w:pPr>
              <w:spacing w:after="0"/>
              <w:rPr>
                <w:rFonts w:ascii="Arial" w:eastAsia="Batang" w:hAnsi="Arial" w:cs="Arial"/>
                <w:sz w:val="16"/>
                <w:szCs w:val="16"/>
                <w:lang w:eastAsia="ko-KR"/>
              </w:rPr>
            </w:pPr>
            <w:r>
              <w:rPr>
                <w:rFonts w:ascii="Arial" w:eastAsia="Batang" w:hAnsi="Arial" w:cs="Arial"/>
                <w:sz w:val="16"/>
                <w:szCs w:val="16"/>
                <w:lang w:eastAsia="ko-KR"/>
              </w:rPr>
              <w:t>Okul Aile Birliği</w:t>
            </w:r>
          </w:p>
        </w:tc>
        <w:tc>
          <w:tcPr>
            <w:tcW w:w="381" w:type="dxa"/>
            <w:vMerge w:val="restart"/>
            <w:shd w:val="clear" w:color="auto" w:fill="auto"/>
          </w:tcPr>
          <w:p w:rsidR="00380203" w:rsidRPr="00E4705B" w:rsidRDefault="00380203" w:rsidP="00850D91">
            <w:r w:rsidRPr="00E4705B">
              <w:t>X</w:t>
            </w:r>
          </w:p>
        </w:tc>
        <w:tc>
          <w:tcPr>
            <w:tcW w:w="427" w:type="dxa"/>
            <w:vMerge w:val="restart"/>
            <w:shd w:val="clear" w:color="auto" w:fill="auto"/>
          </w:tcPr>
          <w:p w:rsidR="00380203" w:rsidRPr="00E4705B" w:rsidRDefault="00380203" w:rsidP="00850D91">
            <w:r w:rsidRPr="00E4705B">
              <w:t>X</w:t>
            </w:r>
          </w:p>
        </w:tc>
        <w:tc>
          <w:tcPr>
            <w:tcW w:w="387" w:type="dxa"/>
            <w:vMerge w:val="restart"/>
            <w:shd w:val="clear" w:color="auto" w:fill="auto"/>
          </w:tcPr>
          <w:p w:rsidR="00380203" w:rsidRPr="00E4705B" w:rsidRDefault="00380203" w:rsidP="00850D91">
            <w:r w:rsidRPr="00E4705B">
              <w:t>X</w:t>
            </w:r>
          </w:p>
        </w:tc>
        <w:tc>
          <w:tcPr>
            <w:tcW w:w="396" w:type="dxa"/>
            <w:vMerge w:val="restart"/>
            <w:shd w:val="clear" w:color="auto" w:fill="auto"/>
          </w:tcPr>
          <w:p w:rsidR="00380203" w:rsidRPr="00E4705B" w:rsidRDefault="00380203" w:rsidP="00850D91">
            <w:r w:rsidRPr="00E4705B">
              <w:t>X</w:t>
            </w:r>
          </w:p>
        </w:tc>
        <w:tc>
          <w:tcPr>
            <w:tcW w:w="399" w:type="dxa"/>
            <w:vMerge w:val="restart"/>
            <w:shd w:val="clear" w:color="auto" w:fill="auto"/>
          </w:tcPr>
          <w:p w:rsidR="00380203" w:rsidRPr="00E4705B" w:rsidRDefault="00380203" w:rsidP="00850D91">
            <w:r w:rsidRPr="00E4705B">
              <w:t>X</w:t>
            </w:r>
          </w:p>
        </w:tc>
        <w:tc>
          <w:tcPr>
            <w:tcW w:w="473" w:type="dxa"/>
            <w:vMerge w:val="restart"/>
            <w:shd w:val="clear" w:color="auto" w:fill="auto"/>
          </w:tcPr>
          <w:p w:rsidR="00380203" w:rsidRPr="00E4705B" w:rsidRDefault="00380203" w:rsidP="00850D91"/>
        </w:tc>
        <w:tc>
          <w:tcPr>
            <w:tcW w:w="413" w:type="dxa"/>
            <w:vMerge w:val="restart"/>
            <w:shd w:val="clear" w:color="auto" w:fill="auto"/>
          </w:tcPr>
          <w:p w:rsidR="00380203" w:rsidRPr="00E4705B" w:rsidRDefault="00380203" w:rsidP="00850D91"/>
        </w:tc>
        <w:tc>
          <w:tcPr>
            <w:tcW w:w="458" w:type="dxa"/>
            <w:vMerge w:val="restart"/>
            <w:shd w:val="clear" w:color="auto" w:fill="auto"/>
          </w:tcPr>
          <w:p w:rsidR="00380203" w:rsidRPr="00E4705B" w:rsidRDefault="00380203" w:rsidP="00850D91"/>
        </w:tc>
        <w:tc>
          <w:tcPr>
            <w:tcW w:w="425" w:type="dxa"/>
            <w:vMerge w:val="restart"/>
            <w:shd w:val="clear" w:color="auto" w:fill="auto"/>
          </w:tcPr>
          <w:p w:rsidR="00380203" w:rsidRPr="00E4705B" w:rsidRDefault="00380203" w:rsidP="00850D91">
            <w:r w:rsidRPr="00E4705B">
              <w:t>X</w:t>
            </w:r>
          </w:p>
        </w:tc>
        <w:tc>
          <w:tcPr>
            <w:tcW w:w="426" w:type="dxa"/>
            <w:vMerge w:val="restart"/>
            <w:shd w:val="clear" w:color="auto" w:fill="auto"/>
          </w:tcPr>
          <w:p w:rsidR="00380203" w:rsidRPr="00E4705B" w:rsidRDefault="00380203" w:rsidP="00850D91">
            <w:r w:rsidRPr="00E4705B">
              <w:t>X</w:t>
            </w:r>
          </w:p>
        </w:tc>
        <w:tc>
          <w:tcPr>
            <w:tcW w:w="425" w:type="dxa"/>
            <w:vMerge w:val="restart"/>
            <w:shd w:val="clear" w:color="auto" w:fill="auto"/>
          </w:tcPr>
          <w:p w:rsidR="00380203" w:rsidRPr="00E4705B" w:rsidRDefault="00380203" w:rsidP="00850D91">
            <w:r w:rsidRPr="00E4705B">
              <w:t>X</w:t>
            </w:r>
          </w:p>
        </w:tc>
        <w:tc>
          <w:tcPr>
            <w:tcW w:w="425" w:type="dxa"/>
            <w:vMerge w:val="restart"/>
            <w:shd w:val="clear" w:color="auto" w:fill="auto"/>
          </w:tcPr>
          <w:p w:rsidR="00380203" w:rsidRPr="00E4705B" w:rsidRDefault="00380203" w:rsidP="00850D91">
            <w:r w:rsidRPr="00E4705B">
              <w:t>X</w:t>
            </w:r>
          </w:p>
        </w:tc>
        <w:tc>
          <w:tcPr>
            <w:tcW w:w="425" w:type="dxa"/>
            <w:vMerge w:val="restart"/>
            <w:shd w:val="clear" w:color="auto" w:fill="auto"/>
            <w:vAlign w:val="center"/>
          </w:tcPr>
          <w:p w:rsidR="00380203" w:rsidRPr="003A765C" w:rsidRDefault="00380203" w:rsidP="00850D91">
            <w:pPr>
              <w:spacing w:after="0"/>
              <w:jc w:val="center"/>
              <w:rPr>
                <w:rFonts w:ascii="Arial" w:eastAsia="Batang" w:hAnsi="Arial" w:cs="Arial"/>
                <w:sz w:val="16"/>
                <w:szCs w:val="16"/>
                <w:lang w:eastAsia="ko-KR"/>
              </w:rPr>
            </w:pPr>
          </w:p>
        </w:tc>
        <w:tc>
          <w:tcPr>
            <w:tcW w:w="315" w:type="dxa"/>
            <w:vMerge w:val="restart"/>
            <w:shd w:val="clear" w:color="auto" w:fill="auto"/>
            <w:vAlign w:val="center"/>
          </w:tcPr>
          <w:p w:rsidR="00380203" w:rsidRPr="003A765C" w:rsidRDefault="00380203" w:rsidP="00850D91">
            <w:pPr>
              <w:spacing w:after="0"/>
              <w:jc w:val="center"/>
              <w:rPr>
                <w:rFonts w:ascii="Arial" w:eastAsia="Batang" w:hAnsi="Arial" w:cs="Arial"/>
                <w:sz w:val="16"/>
                <w:szCs w:val="16"/>
                <w:lang w:eastAsia="ko-KR"/>
              </w:rPr>
            </w:pPr>
          </w:p>
        </w:tc>
        <w:tc>
          <w:tcPr>
            <w:tcW w:w="503" w:type="dxa"/>
            <w:vMerge w:val="restart"/>
            <w:shd w:val="clear" w:color="auto" w:fill="auto"/>
            <w:vAlign w:val="center"/>
          </w:tcPr>
          <w:p w:rsidR="00380203" w:rsidRPr="003A765C" w:rsidRDefault="00380203" w:rsidP="00850D91">
            <w:pPr>
              <w:spacing w:after="0"/>
              <w:jc w:val="center"/>
              <w:rPr>
                <w:rFonts w:ascii="Arial" w:eastAsia="Batang" w:hAnsi="Arial" w:cs="Arial"/>
                <w:sz w:val="16"/>
                <w:szCs w:val="16"/>
                <w:lang w:eastAsia="ko-KR"/>
              </w:rPr>
            </w:pPr>
          </w:p>
        </w:tc>
      </w:tr>
      <w:tr w:rsidR="00380203" w:rsidRPr="00AC0ADF" w:rsidTr="00CD2FBA">
        <w:trPr>
          <w:trHeight w:val="495"/>
        </w:trPr>
        <w:tc>
          <w:tcPr>
            <w:tcW w:w="420" w:type="dxa"/>
            <w:vMerge/>
            <w:shd w:val="clear" w:color="auto" w:fill="auto"/>
            <w:vAlign w:val="center"/>
          </w:tcPr>
          <w:p w:rsidR="00380203" w:rsidRPr="003A765C" w:rsidRDefault="00380203" w:rsidP="00850D91">
            <w:pPr>
              <w:spacing w:after="0"/>
              <w:rPr>
                <w:rFonts w:ascii="Arial" w:eastAsia="Batang" w:hAnsi="Arial" w:cs="Arial"/>
                <w:bCs/>
                <w:sz w:val="16"/>
                <w:szCs w:val="16"/>
                <w:lang w:eastAsia="ko-KR"/>
              </w:rPr>
            </w:pPr>
          </w:p>
        </w:tc>
        <w:tc>
          <w:tcPr>
            <w:tcW w:w="1175" w:type="dxa"/>
            <w:vMerge/>
            <w:shd w:val="clear" w:color="auto" w:fill="auto"/>
            <w:vAlign w:val="center"/>
          </w:tcPr>
          <w:p w:rsidR="00380203" w:rsidRPr="003A765C" w:rsidRDefault="00380203" w:rsidP="00850D91">
            <w:pPr>
              <w:spacing w:after="0"/>
              <w:rPr>
                <w:rFonts w:ascii="Arial" w:eastAsia="Batang" w:hAnsi="Arial" w:cs="Arial"/>
                <w:b/>
                <w:sz w:val="16"/>
                <w:szCs w:val="16"/>
                <w:lang w:eastAsia="ko-KR"/>
              </w:rPr>
            </w:pPr>
          </w:p>
        </w:tc>
        <w:tc>
          <w:tcPr>
            <w:tcW w:w="1091" w:type="dxa"/>
            <w:vMerge/>
            <w:shd w:val="clear" w:color="auto" w:fill="auto"/>
          </w:tcPr>
          <w:p w:rsidR="00380203" w:rsidRPr="003A765C" w:rsidRDefault="00380203" w:rsidP="00850D91">
            <w:pPr>
              <w:spacing w:after="0"/>
              <w:rPr>
                <w:rFonts w:ascii="Arial" w:eastAsia="Batang" w:hAnsi="Arial" w:cs="Arial"/>
                <w:b/>
                <w:sz w:val="16"/>
                <w:szCs w:val="16"/>
                <w:lang w:eastAsia="ko-KR"/>
              </w:rPr>
            </w:pPr>
          </w:p>
        </w:tc>
        <w:tc>
          <w:tcPr>
            <w:tcW w:w="1186" w:type="dxa"/>
            <w:vMerge/>
            <w:shd w:val="clear" w:color="auto" w:fill="auto"/>
          </w:tcPr>
          <w:p w:rsidR="00380203" w:rsidRDefault="00380203" w:rsidP="00850D91">
            <w:pPr>
              <w:spacing w:after="0"/>
              <w:rPr>
                <w:rFonts w:ascii="Arial" w:eastAsia="Batang" w:hAnsi="Arial" w:cs="Arial"/>
                <w:sz w:val="16"/>
                <w:szCs w:val="16"/>
                <w:lang w:eastAsia="ko-KR"/>
              </w:rPr>
            </w:pPr>
          </w:p>
        </w:tc>
        <w:tc>
          <w:tcPr>
            <w:tcW w:w="917" w:type="dxa"/>
            <w:vMerge/>
            <w:shd w:val="clear" w:color="auto" w:fill="auto"/>
          </w:tcPr>
          <w:p w:rsidR="00380203" w:rsidRDefault="00380203" w:rsidP="00850D91">
            <w:pPr>
              <w:spacing w:after="0"/>
              <w:rPr>
                <w:rFonts w:ascii="Arial" w:eastAsia="Batang" w:hAnsi="Arial" w:cs="Arial"/>
                <w:sz w:val="16"/>
                <w:szCs w:val="16"/>
                <w:lang w:eastAsia="ko-KR"/>
              </w:rPr>
            </w:pPr>
          </w:p>
        </w:tc>
        <w:tc>
          <w:tcPr>
            <w:tcW w:w="862" w:type="dxa"/>
            <w:vMerge/>
            <w:shd w:val="clear" w:color="auto" w:fill="auto"/>
          </w:tcPr>
          <w:p w:rsidR="00380203" w:rsidRPr="003A765C" w:rsidRDefault="00380203" w:rsidP="00850D91">
            <w:pPr>
              <w:spacing w:after="0"/>
              <w:rPr>
                <w:rFonts w:ascii="Arial" w:eastAsia="Batang" w:hAnsi="Arial" w:cs="Arial"/>
                <w:sz w:val="16"/>
                <w:szCs w:val="16"/>
                <w:lang w:eastAsia="ko-KR"/>
              </w:rPr>
            </w:pPr>
          </w:p>
        </w:tc>
        <w:tc>
          <w:tcPr>
            <w:tcW w:w="862" w:type="dxa"/>
            <w:shd w:val="clear" w:color="auto" w:fill="auto"/>
          </w:tcPr>
          <w:p w:rsidR="00380203" w:rsidRPr="003A765C" w:rsidRDefault="00380203" w:rsidP="00850D91">
            <w:pPr>
              <w:spacing w:after="0"/>
              <w:rPr>
                <w:rFonts w:ascii="Arial" w:eastAsia="Batang" w:hAnsi="Arial" w:cs="Arial"/>
                <w:sz w:val="16"/>
                <w:szCs w:val="16"/>
                <w:lang w:eastAsia="ko-KR"/>
              </w:rPr>
            </w:pPr>
            <w:r w:rsidRPr="00380203">
              <w:rPr>
                <w:rFonts w:ascii="Arial" w:eastAsia="Batang" w:hAnsi="Arial" w:cs="Arial"/>
                <w:sz w:val="16"/>
                <w:szCs w:val="16"/>
                <w:lang w:eastAsia="ko-KR"/>
              </w:rPr>
              <w:t>Net (4-5 yaş)</w:t>
            </w:r>
            <w:r>
              <w:rPr>
                <w:rFonts w:ascii="Arial" w:eastAsia="Batang" w:hAnsi="Arial" w:cs="Arial"/>
                <w:sz w:val="16"/>
                <w:szCs w:val="16"/>
                <w:lang w:eastAsia="ko-KR"/>
              </w:rPr>
              <w:t>%65</w:t>
            </w:r>
          </w:p>
        </w:tc>
        <w:tc>
          <w:tcPr>
            <w:tcW w:w="1117" w:type="dxa"/>
            <w:vMerge/>
            <w:shd w:val="clear" w:color="auto" w:fill="auto"/>
          </w:tcPr>
          <w:p w:rsidR="00380203" w:rsidRDefault="00380203" w:rsidP="00850D91">
            <w:pPr>
              <w:spacing w:after="0"/>
              <w:jc w:val="center"/>
              <w:rPr>
                <w:rFonts w:ascii="Arial" w:eastAsia="Batang" w:hAnsi="Arial" w:cs="Arial"/>
                <w:sz w:val="16"/>
                <w:szCs w:val="16"/>
                <w:lang w:eastAsia="ko-KR"/>
              </w:rPr>
            </w:pPr>
          </w:p>
        </w:tc>
        <w:tc>
          <w:tcPr>
            <w:tcW w:w="565" w:type="dxa"/>
            <w:vMerge/>
            <w:shd w:val="clear" w:color="auto" w:fill="auto"/>
            <w:textDirection w:val="btLr"/>
            <w:vAlign w:val="center"/>
          </w:tcPr>
          <w:p w:rsidR="00380203" w:rsidRDefault="00380203" w:rsidP="00850D91">
            <w:pPr>
              <w:spacing w:after="0"/>
              <w:jc w:val="center"/>
              <w:rPr>
                <w:rFonts w:ascii="Arial" w:eastAsia="Batang" w:hAnsi="Arial" w:cs="Arial"/>
                <w:sz w:val="16"/>
                <w:szCs w:val="16"/>
                <w:lang w:eastAsia="ko-KR"/>
              </w:rPr>
            </w:pPr>
          </w:p>
        </w:tc>
        <w:tc>
          <w:tcPr>
            <w:tcW w:w="1157" w:type="dxa"/>
            <w:vMerge/>
            <w:shd w:val="clear" w:color="auto" w:fill="auto"/>
            <w:vAlign w:val="center"/>
          </w:tcPr>
          <w:p w:rsidR="00380203" w:rsidRDefault="00380203" w:rsidP="00850D91">
            <w:pPr>
              <w:spacing w:after="0"/>
              <w:rPr>
                <w:rFonts w:ascii="Arial" w:eastAsia="Batang" w:hAnsi="Arial" w:cs="Arial"/>
                <w:sz w:val="16"/>
                <w:szCs w:val="16"/>
                <w:lang w:eastAsia="ko-KR"/>
              </w:rPr>
            </w:pPr>
          </w:p>
        </w:tc>
        <w:tc>
          <w:tcPr>
            <w:tcW w:w="381" w:type="dxa"/>
            <w:vMerge/>
            <w:shd w:val="clear" w:color="auto" w:fill="auto"/>
          </w:tcPr>
          <w:p w:rsidR="00380203" w:rsidRPr="00E4705B" w:rsidRDefault="00380203" w:rsidP="00850D91"/>
        </w:tc>
        <w:tc>
          <w:tcPr>
            <w:tcW w:w="427" w:type="dxa"/>
            <w:vMerge/>
            <w:shd w:val="clear" w:color="auto" w:fill="auto"/>
          </w:tcPr>
          <w:p w:rsidR="00380203" w:rsidRPr="00E4705B" w:rsidRDefault="00380203" w:rsidP="00850D91"/>
        </w:tc>
        <w:tc>
          <w:tcPr>
            <w:tcW w:w="387" w:type="dxa"/>
            <w:vMerge/>
            <w:shd w:val="clear" w:color="auto" w:fill="auto"/>
          </w:tcPr>
          <w:p w:rsidR="00380203" w:rsidRPr="00E4705B" w:rsidRDefault="00380203" w:rsidP="00850D91"/>
        </w:tc>
        <w:tc>
          <w:tcPr>
            <w:tcW w:w="396" w:type="dxa"/>
            <w:vMerge/>
            <w:shd w:val="clear" w:color="auto" w:fill="auto"/>
          </w:tcPr>
          <w:p w:rsidR="00380203" w:rsidRPr="00E4705B" w:rsidRDefault="00380203" w:rsidP="00850D91"/>
        </w:tc>
        <w:tc>
          <w:tcPr>
            <w:tcW w:w="399" w:type="dxa"/>
            <w:vMerge/>
            <w:shd w:val="clear" w:color="auto" w:fill="auto"/>
          </w:tcPr>
          <w:p w:rsidR="00380203" w:rsidRPr="00E4705B" w:rsidRDefault="00380203" w:rsidP="00850D91"/>
        </w:tc>
        <w:tc>
          <w:tcPr>
            <w:tcW w:w="473" w:type="dxa"/>
            <w:vMerge/>
            <w:shd w:val="clear" w:color="auto" w:fill="auto"/>
          </w:tcPr>
          <w:p w:rsidR="00380203" w:rsidRPr="00E4705B" w:rsidRDefault="00380203" w:rsidP="00850D91"/>
        </w:tc>
        <w:tc>
          <w:tcPr>
            <w:tcW w:w="413" w:type="dxa"/>
            <w:vMerge/>
            <w:shd w:val="clear" w:color="auto" w:fill="auto"/>
          </w:tcPr>
          <w:p w:rsidR="00380203" w:rsidRPr="00E4705B" w:rsidRDefault="00380203" w:rsidP="00850D91"/>
        </w:tc>
        <w:tc>
          <w:tcPr>
            <w:tcW w:w="458" w:type="dxa"/>
            <w:vMerge/>
            <w:shd w:val="clear" w:color="auto" w:fill="auto"/>
          </w:tcPr>
          <w:p w:rsidR="00380203" w:rsidRPr="00E4705B" w:rsidRDefault="00380203" w:rsidP="00850D91"/>
        </w:tc>
        <w:tc>
          <w:tcPr>
            <w:tcW w:w="425" w:type="dxa"/>
            <w:vMerge/>
            <w:shd w:val="clear" w:color="auto" w:fill="auto"/>
          </w:tcPr>
          <w:p w:rsidR="00380203" w:rsidRPr="00E4705B" w:rsidRDefault="00380203" w:rsidP="00850D91"/>
        </w:tc>
        <w:tc>
          <w:tcPr>
            <w:tcW w:w="426" w:type="dxa"/>
            <w:vMerge/>
            <w:shd w:val="clear" w:color="auto" w:fill="auto"/>
          </w:tcPr>
          <w:p w:rsidR="00380203" w:rsidRPr="00E4705B" w:rsidRDefault="00380203" w:rsidP="00850D91"/>
        </w:tc>
        <w:tc>
          <w:tcPr>
            <w:tcW w:w="425" w:type="dxa"/>
            <w:vMerge/>
            <w:shd w:val="clear" w:color="auto" w:fill="auto"/>
          </w:tcPr>
          <w:p w:rsidR="00380203" w:rsidRPr="00E4705B" w:rsidRDefault="00380203" w:rsidP="00850D91"/>
        </w:tc>
        <w:tc>
          <w:tcPr>
            <w:tcW w:w="425" w:type="dxa"/>
            <w:vMerge/>
            <w:shd w:val="clear" w:color="auto" w:fill="auto"/>
          </w:tcPr>
          <w:p w:rsidR="00380203" w:rsidRPr="00E4705B" w:rsidRDefault="00380203" w:rsidP="00850D91"/>
        </w:tc>
        <w:tc>
          <w:tcPr>
            <w:tcW w:w="425" w:type="dxa"/>
            <w:vMerge/>
            <w:shd w:val="clear" w:color="auto" w:fill="auto"/>
            <w:vAlign w:val="center"/>
          </w:tcPr>
          <w:p w:rsidR="00380203" w:rsidRPr="003A765C" w:rsidRDefault="00380203" w:rsidP="00850D91">
            <w:pPr>
              <w:spacing w:after="0"/>
              <w:jc w:val="center"/>
              <w:rPr>
                <w:rFonts w:ascii="Arial" w:eastAsia="Batang" w:hAnsi="Arial" w:cs="Arial"/>
                <w:sz w:val="16"/>
                <w:szCs w:val="16"/>
                <w:lang w:eastAsia="ko-KR"/>
              </w:rPr>
            </w:pPr>
          </w:p>
        </w:tc>
        <w:tc>
          <w:tcPr>
            <w:tcW w:w="315" w:type="dxa"/>
            <w:vMerge/>
            <w:shd w:val="clear" w:color="auto" w:fill="auto"/>
            <w:vAlign w:val="center"/>
          </w:tcPr>
          <w:p w:rsidR="00380203" w:rsidRPr="003A765C" w:rsidRDefault="00380203" w:rsidP="00850D91">
            <w:pPr>
              <w:spacing w:after="0"/>
              <w:jc w:val="center"/>
              <w:rPr>
                <w:rFonts w:ascii="Arial" w:eastAsia="Batang" w:hAnsi="Arial" w:cs="Arial"/>
                <w:sz w:val="16"/>
                <w:szCs w:val="16"/>
                <w:lang w:eastAsia="ko-KR"/>
              </w:rPr>
            </w:pPr>
          </w:p>
        </w:tc>
        <w:tc>
          <w:tcPr>
            <w:tcW w:w="503" w:type="dxa"/>
            <w:vMerge/>
            <w:shd w:val="clear" w:color="auto" w:fill="auto"/>
            <w:vAlign w:val="center"/>
          </w:tcPr>
          <w:p w:rsidR="00380203" w:rsidRPr="003A765C" w:rsidRDefault="00380203" w:rsidP="00850D91">
            <w:pPr>
              <w:spacing w:after="0"/>
              <w:jc w:val="center"/>
              <w:rPr>
                <w:rFonts w:ascii="Arial" w:eastAsia="Batang" w:hAnsi="Arial" w:cs="Arial"/>
                <w:sz w:val="16"/>
                <w:szCs w:val="16"/>
                <w:lang w:eastAsia="ko-KR"/>
              </w:rPr>
            </w:pPr>
          </w:p>
        </w:tc>
      </w:tr>
      <w:tr w:rsidR="00380203" w:rsidRPr="00AC0ADF" w:rsidTr="00CD2FBA">
        <w:trPr>
          <w:trHeight w:val="495"/>
        </w:trPr>
        <w:tc>
          <w:tcPr>
            <w:tcW w:w="420" w:type="dxa"/>
            <w:vMerge/>
            <w:shd w:val="clear" w:color="auto" w:fill="auto"/>
            <w:vAlign w:val="center"/>
          </w:tcPr>
          <w:p w:rsidR="00380203" w:rsidRPr="003A765C" w:rsidRDefault="00380203" w:rsidP="00850D91">
            <w:pPr>
              <w:spacing w:after="0"/>
              <w:rPr>
                <w:rFonts w:ascii="Arial" w:eastAsia="Batang" w:hAnsi="Arial" w:cs="Arial"/>
                <w:bCs/>
                <w:sz w:val="16"/>
                <w:szCs w:val="16"/>
                <w:lang w:eastAsia="ko-KR"/>
              </w:rPr>
            </w:pPr>
          </w:p>
        </w:tc>
        <w:tc>
          <w:tcPr>
            <w:tcW w:w="1175" w:type="dxa"/>
            <w:vMerge/>
            <w:shd w:val="clear" w:color="auto" w:fill="auto"/>
            <w:vAlign w:val="center"/>
          </w:tcPr>
          <w:p w:rsidR="00380203" w:rsidRPr="003A765C" w:rsidRDefault="00380203" w:rsidP="00850D91">
            <w:pPr>
              <w:spacing w:after="0"/>
              <w:rPr>
                <w:rFonts w:ascii="Arial" w:eastAsia="Batang" w:hAnsi="Arial" w:cs="Arial"/>
                <w:b/>
                <w:sz w:val="16"/>
                <w:szCs w:val="16"/>
                <w:lang w:eastAsia="ko-KR"/>
              </w:rPr>
            </w:pPr>
          </w:p>
        </w:tc>
        <w:tc>
          <w:tcPr>
            <w:tcW w:w="1091" w:type="dxa"/>
            <w:vMerge/>
            <w:shd w:val="clear" w:color="auto" w:fill="auto"/>
          </w:tcPr>
          <w:p w:rsidR="00380203" w:rsidRPr="003A765C" w:rsidRDefault="00380203" w:rsidP="00850D91">
            <w:pPr>
              <w:spacing w:after="0"/>
              <w:rPr>
                <w:rFonts w:ascii="Arial" w:eastAsia="Batang" w:hAnsi="Arial" w:cs="Arial"/>
                <w:b/>
                <w:sz w:val="16"/>
                <w:szCs w:val="16"/>
                <w:lang w:eastAsia="ko-KR"/>
              </w:rPr>
            </w:pPr>
          </w:p>
        </w:tc>
        <w:tc>
          <w:tcPr>
            <w:tcW w:w="1186" w:type="dxa"/>
            <w:vMerge/>
            <w:shd w:val="clear" w:color="auto" w:fill="auto"/>
          </w:tcPr>
          <w:p w:rsidR="00380203" w:rsidRDefault="00380203" w:rsidP="00850D91">
            <w:pPr>
              <w:spacing w:after="0"/>
              <w:rPr>
                <w:rFonts w:ascii="Arial" w:eastAsia="Batang" w:hAnsi="Arial" w:cs="Arial"/>
                <w:sz w:val="16"/>
                <w:szCs w:val="16"/>
                <w:lang w:eastAsia="ko-KR"/>
              </w:rPr>
            </w:pPr>
          </w:p>
        </w:tc>
        <w:tc>
          <w:tcPr>
            <w:tcW w:w="917" w:type="dxa"/>
            <w:vMerge/>
            <w:shd w:val="clear" w:color="auto" w:fill="auto"/>
          </w:tcPr>
          <w:p w:rsidR="00380203" w:rsidRDefault="00380203" w:rsidP="00850D91">
            <w:pPr>
              <w:spacing w:after="0"/>
              <w:rPr>
                <w:rFonts w:ascii="Arial" w:eastAsia="Batang" w:hAnsi="Arial" w:cs="Arial"/>
                <w:sz w:val="16"/>
                <w:szCs w:val="16"/>
                <w:lang w:eastAsia="ko-KR"/>
              </w:rPr>
            </w:pPr>
          </w:p>
        </w:tc>
        <w:tc>
          <w:tcPr>
            <w:tcW w:w="862" w:type="dxa"/>
            <w:vMerge/>
            <w:shd w:val="clear" w:color="auto" w:fill="auto"/>
          </w:tcPr>
          <w:p w:rsidR="00380203" w:rsidRPr="003A765C" w:rsidRDefault="00380203" w:rsidP="00850D91">
            <w:pPr>
              <w:spacing w:after="0"/>
              <w:rPr>
                <w:rFonts w:ascii="Arial" w:eastAsia="Batang" w:hAnsi="Arial" w:cs="Arial"/>
                <w:sz w:val="16"/>
                <w:szCs w:val="16"/>
                <w:lang w:eastAsia="ko-KR"/>
              </w:rPr>
            </w:pPr>
          </w:p>
        </w:tc>
        <w:tc>
          <w:tcPr>
            <w:tcW w:w="862" w:type="dxa"/>
            <w:shd w:val="clear" w:color="auto" w:fill="auto"/>
          </w:tcPr>
          <w:p w:rsidR="00380203" w:rsidRPr="003A765C" w:rsidRDefault="00380203" w:rsidP="00850D91">
            <w:pPr>
              <w:spacing w:after="0"/>
              <w:rPr>
                <w:rFonts w:ascii="Arial" w:eastAsia="Batang" w:hAnsi="Arial" w:cs="Arial"/>
                <w:sz w:val="16"/>
                <w:szCs w:val="16"/>
                <w:lang w:eastAsia="ko-KR"/>
              </w:rPr>
            </w:pPr>
            <w:r w:rsidRPr="00380203">
              <w:rPr>
                <w:rFonts w:ascii="Arial" w:eastAsia="Batang" w:hAnsi="Arial" w:cs="Arial"/>
                <w:sz w:val="16"/>
                <w:szCs w:val="16"/>
                <w:lang w:eastAsia="ko-KR"/>
              </w:rPr>
              <w:t>Net (5 yaş)</w:t>
            </w:r>
            <w:r>
              <w:rPr>
                <w:rFonts w:ascii="Arial" w:eastAsia="Batang" w:hAnsi="Arial" w:cs="Arial"/>
                <w:sz w:val="16"/>
                <w:szCs w:val="16"/>
                <w:lang w:eastAsia="ko-KR"/>
              </w:rPr>
              <w:t>%65</w:t>
            </w:r>
          </w:p>
        </w:tc>
        <w:tc>
          <w:tcPr>
            <w:tcW w:w="1117" w:type="dxa"/>
            <w:vMerge/>
            <w:shd w:val="clear" w:color="auto" w:fill="auto"/>
          </w:tcPr>
          <w:p w:rsidR="00380203" w:rsidRDefault="00380203" w:rsidP="00850D91">
            <w:pPr>
              <w:spacing w:after="0"/>
              <w:jc w:val="center"/>
              <w:rPr>
                <w:rFonts w:ascii="Arial" w:eastAsia="Batang" w:hAnsi="Arial" w:cs="Arial"/>
                <w:sz w:val="16"/>
                <w:szCs w:val="16"/>
                <w:lang w:eastAsia="ko-KR"/>
              </w:rPr>
            </w:pPr>
          </w:p>
        </w:tc>
        <w:tc>
          <w:tcPr>
            <w:tcW w:w="565" w:type="dxa"/>
            <w:vMerge/>
            <w:shd w:val="clear" w:color="auto" w:fill="auto"/>
            <w:textDirection w:val="btLr"/>
            <w:vAlign w:val="center"/>
          </w:tcPr>
          <w:p w:rsidR="00380203" w:rsidRDefault="00380203" w:rsidP="00850D91">
            <w:pPr>
              <w:spacing w:after="0"/>
              <w:jc w:val="center"/>
              <w:rPr>
                <w:rFonts w:ascii="Arial" w:eastAsia="Batang" w:hAnsi="Arial" w:cs="Arial"/>
                <w:sz w:val="16"/>
                <w:szCs w:val="16"/>
                <w:lang w:eastAsia="ko-KR"/>
              </w:rPr>
            </w:pPr>
          </w:p>
        </w:tc>
        <w:tc>
          <w:tcPr>
            <w:tcW w:w="1157" w:type="dxa"/>
            <w:vMerge/>
            <w:shd w:val="clear" w:color="auto" w:fill="auto"/>
            <w:vAlign w:val="center"/>
          </w:tcPr>
          <w:p w:rsidR="00380203" w:rsidRDefault="00380203" w:rsidP="00850D91">
            <w:pPr>
              <w:spacing w:after="0"/>
              <w:rPr>
                <w:rFonts w:ascii="Arial" w:eastAsia="Batang" w:hAnsi="Arial" w:cs="Arial"/>
                <w:sz w:val="16"/>
                <w:szCs w:val="16"/>
                <w:lang w:eastAsia="ko-KR"/>
              </w:rPr>
            </w:pPr>
          </w:p>
        </w:tc>
        <w:tc>
          <w:tcPr>
            <w:tcW w:w="381" w:type="dxa"/>
            <w:vMerge/>
            <w:shd w:val="clear" w:color="auto" w:fill="auto"/>
          </w:tcPr>
          <w:p w:rsidR="00380203" w:rsidRPr="00E4705B" w:rsidRDefault="00380203" w:rsidP="00850D91"/>
        </w:tc>
        <w:tc>
          <w:tcPr>
            <w:tcW w:w="427" w:type="dxa"/>
            <w:vMerge/>
            <w:shd w:val="clear" w:color="auto" w:fill="auto"/>
          </w:tcPr>
          <w:p w:rsidR="00380203" w:rsidRPr="00E4705B" w:rsidRDefault="00380203" w:rsidP="00850D91"/>
        </w:tc>
        <w:tc>
          <w:tcPr>
            <w:tcW w:w="387" w:type="dxa"/>
            <w:vMerge/>
            <w:shd w:val="clear" w:color="auto" w:fill="auto"/>
          </w:tcPr>
          <w:p w:rsidR="00380203" w:rsidRPr="00E4705B" w:rsidRDefault="00380203" w:rsidP="00850D91"/>
        </w:tc>
        <w:tc>
          <w:tcPr>
            <w:tcW w:w="396" w:type="dxa"/>
            <w:vMerge/>
            <w:shd w:val="clear" w:color="auto" w:fill="auto"/>
          </w:tcPr>
          <w:p w:rsidR="00380203" w:rsidRPr="00E4705B" w:rsidRDefault="00380203" w:rsidP="00850D91"/>
        </w:tc>
        <w:tc>
          <w:tcPr>
            <w:tcW w:w="399" w:type="dxa"/>
            <w:vMerge/>
            <w:shd w:val="clear" w:color="auto" w:fill="auto"/>
          </w:tcPr>
          <w:p w:rsidR="00380203" w:rsidRPr="00E4705B" w:rsidRDefault="00380203" w:rsidP="00850D91"/>
        </w:tc>
        <w:tc>
          <w:tcPr>
            <w:tcW w:w="473" w:type="dxa"/>
            <w:vMerge/>
            <w:shd w:val="clear" w:color="auto" w:fill="auto"/>
          </w:tcPr>
          <w:p w:rsidR="00380203" w:rsidRPr="00E4705B" w:rsidRDefault="00380203" w:rsidP="00850D91"/>
        </w:tc>
        <w:tc>
          <w:tcPr>
            <w:tcW w:w="413" w:type="dxa"/>
            <w:vMerge/>
            <w:shd w:val="clear" w:color="auto" w:fill="auto"/>
          </w:tcPr>
          <w:p w:rsidR="00380203" w:rsidRPr="00E4705B" w:rsidRDefault="00380203" w:rsidP="00850D91"/>
        </w:tc>
        <w:tc>
          <w:tcPr>
            <w:tcW w:w="458" w:type="dxa"/>
            <w:vMerge/>
            <w:shd w:val="clear" w:color="auto" w:fill="auto"/>
          </w:tcPr>
          <w:p w:rsidR="00380203" w:rsidRPr="00E4705B" w:rsidRDefault="00380203" w:rsidP="00850D91"/>
        </w:tc>
        <w:tc>
          <w:tcPr>
            <w:tcW w:w="425" w:type="dxa"/>
            <w:vMerge/>
            <w:shd w:val="clear" w:color="auto" w:fill="auto"/>
          </w:tcPr>
          <w:p w:rsidR="00380203" w:rsidRPr="00E4705B" w:rsidRDefault="00380203" w:rsidP="00850D91"/>
        </w:tc>
        <w:tc>
          <w:tcPr>
            <w:tcW w:w="426" w:type="dxa"/>
            <w:vMerge/>
            <w:shd w:val="clear" w:color="auto" w:fill="auto"/>
          </w:tcPr>
          <w:p w:rsidR="00380203" w:rsidRPr="00E4705B" w:rsidRDefault="00380203" w:rsidP="00850D91"/>
        </w:tc>
        <w:tc>
          <w:tcPr>
            <w:tcW w:w="425" w:type="dxa"/>
            <w:vMerge/>
            <w:shd w:val="clear" w:color="auto" w:fill="auto"/>
          </w:tcPr>
          <w:p w:rsidR="00380203" w:rsidRPr="00E4705B" w:rsidRDefault="00380203" w:rsidP="00850D91"/>
        </w:tc>
        <w:tc>
          <w:tcPr>
            <w:tcW w:w="425" w:type="dxa"/>
            <w:vMerge/>
            <w:shd w:val="clear" w:color="auto" w:fill="auto"/>
          </w:tcPr>
          <w:p w:rsidR="00380203" w:rsidRPr="00E4705B" w:rsidRDefault="00380203" w:rsidP="00850D91"/>
        </w:tc>
        <w:tc>
          <w:tcPr>
            <w:tcW w:w="425" w:type="dxa"/>
            <w:vMerge/>
            <w:shd w:val="clear" w:color="auto" w:fill="auto"/>
            <w:vAlign w:val="center"/>
          </w:tcPr>
          <w:p w:rsidR="00380203" w:rsidRPr="003A765C" w:rsidRDefault="00380203" w:rsidP="00850D91">
            <w:pPr>
              <w:spacing w:after="0"/>
              <w:jc w:val="center"/>
              <w:rPr>
                <w:rFonts w:ascii="Arial" w:eastAsia="Batang" w:hAnsi="Arial" w:cs="Arial"/>
                <w:sz w:val="16"/>
                <w:szCs w:val="16"/>
                <w:lang w:eastAsia="ko-KR"/>
              </w:rPr>
            </w:pPr>
          </w:p>
        </w:tc>
        <w:tc>
          <w:tcPr>
            <w:tcW w:w="315" w:type="dxa"/>
            <w:vMerge/>
            <w:shd w:val="clear" w:color="auto" w:fill="auto"/>
            <w:vAlign w:val="center"/>
          </w:tcPr>
          <w:p w:rsidR="00380203" w:rsidRPr="003A765C" w:rsidRDefault="00380203" w:rsidP="00850D91">
            <w:pPr>
              <w:spacing w:after="0"/>
              <w:jc w:val="center"/>
              <w:rPr>
                <w:rFonts w:ascii="Arial" w:eastAsia="Batang" w:hAnsi="Arial" w:cs="Arial"/>
                <w:sz w:val="16"/>
                <w:szCs w:val="16"/>
                <w:lang w:eastAsia="ko-KR"/>
              </w:rPr>
            </w:pPr>
          </w:p>
        </w:tc>
        <w:tc>
          <w:tcPr>
            <w:tcW w:w="503" w:type="dxa"/>
            <w:vMerge/>
            <w:shd w:val="clear" w:color="auto" w:fill="auto"/>
            <w:vAlign w:val="center"/>
          </w:tcPr>
          <w:p w:rsidR="00380203" w:rsidRPr="003A765C" w:rsidRDefault="00380203" w:rsidP="00850D91">
            <w:pPr>
              <w:spacing w:after="0"/>
              <w:jc w:val="center"/>
              <w:rPr>
                <w:rFonts w:ascii="Arial" w:eastAsia="Batang" w:hAnsi="Arial" w:cs="Arial"/>
                <w:sz w:val="16"/>
                <w:szCs w:val="16"/>
                <w:lang w:eastAsia="ko-KR"/>
              </w:rPr>
            </w:pPr>
          </w:p>
        </w:tc>
      </w:tr>
      <w:tr w:rsidR="00380203" w:rsidRPr="00AC0ADF" w:rsidTr="00CD2FBA">
        <w:trPr>
          <w:trHeight w:val="1306"/>
        </w:trPr>
        <w:tc>
          <w:tcPr>
            <w:tcW w:w="420" w:type="dxa"/>
            <w:vMerge/>
            <w:vAlign w:val="center"/>
          </w:tcPr>
          <w:p w:rsidR="00380203" w:rsidRPr="003A765C" w:rsidRDefault="00380203" w:rsidP="00850D91">
            <w:pPr>
              <w:spacing w:after="0"/>
              <w:rPr>
                <w:rFonts w:ascii="Arial" w:eastAsia="Batang" w:hAnsi="Arial" w:cs="Arial"/>
                <w:bCs/>
                <w:sz w:val="16"/>
                <w:szCs w:val="16"/>
                <w:lang w:eastAsia="ko-KR"/>
              </w:rPr>
            </w:pPr>
          </w:p>
        </w:tc>
        <w:tc>
          <w:tcPr>
            <w:tcW w:w="1175" w:type="dxa"/>
            <w:vMerge/>
            <w:vAlign w:val="center"/>
          </w:tcPr>
          <w:p w:rsidR="00380203" w:rsidRPr="003A765C" w:rsidRDefault="00380203" w:rsidP="00850D91">
            <w:pPr>
              <w:spacing w:after="0"/>
              <w:rPr>
                <w:rFonts w:ascii="Arial" w:eastAsia="Batang" w:hAnsi="Arial" w:cs="Arial"/>
                <w:sz w:val="16"/>
                <w:szCs w:val="16"/>
                <w:lang w:eastAsia="ko-KR"/>
              </w:rPr>
            </w:pPr>
          </w:p>
        </w:tc>
        <w:tc>
          <w:tcPr>
            <w:tcW w:w="1091" w:type="dxa"/>
            <w:vMerge/>
            <w:vAlign w:val="center"/>
          </w:tcPr>
          <w:p w:rsidR="00380203" w:rsidRPr="003A765C" w:rsidRDefault="00380203" w:rsidP="00850D91">
            <w:pPr>
              <w:spacing w:after="0"/>
              <w:rPr>
                <w:rFonts w:ascii="Arial" w:eastAsia="Batang" w:hAnsi="Arial" w:cs="Arial"/>
                <w:sz w:val="16"/>
                <w:szCs w:val="16"/>
                <w:lang w:eastAsia="ko-KR"/>
              </w:rPr>
            </w:pPr>
          </w:p>
        </w:tc>
        <w:tc>
          <w:tcPr>
            <w:tcW w:w="1186" w:type="dxa"/>
            <w:vMerge/>
            <w:shd w:val="clear" w:color="auto" w:fill="auto"/>
          </w:tcPr>
          <w:p w:rsidR="00380203" w:rsidRPr="003A765C" w:rsidRDefault="00380203" w:rsidP="00850D91">
            <w:pPr>
              <w:spacing w:after="0"/>
              <w:rPr>
                <w:rFonts w:ascii="Arial" w:eastAsia="Batang" w:hAnsi="Arial" w:cs="Arial"/>
                <w:sz w:val="16"/>
                <w:szCs w:val="16"/>
                <w:lang w:eastAsia="ko-KR"/>
              </w:rPr>
            </w:pPr>
          </w:p>
        </w:tc>
        <w:tc>
          <w:tcPr>
            <w:tcW w:w="917" w:type="dxa"/>
            <w:vMerge/>
            <w:shd w:val="clear" w:color="auto" w:fill="auto"/>
          </w:tcPr>
          <w:p w:rsidR="00380203" w:rsidRPr="003A765C" w:rsidRDefault="00380203" w:rsidP="00850D91">
            <w:pPr>
              <w:spacing w:after="0"/>
              <w:rPr>
                <w:rFonts w:ascii="Arial" w:eastAsia="Batang" w:hAnsi="Arial" w:cs="Arial"/>
                <w:sz w:val="16"/>
                <w:szCs w:val="16"/>
                <w:lang w:eastAsia="ko-KR"/>
              </w:rPr>
            </w:pPr>
          </w:p>
        </w:tc>
        <w:tc>
          <w:tcPr>
            <w:tcW w:w="862" w:type="dxa"/>
            <w:shd w:val="clear" w:color="auto" w:fill="auto"/>
          </w:tcPr>
          <w:p w:rsidR="00380203" w:rsidRDefault="00380203" w:rsidP="00380203">
            <w:pPr>
              <w:spacing w:after="0" w:line="240" w:lineRule="auto"/>
              <w:rPr>
                <w:rFonts w:ascii="Arial" w:eastAsia="Batang" w:hAnsi="Arial" w:cs="Arial"/>
                <w:b/>
                <w:sz w:val="16"/>
                <w:szCs w:val="16"/>
                <w:lang w:eastAsia="ko-KR"/>
              </w:rPr>
            </w:pPr>
            <w:r w:rsidRPr="00380203">
              <w:rPr>
                <w:rFonts w:ascii="Arial" w:eastAsia="Batang" w:hAnsi="Arial" w:cs="Arial"/>
                <w:b/>
                <w:sz w:val="16"/>
                <w:szCs w:val="16"/>
                <w:lang w:eastAsia="ko-KR"/>
              </w:rPr>
              <w:t>1.1.2</w:t>
            </w:r>
          </w:p>
          <w:p w:rsidR="00380203" w:rsidRPr="00380203" w:rsidRDefault="00380203" w:rsidP="00380203">
            <w:pPr>
              <w:spacing w:after="0" w:line="240" w:lineRule="auto"/>
              <w:rPr>
                <w:rFonts w:ascii="Arial" w:eastAsia="Batang" w:hAnsi="Arial" w:cs="Arial"/>
                <w:sz w:val="16"/>
                <w:szCs w:val="16"/>
                <w:lang w:eastAsia="ko-KR"/>
              </w:rPr>
            </w:pPr>
            <w:r w:rsidRPr="00380203">
              <w:rPr>
                <w:rFonts w:ascii="Arial" w:eastAsia="Batang" w:hAnsi="Arial" w:cs="Arial"/>
                <w:sz w:val="16"/>
                <w:szCs w:val="16"/>
                <w:lang w:eastAsia="ko-KR"/>
              </w:rPr>
              <w:t>İlkokulda Net Okullaşma Oranı (%)</w:t>
            </w:r>
          </w:p>
        </w:tc>
        <w:tc>
          <w:tcPr>
            <w:tcW w:w="862" w:type="dxa"/>
            <w:shd w:val="clear" w:color="auto" w:fill="auto"/>
          </w:tcPr>
          <w:p w:rsidR="00380203" w:rsidRDefault="00380203" w:rsidP="00BD562E">
            <w:pPr>
              <w:rPr>
                <w:sz w:val="16"/>
                <w:szCs w:val="16"/>
              </w:rPr>
            </w:pPr>
          </w:p>
          <w:p w:rsidR="00380203" w:rsidRPr="003A765C" w:rsidRDefault="00380203" w:rsidP="00BD562E">
            <w:pPr>
              <w:rPr>
                <w:sz w:val="16"/>
                <w:szCs w:val="16"/>
              </w:rPr>
            </w:pPr>
            <w:r>
              <w:rPr>
                <w:sz w:val="16"/>
                <w:szCs w:val="16"/>
              </w:rPr>
              <w:t>%100</w:t>
            </w:r>
          </w:p>
        </w:tc>
        <w:tc>
          <w:tcPr>
            <w:tcW w:w="1117" w:type="dxa"/>
            <w:vMerge/>
            <w:shd w:val="clear" w:color="auto" w:fill="auto"/>
          </w:tcPr>
          <w:p w:rsidR="00380203" w:rsidRPr="003A765C" w:rsidRDefault="00380203" w:rsidP="00850D91">
            <w:pPr>
              <w:spacing w:after="0"/>
              <w:rPr>
                <w:rFonts w:ascii="Arial" w:eastAsia="Batang" w:hAnsi="Arial" w:cs="Arial"/>
                <w:sz w:val="16"/>
                <w:szCs w:val="16"/>
                <w:lang w:eastAsia="ko-KR"/>
              </w:rPr>
            </w:pPr>
          </w:p>
        </w:tc>
        <w:tc>
          <w:tcPr>
            <w:tcW w:w="565" w:type="dxa"/>
            <w:vMerge/>
            <w:vAlign w:val="center"/>
          </w:tcPr>
          <w:p w:rsidR="00380203" w:rsidRPr="003A765C" w:rsidRDefault="00380203" w:rsidP="00850D91">
            <w:pPr>
              <w:spacing w:after="0"/>
              <w:rPr>
                <w:rFonts w:ascii="Arial" w:eastAsia="Batang" w:hAnsi="Arial" w:cs="Arial"/>
                <w:sz w:val="16"/>
                <w:szCs w:val="16"/>
                <w:lang w:eastAsia="ko-KR"/>
              </w:rPr>
            </w:pPr>
          </w:p>
        </w:tc>
        <w:tc>
          <w:tcPr>
            <w:tcW w:w="1157" w:type="dxa"/>
            <w:vMerge/>
            <w:vAlign w:val="center"/>
          </w:tcPr>
          <w:p w:rsidR="00380203" w:rsidRPr="003A765C" w:rsidRDefault="00380203" w:rsidP="00850D91">
            <w:pPr>
              <w:spacing w:after="0"/>
              <w:rPr>
                <w:rFonts w:ascii="Arial" w:eastAsia="Batang" w:hAnsi="Arial" w:cs="Arial"/>
                <w:sz w:val="16"/>
                <w:szCs w:val="16"/>
                <w:lang w:eastAsia="ko-KR"/>
              </w:rPr>
            </w:pPr>
          </w:p>
        </w:tc>
        <w:tc>
          <w:tcPr>
            <w:tcW w:w="381" w:type="dxa"/>
          </w:tcPr>
          <w:p w:rsidR="00380203" w:rsidRPr="00EA160E" w:rsidRDefault="00380203" w:rsidP="00850D91">
            <w:r w:rsidRPr="00EA160E">
              <w:t>X</w:t>
            </w:r>
          </w:p>
        </w:tc>
        <w:tc>
          <w:tcPr>
            <w:tcW w:w="427" w:type="dxa"/>
          </w:tcPr>
          <w:p w:rsidR="00380203" w:rsidRPr="00EA160E" w:rsidRDefault="00380203" w:rsidP="00850D91">
            <w:pPr>
              <w:jc w:val="center"/>
            </w:pPr>
            <w:r w:rsidRPr="00EA160E">
              <w:t>X</w:t>
            </w:r>
          </w:p>
        </w:tc>
        <w:tc>
          <w:tcPr>
            <w:tcW w:w="387" w:type="dxa"/>
          </w:tcPr>
          <w:p w:rsidR="00380203" w:rsidRPr="00EA160E" w:rsidRDefault="00380203" w:rsidP="00850D91">
            <w:pPr>
              <w:jc w:val="center"/>
            </w:pPr>
            <w:r w:rsidRPr="00EA160E">
              <w:t>X</w:t>
            </w:r>
          </w:p>
        </w:tc>
        <w:tc>
          <w:tcPr>
            <w:tcW w:w="396" w:type="dxa"/>
          </w:tcPr>
          <w:p w:rsidR="00380203" w:rsidRPr="00EA160E" w:rsidRDefault="00380203" w:rsidP="00850D91">
            <w:pPr>
              <w:jc w:val="center"/>
            </w:pPr>
            <w:r w:rsidRPr="00EA160E">
              <w:t>X</w:t>
            </w:r>
          </w:p>
        </w:tc>
        <w:tc>
          <w:tcPr>
            <w:tcW w:w="399" w:type="dxa"/>
          </w:tcPr>
          <w:p w:rsidR="00380203" w:rsidRPr="00EA160E" w:rsidRDefault="00380203" w:rsidP="00850D91">
            <w:pPr>
              <w:jc w:val="center"/>
            </w:pPr>
            <w:r w:rsidRPr="00EA160E">
              <w:t>X</w:t>
            </w:r>
          </w:p>
        </w:tc>
        <w:tc>
          <w:tcPr>
            <w:tcW w:w="473" w:type="dxa"/>
          </w:tcPr>
          <w:p w:rsidR="00380203" w:rsidRPr="00EA160E" w:rsidRDefault="00380203" w:rsidP="00850D91">
            <w:pPr>
              <w:jc w:val="center"/>
            </w:pPr>
          </w:p>
        </w:tc>
        <w:tc>
          <w:tcPr>
            <w:tcW w:w="413" w:type="dxa"/>
          </w:tcPr>
          <w:p w:rsidR="00380203" w:rsidRPr="00EA160E" w:rsidRDefault="00380203" w:rsidP="00850D91">
            <w:pPr>
              <w:jc w:val="center"/>
            </w:pPr>
          </w:p>
        </w:tc>
        <w:tc>
          <w:tcPr>
            <w:tcW w:w="458" w:type="dxa"/>
          </w:tcPr>
          <w:p w:rsidR="00380203" w:rsidRPr="00EA160E" w:rsidRDefault="00380203" w:rsidP="00850D91">
            <w:pPr>
              <w:jc w:val="center"/>
            </w:pPr>
          </w:p>
        </w:tc>
        <w:tc>
          <w:tcPr>
            <w:tcW w:w="425" w:type="dxa"/>
          </w:tcPr>
          <w:p w:rsidR="00380203" w:rsidRPr="00EA160E" w:rsidRDefault="00380203" w:rsidP="00850D91">
            <w:pPr>
              <w:jc w:val="center"/>
            </w:pPr>
            <w:r w:rsidRPr="00EA160E">
              <w:t>X</w:t>
            </w:r>
          </w:p>
        </w:tc>
        <w:tc>
          <w:tcPr>
            <w:tcW w:w="426" w:type="dxa"/>
          </w:tcPr>
          <w:p w:rsidR="00380203" w:rsidRPr="00EA160E" w:rsidRDefault="00380203" w:rsidP="00850D91">
            <w:pPr>
              <w:jc w:val="center"/>
            </w:pPr>
            <w:r w:rsidRPr="00EA160E">
              <w:t>X</w:t>
            </w:r>
          </w:p>
        </w:tc>
        <w:tc>
          <w:tcPr>
            <w:tcW w:w="425" w:type="dxa"/>
          </w:tcPr>
          <w:p w:rsidR="00380203" w:rsidRPr="00EA160E" w:rsidRDefault="00380203" w:rsidP="00850D91">
            <w:pPr>
              <w:jc w:val="center"/>
            </w:pPr>
            <w:r w:rsidRPr="00EA160E">
              <w:t>X</w:t>
            </w:r>
          </w:p>
        </w:tc>
        <w:tc>
          <w:tcPr>
            <w:tcW w:w="425" w:type="dxa"/>
          </w:tcPr>
          <w:p w:rsidR="00380203" w:rsidRDefault="00380203" w:rsidP="00850D91">
            <w:pPr>
              <w:jc w:val="center"/>
            </w:pPr>
            <w:r w:rsidRPr="00EA160E">
              <w:t>X</w:t>
            </w:r>
          </w:p>
        </w:tc>
        <w:tc>
          <w:tcPr>
            <w:tcW w:w="425" w:type="dxa"/>
            <w:vAlign w:val="center"/>
          </w:tcPr>
          <w:p w:rsidR="00380203" w:rsidRPr="003A765C" w:rsidRDefault="00380203" w:rsidP="00850D91">
            <w:pPr>
              <w:spacing w:after="0"/>
              <w:rPr>
                <w:rFonts w:ascii="Arial" w:eastAsia="Batang" w:hAnsi="Arial" w:cs="Arial"/>
                <w:sz w:val="16"/>
                <w:szCs w:val="16"/>
                <w:lang w:eastAsia="ko-KR"/>
              </w:rPr>
            </w:pPr>
          </w:p>
        </w:tc>
        <w:tc>
          <w:tcPr>
            <w:tcW w:w="315" w:type="dxa"/>
            <w:vAlign w:val="center"/>
          </w:tcPr>
          <w:p w:rsidR="00380203" w:rsidRPr="003A765C" w:rsidRDefault="00380203" w:rsidP="00850D91">
            <w:pPr>
              <w:spacing w:after="0"/>
              <w:rPr>
                <w:rFonts w:ascii="Arial" w:eastAsia="Batang" w:hAnsi="Arial" w:cs="Arial"/>
                <w:sz w:val="16"/>
                <w:szCs w:val="16"/>
                <w:lang w:eastAsia="ko-KR"/>
              </w:rPr>
            </w:pPr>
          </w:p>
        </w:tc>
        <w:tc>
          <w:tcPr>
            <w:tcW w:w="503" w:type="dxa"/>
            <w:vAlign w:val="center"/>
          </w:tcPr>
          <w:p w:rsidR="00380203" w:rsidRPr="003A765C" w:rsidRDefault="00380203" w:rsidP="00850D91">
            <w:pPr>
              <w:spacing w:after="0"/>
              <w:rPr>
                <w:rFonts w:ascii="Arial" w:eastAsia="Batang" w:hAnsi="Arial" w:cs="Arial"/>
                <w:sz w:val="16"/>
                <w:szCs w:val="16"/>
                <w:lang w:eastAsia="ko-KR"/>
              </w:rPr>
            </w:pPr>
          </w:p>
        </w:tc>
      </w:tr>
      <w:tr w:rsidR="00380203" w:rsidRPr="00AC0ADF" w:rsidTr="00CD2FBA">
        <w:trPr>
          <w:trHeight w:val="1174"/>
        </w:trPr>
        <w:tc>
          <w:tcPr>
            <w:tcW w:w="420" w:type="dxa"/>
            <w:vMerge/>
            <w:vAlign w:val="center"/>
          </w:tcPr>
          <w:p w:rsidR="00380203" w:rsidRPr="003A765C" w:rsidRDefault="00380203" w:rsidP="00850D91">
            <w:pPr>
              <w:spacing w:after="0"/>
              <w:rPr>
                <w:rFonts w:ascii="Arial" w:eastAsia="Batang" w:hAnsi="Arial" w:cs="Arial"/>
                <w:bCs/>
                <w:sz w:val="16"/>
                <w:szCs w:val="16"/>
                <w:lang w:eastAsia="ko-KR"/>
              </w:rPr>
            </w:pPr>
          </w:p>
        </w:tc>
        <w:tc>
          <w:tcPr>
            <w:tcW w:w="1175" w:type="dxa"/>
            <w:vMerge/>
            <w:vAlign w:val="center"/>
          </w:tcPr>
          <w:p w:rsidR="00380203" w:rsidRPr="003A765C" w:rsidRDefault="00380203" w:rsidP="00850D91">
            <w:pPr>
              <w:spacing w:after="0"/>
              <w:rPr>
                <w:rFonts w:ascii="Arial" w:eastAsia="Batang" w:hAnsi="Arial" w:cs="Arial"/>
                <w:sz w:val="16"/>
                <w:szCs w:val="16"/>
                <w:lang w:eastAsia="ko-KR"/>
              </w:rPr>
            </w:pPr>
          </w:p>
        </w:tc>
        <w:tc>
          <w:tcPr>
            <w:tcW w:w="1091" w:type="dxa"/>
            <w:vMerge/>
            <w:vAlign w:val="center"/>
          </w:tcPr>
          <w:p w:rsidR="00380203" w:rsidRPr="003A765C" w:rsidRDefault="00380203" w:rsidP="00850D91">
            <w:pPr>
              <w:spacing w:after="0"/>
              <w:rPr>
                <w:rFonts w:ascii="Arial" w:eastAsia="Batang" w:hAnsi="Arial" w:cs="Arial"/>
                <w:sz w:val="16"/>
                <w:szCs w:val="16"/>
                <w:lang w:eastAsia="ko-KR"/>
              </w:rPr>
            </w:pPr>
          </w:p>
        </w:tc>
        <w:tc>
          <w:tcPr>
            <w:tcW w:w="1186" w:type="dxa"/>
            <w:vMerge/>
            <w:shd w:val="clear" w:color="auto" w:fill="auto"/>
          </w:tcPr>
          <w:p w:rsidR="00380203" w:rsidRPr="003A765C" w:rsidRDefault="00380203" w:rsidP="00850D91">
            <w:pPr>
              <w:spacing w:after="0"/>
              <w:rPr>
                <w:rFonts w:ascii="Arial" w:eastAsia="Batang" w:hAnsi="Arial" w:cs="Arial"/>
                <w:sz w:val="16"/>
                <w:szCs w:val="16"/>
                <w:lang w:eastAsia="ko-KR"/>
              </w:rPr>
            </w:pPr>
          </w:p>
        </w:tc>
        <w:tc>
          <w:tcPr>
            <w:tcW w:w="917" w:type="dxa"/>
            <w:vMerge/>
            <w:shd w:val="clear" w:color="auto" w:fill="auto"/>
          </w:tcPr>
          <w:p w:rsidR="00380203" w:rsidRPr="003A765C" w:rsidRDefault="00380203" w:rsidP="00850D91">
            <w:pPr>
              <w:spacing w:after="0"/>
              <w:rPr>
                <w:rFonts w:ascii="Arial" w:eastAsia="Batang" w:hAnsi="Arial" w:cs="Arial"/>
                <w:sz w:val="16"/>
                <w:szCs w:val="16"/>
                <w:lang w:eastAsia="ko-KR"/>
              </w:rPr>
            </w:pPr>
          </w:p>
        </w:tc>
        <w:tc>
          <w:tcPr>
            <w:tcW w:w="862" w:type="dxa"/>
            <w:shd w:val="clear" w:color="auto" w:fill="auto"/>
          </w:tcPr>
          <w:p w:rsidR="00380203" w:rsidRDefault="00380203" w:rsidP="00380203">
            <w:pPr>
              <w:spacing w:after="0" w:line="240" w:lineRule="auto"/>
              <w:rPr>
                <w:rFonts w:ascii="Arial" w:eastAsia="Batang" w:hAnsi="Arial" w:cs="Arial"/>
                <w:b/>
                <w:sz w:val="16"/>
                <w:szCs w:val="16"/>
                <w:lang w:eastAsia="ko-KR"/>
              </w:rPr>
            </w:pPr>
            <w:r w:rsidRPr="00380203">
              <w:rPr>
                <w:rFonts w:ascii="Arial" w:eastAsia="Batang" w:hAnsi="Arial" w:cs="Arial"/>
                <w:b/>
                <w:sz w:val="16"/>
                <w:szCs w:val="16"/>
                <w:lang w:eastAsia="ko-KR"/>
              </w:rPr>
              <w:t>1.1.3</w:t>
            </w:r>
          </w:p>
          <w:p w:rsidR="00380203" w:rsidRPr="00380203" w:rsidRDefault="00380203" w:rsidP="00380203">
            <w:pPr>
              <w:spacing w:after="0" w:line="240" w:lineRule="auto"/>
              <w:rPr>
                <w:rFonts w:ascii="Arial" w:eastAsia="Batang" w:hAnsi="Arial" w:cs="Arial"/>
                <w:sz w:val="16"/>
                <w:szCs w:val="16"/>
                <w:lang w:eastAsia="ko-KR"/>
              </w:rPr>
            </w:pPr>
            <w:r w:rsidRPr="00380203">
              <w:rPr>
                <w:rFonts w:ascii="Arial" w:eastAsia="Batang" w:hAnsi="Arial" w:cs="Arial"/>
                <w:sz w:val="16"/>
                <w:szCs w:val="16"/>
                <w:lang w:eastAsia="ko-KR"/>
              </w:rPr>
              <w:t>Ortaokulda Net Okullaşma Oranı (%)</w:t>
            </w:r>
            <w:r w:rsidRPr="00380203">
              <w:rPr>
                <w:rFonts w:ascii="Arial" w:eastAsia="Batang" w:hAnsi="Arial" w:cs="Arial"/>
                <w:sz w:val="16"/>
                <w:szCs w:val="16"/>
                <w:lang w:eastAsia="ko-KR"/>
              </w:rPr>
              <w:tab/>
            </w:r>
          </w:p>
        </w:tc>
        <w:tc>
          <w:tcPr>
            <w:tcW w:w="862" w:type="dxa"/>
            <w:shd w:val="clear" w:color="auto" w:fill="auto"/>
          </w:tcPr>
          <w:p w:rsidR="00380203" w:rsidRDefault="00380203" w:rsidP="00850D91">
            <w:pPr>
              <w:spacing w:after="0"/>
              <w:rPr>
                <w:rFonts w:ascii="Arial" w:eastAsia="Batang" w:hAnsi="Arial" w:cs="Arial"/>
                <w:sz w:val="16"/>
                <w:szCs w:val="16"/>
                <w:lang w:eastAsia="ko-KR"/>
              </w:rPr>
            </w:pPr>
          </w:p>
          <w:p w:rsidR="00380203" w:rsidRDefault="00380203" w:rsidP="00850D91">
            <w:pPr>
              <w:spacing w:after="0"/>
              <w:rPr>
                <w:rFonts w:ascii="Arial" w:eastAsia="Batang" w:hAnsi="Arial" w:cs="Arial"/>
                <w:sz w:val="16"/>
                <w:szCs w:val="16"/>
                <w:lang w:eastAsia="ko-KR"/>
              </w:rPr>
            </w:pPr>
          </w:p>
          <w:p w:rsidR="00380203" w:rsidRPr="00380203" w:rsidRDefault="00380203" w:rsidP="00850D91">
            <w:pPr>
              <w:spacing w:after="0"/>
              <w:rPr>
                <w:rFonts w:ascii="Arial" w:eastAsia="Batang" w:hAnsi="Arial" w:cs="Arial"/>
                <w:sz w:val="16"/>
                <w:szCs w:val="16"/>
                <w:lang w:eastAsia="ko-KR"/>
              </w:rPr>
            </w:pPr>
            <w:r w:rsidRPr="00380203">
              <w:rPr>
                <w:rFonts w:ascii="Arial" w:eastAsia="Batang" w:hAnsi="Arial" w:cs="Arial"/>
                <w:sz w:val="16"/>
                <w:szCs w:val="16"/>
                <w:lang w:eastAsia="ko-KR"/>
              </w:rPr>
              <w:t>%100</w:t>
            </w:r>
          </w:p>
        </w:tc>
        <w:tc>
          <w:tcPr>
            <w:tcW w:w="1117" w:type="dxa"/>
            <w:vMerge/>
            <w:shd w:val="clear" w:color="auto" w:fill="auto"/>
          </w:tcPr>
          <w:p w:rsidR="00380203" w:rsidRPr="003A765C" w:rsidRDefault="00380203" w:rsidP="00850D91">
            <w:pPr>
              <w:spacing w:after="0"/>
              <w:rPr>
                <w:rFonts w:ascii="Arial" w:eastAsia="Batang" w:hAnsi="Arial" w:cs="Arial"/>
                <w:sz w:val="16"/>
                <w:szCs w:val="16"/>
                <w:lang w:eastAsia="ko-KR"/>
              </w:rPr>
            </w:pPr>
          </w:p>
        </w:tc>
        <w:tc>
          <w:tcPr>
            <w:tcW w:w="565" w:type="dxa"/>
            <w:vMerge/>
            <w:vAlign w:val="center"/>
          </w:tcPr>
          <w:p w:rsidR="00380203" w:rsidRPr="003A765C" w:rsidRDefault="00380203" w:rsidP="00850D91">
            <w:pPr>
              <w:spacing w:after="0"/>
              <w:rPr>
                <w:rFonts w:ascii="Arial" w:eastAsia="Batang" w:hAnsi="Arial" w:cs="Arial"/>
                <w:sz w:val="16"/>
                <w:szCs w:val="16"/>
                <w:lang w:eastAsia="ko-KR"/>
              </w:rPr>
            </w:pPr>
          </w:p>
        </w:tc>
        <w:tc>
          <w:tcPr>
            <w:tcW w:w="1157" w:type="dxa"/>
            <w:vMerge/>
            <w:vAlign w:val="center"/>
          </w:tcPr>
          <w:p w:rsidR="00380203" w:rsidRPr="003A765C" w:rsidRDefault="00380203" w:rsidP="00850D91">
            <w:pPr>
              <w:spacing w:after="0"/>
              <w:rPr>
                <w:rFonts w:ascii="Arial" w:eastAsia="Batang" w:hAnsi="Arial" w:cs="Arial"/>
                <w:sz w:val="16"/>
                <w:szCs w:val="16"/>
                <w:lang w:eastAsia="ko-KR"/>
              </w:rPr>
            </w:pPr>
          </w:p>
        </w:tc>
        <w:tc>
          <w:tcPr>
            <w:tcW w:w="381" w:type="dxa"/>
          </w:tcPr>
          <w:p w:rsidR="00380203" w:rsidRPr="00AA34F2" w:rsidRDefault="00380203" w:rsidP="00850D91">
            <w:pPr>
              <w:jc w:val="center"/>
            </w:pPr>
            <w:r w:rsidRPr="00AA34F2">
              <w:t>X</w:t>
            </w:r>
          </w:p>
        </w:tc>
        <w:tc>
          <w:tcPr>
            <w:tcW w:w="427" w:type="dxa"/>
          </w:tcPr>
          <w:p w:rsidR="00380203" w:rsidRPr="00AA34F2" w:rsidRDefault="00380203" w:rsidP="00850D91">
            <w:pPr>
              <w:jc w:val="center"/>
            </w:pPr>
            <w:r w:rsidRPr="00AA34F2">
              <w:t>X</w:t>
            </w:r>
          </w:p>
        </w:tc>
        <w:tc>
          <w:tcPr>
            <w:tcW w:w="387" w:type="dxa"/>
          </w:tcPr>
          <w:p w:rsidR="00380203" w:rsidRPr="00AA34F2" w:rsidRDefault="00380203" w:rsidP="00850D91">
            <w:pPr>
              <w:jc w:val="center"/>
            </w:pPr>
            <w:r w:rsidRPr="00AA34F2">
              <w:t>X</w:t>
            </w:r>
          </w:p>
        </w:tc>
        <w:tc>
          <w:tcPr>
            <w:tcW w:w="396" w:type="dxa"/>
          </w:tcPr>
          <w:p w:rsidR="00380203" w:rsidRPr="00AA34F2" w:rsidRDefault="00380203" w:rsidP="00850D91">
            <w:pPr>
              <w:jc w:val="center"/>
            </w:pPr>
            <w:r w:rsidRPr="00AA34F2">
              <w:t>X</w:t>
            </w:r>
          </w:p>
        </w:tc>
        <w:tc>
          <w:tcPr>
            <w:tcW w:w="399" w:type="dxa"/>
          </w:tcPr>
          <w:p w:rsidR="00380203" w:rsidRPr="00AA34F2" w:rsidRDefault="00380203" w:rsidP="00850D91">
            <w:pPr>
              <w:jc w:val="center"/>
            </w:pPr>
            <w:r w:rsidRPr="00AA34F2">
              <w:t>X</w:t>
            </w:r>
          </w:p>
        </w:tc>
        <w:tc>
          <w:tcPr>
            <w:tcW w:w="473" w:type="dxa"/>
          </w:tcPr>
          <w:p w:rsidR="00380203" w:rsidRPr="00AA34F2" w:rsidRDefault="00380203" w:rsidP="00850D91">
            <w:pPr>
              <w:jc w:val="center"/>
            </w:pPr>
          </w:p>
        </w:tc>
        <w:tc>
          <w:tcPr>
            <w:tcW w:w="413" w:type="dxa"/>
          </w:tcPr>
          <w:p w:rsidR="00380203" w:rsidRPr="00AA34F2" w:rsidRDefault="00380203" w:rsidP="00850D91">
            <w:pPr>
              <w:jc w:val="center"/>
            </w:pPr>
          </w:p>
        </w:tc>
        <w:tc>
          <w:tcPr>
            <w:tcW w:w="458" w:type="dxa"/>
          </w:tcPr>
          <w:p w:rsidR="00380203" w:rsidRPr="00AA34F2" w:rsidRDefault="00380203" w:rsidP="00850D91">
            <w:pPr>
              <w:jc w:val="center"/>
            </w:pPr>
          </w:p>
        </w:tc>
        <w:tc>
          <w:tcPr>
            <w:tcW w:w="425" w:type="dxa"/>
          </w:tcPr>
          <w:p w:rsidR="00380203" w:rsidRPr="00AA34F2" w:rsidRDefault="00380203" w:rsidP="00850D91">
            <w:pPr>
              <w:jc w:val="center"/>
            </w:pPr>
            <w:r w:rsidRPr="00AA34F2">
              <w:t>X</w:t>
            </w:r>
          </w:p>
        </w:tc>
        <w:tc>
          <w:tcPr>
            <w:tcW w:w="426" w:type="dxa"/>
          </w:tcPr>
          <w:p w:rsidR="00380203" w:rsidRPr="00AA34F2" w:rsidRDefault="00380203" w:rsidP="00850D91">
            <w:pPr>
              <w:jc w:val="center"/>
            </w:pPr>
            <w:r w:rsidRPr="00AA34F2">
              <w:t>X</w:t>
            </w:r>
          </w:p>
        </w:tc>
        <w:tc>
          <w:tcPr>
            <w:tcW w:w="425" w:type="dxa"/>
          </w:tcPr>
          <w:p w:rsidR="00380203" w:rsidRPr="00AA34F2" w:rsidRDefault="00380203" w:rsidP="00850D91">
            <w:pPr>
              <w:jc w:val="center"/>
            </w:pPr>
            <w:r w:rsidRPr="00AA34F2">
              <w:t>X</w:t>
            </w:r>
          </w:p>
        </w:tc>
        <w:tc>
          <w:tcPr>
            <w:tcW w:w="425" w:type="dxa"/>
          </w:tcPr>
          <w:p w:rsidR="00380203" w:rsidRDefault="00380203" w:rsidP="00850D91">
            <w:pPr>
              <w:jc w:val="center"/>
            </w:pPr>
            <w:r w:rsidRPr="00AA34F2">
              <w:t>X</w:t>
            </w:r>
          </w:p>
        </w:tc>
        <w:tc>
          <w:tcPr>
            <w:tcW w:w="425" w:type="dxa"/>
            <w:vAlign w:val="center"/>
          </w:tcPr>
          <w:p w:rsidR="00380203" w:rsidRPr="003A765C" w:rsidRDefault="00380203" w:rsidP="00850D91">
            <w:pPr>
              <w:spacing w:after="0"/>
              <w:rPr>
                <w:rFonts w:ascii="Arial" w:eastAsia="Batang" w:hAnsi="Arial" w:cs="Arial"/>
                <w:sz w:val="16"/>
                <w:szCs w:val="16"/>
                <w:lang w:eastAsia="ko-KR"/>
              </w:rPr>
            </w:pPr>
          </w:p>
        </w:tc>
        <w:tc>
          <w:tcPr>
            <w:tcW w:w="315" w:type="dxa"/>
            <w:vAlign w:val="center"/>
          </w:tcPr>
          <w:p w:rsidR="00380203" w:rsidRPr="003A765C" w:rsidRDefault="00380203" w:rsidP="00850D91">
            <w:pPr>
              <w:spacing w:after="0"/>
              <w:rPr>
                <w:rFonts w:ascii="Arial" w:eastAsia="Batang" w:hAnsi="Arial" w:cs="Arial"/>
                <w:sz w:val="16"/>
                <w:szCs w:val="16"/>
                <w:lang w:eastAsia="ko-KR"/>
              </w:rPr>
            </w:pPr>
          </w:p>
        </w:tc>
        <w:tc>
          <w:tcPr>
            <w:tcW w:w="503" w:type="dxa"/>
            <w:vAlign w:val="center"/>
          </w:tcPr>
          <w:p w:rsidR="00380203" w:rsidRPr="003A765C" w:rsidRDefault="00380203" w:rsidP="00850D91">
            <w:pPr>
              <w:spacing w:after="0"/>
              <w:rPr>
                <w:rFonts w:ascii="Arial" w:eastAsia="Batang" w:hAnsi="Arial" w:cs="Arial"/>
                <w:sz w:val="16"/>
                <w:szCs w:val="16"/>
                <w:lang w:eastAsia="ko-KR"/>
              </w:rPr>
            </w:pPr>
          </w:p>
        </w:tc>
      </w:tr>
      <w:tr w:rsidR="005C391A" w:rsidRPr="00AC0ADF" w:rsidTr="00CD2FBA">
        <w:trPr>
          <w:trHeight w:val="1228"/>
        </w:trPr>
        <w:tc>
          <w:tcPr>
            <w:tcW w:w="420" w:type="dxa"/>
            <w:vMerge/>
            <w:vAlign w:val="center"/>
          </w:tcPr>
          <w:p w:rsidR="005C391A" w:rsidRPr="003A765C" w:rsidRDefault="005C391A" w:rsidP="00850D91">
            <w:pPr>
              <w:spacing w:after="0"/>
              <w:rPr>
                <w:rFonts w:ascii="Arial" w:eastAsia="Batang" w:hAnsi="Arial" w:cs="Arial"/>
                <w:bCs/>
                <w:sz w:val="16"/>
                <w:szCs w:val="16"/>
                <w:lang w:eastAsia="ko-KR"/>
              </w:rPr>
            </w:pPr>
          </w:p>
        </w:tc>
        <w:tc>
          <w:tcPr>
            <w:tcW w:w="1175" w:type="dxa"/>
            <w:vMerge/>
            <w:vAlign w:val="center"/>
          </w:tcPr>
          <w:p w:rsidR="005C391A" w:rsidRPr="003A765C" w:rsidRDefault="005C391A" w:rsidP="00850D91">
            <w:pPr>
              <w:spacing w:after="0"/>
              <w:rPr>
                <w:rFonts w:ascii="Arial" w:eastAsia="Batang" w:hAnsi="Arial" w:cs="Arial"/>
                <w:sz w:val="16"/>
                <w:szCs w:val="16"/>
                <w:lang w:eastAsia="ko-KR"/>
              </w:rPr>
            </w:pPr>
          </w:p>
        </w:tc>
        <w:tc>
          <w:tcPr>
            <w:tcW w:w="1091" w:type="dxa"/>
            <w:vMerge/>
            <w:shd w:val="clear" w:color="auto" w:fill="auto"/>
          </w:tcPr>
          <w:p w:rsidR="005C391A" w:rsidRPr="003A765C" w:rsidRDefault="005C391A" w:rsidP="00850D91">
            <w:pPr>
              <w:spacing w:after="0"/>
              <w:rPr>
                <w:rFonts w:ascii="Arial" w:eastAsia="Batang" w:hAnsi="Arial" w:cs="Arial"/>
                <w:sz w:val="16"/>
                <w:szCs w:val="16"/>
                <w:lang w:eastAsia="ko-KR"/>
              </w:rPr>
            </w:pPr>
          </w:p>
        </w:tc>
        <w:tc>
          <w:tcPr>
            <w:tcW w:w="1186" w:type="dxa"/>
            <w:vMerge/>
            <w:shd w:val="clear" w:color="auto" w:fill="auto"/>
          </w:tcPr>
          <w:p w:rsidR="005C391A" w:rsidRPr="003A765C" w:rsidRDefault="005C391A" w:rsidP="00850D91">
            <w:pPr>
              <w:spacing w:after="0"/>
              <w:rPr>
                <w:rFonts w:ascii="Arial" w:eastAsia="Batang" w:hAnsi="Arial" w:cs="Arial"/>
                <w:sz w:val="16"/>
                <w:szCs w:val="16"/>
                <w:lang w:eastAsia="ko-KR"/>
              </w:rPr>
            </w:pPr>
          </w:p>
        </w:tc>
        <w:tc>
          <w:tcPr>
            <w:tcW w:w="917" w:type="dxa"/>
            <w:vMerge/>
            <w:shd w:val="clear" w:color="auto" w:fill="auto"/>
          </w:tcPr>
          <w:p w:rsidR="005C391A" w:rsidRPr="003A765C" w:rsidRDefault="005C391A" w:rsidP="00850D91">
            <w:pPr>
              <w:spacing w:after="0"/>
              <w:rPr>
                <w:rFonts w:ascii="Arial" w:eastAsia="Batang" w:hAnsi="Arial" w:cs="Arial"/>
                <w:sz w:val="16"/>
                <w:szCs w:val="16"/>
                <w:lang w:eastAsia="ko-KR"/>
              </w:rPr>
            </w:pPr>
          </w:p>
        </w:tc>
        <w:tc>
          <w:tcPr>
            <w:tcW w:w="862" w:type="dxa"/>
            <w:shd w:val="clear" w:color="auto" w:fill="auto"/>
          </w:tcPr>
          <w:p w:rsidR="005C391A" w:rsidRPr="00380203" w:rsidRDefault="005C391A" w:rsidP="00380203">
            <w:pPr>
              <w:spacing w:after="0" w:line="240" w:lineRule="auto"/>
              <w:rPr>
                <w:rFonts w:ascii="Arial" w:eastAsia="Batang" w:hAnsi="Arial" w:cs="Arial"/>
                <w:sz w:val="16"/>
                <w:szCs w:val="16"/>
                <w:lang w:eastAsia="ko-KR"/>
              </w:rPr>
            </w:pPr>
            <w:r w:rsidRPr="00380203">
              <w:rPr>
                <w:rFonts w:ascii="Arial" w:eastAsia="Batang" w:hAnsi="Arial" w:cs="Arial"/>
                <w:b/>
                <w:sz w:val="16"/>
                <w:szCs w:val="16"/>
                <w:lang w:eastAsia="ko-KR"/>
              </w:rPr>
              <w:t>1.1.4</w:t>
            </w:r>
            <w:r w:rsidRPr="00380203">
              <w:rPr>
                <w:rFonts w:ascii="Arial" w:eastAsia="Batang" w:hAnsi="Arial" w:cs="Arial"/>
                <w:sz w:val="16"/>
                <w:szCs w:val="16"/>
                <w:lang w:eastAsia="ko-KR"/>
              </w:rPr>
              <w:t xml:space="preserve"> Ortaöğretimde Net Okullaşma Oranı (%)</w:t>
            </w:r>
          </w:p>
        </w:tc>
        <w:tc>
          <w:tcPr>
            <w:tcW w:w="862" w:type="dxa"/>
            <w:shd w:val="clear" w:color="auto" w:fill="auto"/>
          </w:tcPr>
          <w:p w:rsidR="005C391A" w:rsidRDefault="005C391A" w:rsidP="00850D91">
            <w:pPr>
              <w:rPr>
                <w:sz w:val="16"/>
                <w:szCs w:val="16"/>
              </w:rPr>
            </w:pPr>
          </w:p>
          <w:p w:rsidR="005C391A" w:rsidRPr="005C391A" w:rsidRDefault="005C391A" w:rsidP="00850D91">
            <w:pPr>
              <w:rPr>
                <w:sz w:val="16"/>
                <w:szCs w:val="16"/>
              </w:rPr>
            </w:pPr>
            <w:r w:rsidRPr="005C391A">
              <w:rPr>
                <w:sz w:val="16"/>
                <w:szCs w:val="16"/>
              </w:rPr>
              <w:t>%100</w:t>
            </w:r>
          </w:p>
        </w:tc>
        <w:tc>
          <w:tcPr>
            <w:tcW w:w="1117" w:type="dxa"/>
            <w:vMerge/>
            <w:shd w:val="clear" w:color="auto" w:fill="auto"/>
          </w:tcPr>
          <w:p w:rsidR="005C391A" w:rsidRPr="003A765C" w:rsidRDefault="005C391A" w:rsidP="00850D91">
            <w:pPr>
              <w:spacing w:after="0"/>
              <w:rPr>
                <w:rFonts w:ascii="Arial" w:eastAsia="Batang" w:hAnsi="Arial" w:cs="Arial"/>
                <w:sz w:val="16"/>
                <w:szCs w:val="16"/>
                <w:lang w:eastAsia="ko-KR"/>
              </w:rPr>
            </w:pPr>
          </w:p>
        </w:tc>
        <w:tc>
          <w:tcPr>
            <w:tcW w:w="565" w:type="dxa"/>
            <w:vMerge/>
            <w:shd w:val="clear" w:color="auto" w:fill="auto"/>
            <w:textDirection w:val="btLr"/>
            <w:vAlign w:val="center"/>
          </w:tcPr>
          <w:p w:rsidR="005C391A" w:rsidRPr="003A765C" w:rsidRDefault="005C391A" w:rsidP="00850D91">
            <w:pPr>
              <w:spacing w:after="0"/>
              <w:jc w:val="center"/>
              <w:rPr>
                <w:rFonts w:ascii="Arial" w:eastAsia="Batang" w:hAnsi="Arial" w:cs="Arial"/>
                <w:sz w:val="16"/>
                <w:szCs w:val="16"/>
                <w:lang w:eastAsia="ko-KR"/>
              </w:rPr>
            </w:pPr>
          </w:p>
        </w:tc>
        <w:tc>
          <w:tcPr>
            <w:tcW w:w="1157" w:type="dxa"/>
            <w:vMerge/>
            <w:shd w:val="clear" w:color="auto" w:fill="auto"/>
            <w:vAlign w:val="center"/>
          </w:tcPr>
          <w:p w:rsidR="005C391A" w:rsidRPr="003A765C" w:rsidRDefault="005C391A" w:rsidP="00850D91">
            <w:pPr>
              <w:spacing w:after="0"/>
              <w:rPr>
                <w:rFonts w:ascii="Arial" w:eastAsia="Batang" w:hAnsi="Arial" w:cs="Arial"/>
                <w:sz w:val="16"/>
                <w:szCs w:val="16"/>
                <w:lang w:eastAsia="ko-KR"/>
              </w:rPr>
            </w:pPr>
          </w:p>
        </w:tc>
        <w:tc>
          <w:tcPr>
            <w:tcW w:w="381" w:type="dxa"/>
            <w:shd w:val="clear" w:color="auto" w:fill="auto"/>
          </w:tcPr>
          <w:p w:rsidR="005C391A" w:rsidRPr="00E4553D" w:rsidRDefault="005C391A" w:rsidP="00850D91">
            <w:pPr>
              <w:jc w:val="center"/>
            </w:pPr>
            <w:r w:rsidRPr="00E4553D">
              <w:t>X</w:t>
            </w:r>
          </w:p>
        </w:tc>
        <w:tc>
          <w:tcPr>
            <w:tcW w:w="427" w:type="dxa"/>
            <w:shd w:val="clear" w:color="auto" w:fill="auto"/>
          </w:tcPr>
          <w:p w:rsidR="005C391A" w:rsidRPr="00E4553D" w:rsidRDefault="005C391A" w:rsidP="00850D91">
            <w:pPr>
              <w:jc w:val="center"/>
            </w:pPr>
            <w:r w:rsidRPr="00E4553D">
              <w:t>X</w:t>
            </w:r>
          </w:p>
        </w:tc>
        <w:tc>
          <w:tcPr>
            <w:tcW w:w="387" w:type="dxa"/>
            <w:shd w:val="clear" w:color="auto" w:fill="auto"/>
          </w:tcPr>
          <w:p w:rsidR="005C391A" w:rsidRPr="00E4553D" w:rsidRDefault="005C391A" w:rsidP="00850D91">
            <w:pPr>
              <w:jc w:val="center"/>
            </w:pPr>
            <w:r w:rsidRPr="00E4553D">
              <w:t>X</w:t>
            </w:r>
          </w:p>
        </w:tc>
        <w:tc>
          <w:tcPr>
            <w:tcW w:w="396" w:type="dxa"/>
            <w:shd w:val="clear" w:color="auto" w:fill="auto"/>
          </w:tcPr>
          <w:p w:rsidR="005C391A" w:rsidRPr="00E4553D" w:rsidRDefault="005C391A" w:rsidP="00850D91">
            <w:pPr>
              <w:jc w:val="center"/>
            </w:pPr>
            <w:r w:rsidRPr="00E4553D">
              <w:t>X</w:t>
            </w:r>
          </w:p>
        </w:tc>
        <w:tc>
          <w:tcPr>
            <w:tcW w:w="399" w:type="dxa"/>
            <w:shd w:val="clear" w:color="auto" w:fill="auto"/>
          </w:tcPr>
          <w:p w:rsidR="005C391A" w:rsidRPr="00E4553D" w:rsidRDefault="005C391A" w:rsidP="00850D91">
            <w:pPr>
              <w:jc w:val="center"/>
            </w:pPr>
            <w:r w:rsidRPr="00E4553D">
              <w:t>X</w:t>
            </w:r>
          </w:p>
        </w:tc>
        <w:tc>
          <w:tcPr>
            <w:tcW w:w="473" w:type="dxa"/>
            <w:shd w:val="clear" w:color="auto" w:fill="auto"/>
          </w:tcPr>
          <w:p w:rsidR="005C391A" w:rsidRPr="00E4553D" w:rsidRDefault="005C391A" w:rsidP="00850D91">
            <w:pPr>
              <w:jc w:val="center"/>
            </w:pPr>
          </w:p>
        </w:tc>
        <w:tc>
          <w:tcPr>
            <w:tcW w:w="413" w:type="dxa"/>
            <w:shd w:val="clear" w:color="auto" w:fill="auto"/>
          </w:tcPr>
          <w:p w:rsidR="005C391A" w:rsidRPr="00E4553D" w:rsidRDefault="005C391A" w:rsidP="00850D91">
            <w:pPr>
              <w:jc w:val="center"/>
            </w:pPr>
          </w:p>
        </w:tc>
        <w:tc>
          <w:tcPr>
            <w:tcW w:w="458" w:type="dxa"/>
            <w:shd w:val="clear" w:color="auto" w:fill="auto"/>
          </w:tcPr>
          <w:p w:rsidR="005C391A" w:rsidRPr="00E4553D" w:rsidRDefault="005C391A" w:rsidP="00850D91">
            <w:pPr>
              <w:jc w:val="center"/>
            </w:pPr>
          </w:p>
        </w:tc>
        <w:tc>
          <w:tcPr>
            <w:tcW w:w="425" w:type="dxa"/>
            <w:shd w:val="clear" w:color="auto" w:fill="auto"/>
          </w:tcPr>
          <w:p w:rsidR="005C391A" w:rsidRPr="00E4553D" w:rsidRDefault="005C391A" w:rsidP="00850D91">
            <w:pPr>
              <w:jc w:val="center"/>
            </w:pPr>
            <w:r w:rsidRPr="00E4553D">
              <w:t>X</w:t>
            </w:r>
          </w:p>
        </w:tc>
        <w:tc>
          <w:tcPr>
            <w:tcW w:w="426" w:type="dxa"/>
            <w:shd w:val="clear" w:color="auto" w:fill="auto"/>
          </w:tcPr>
          <w:p w:rsidR="005C391A" w:rsidRPr="00E4553D" w:rsidRDefault="005C391A" w:rsidP="00850D91">
            <w:pPr>
              <w:jc w:val="center"/>
            </w:pPr>
            <w:r w:rsidRPr="00E4553D">
              <w:t>X</w:t>
            </w:r>
          </w:p>
        </w:tc>
        <w:tc>
          <w:tcPr>
            <w:tcW w:w="425" w:type="dxa"/>
            <w:shd w:val="clear" w:color="auto" w:fill="auto"/>
          </w:tcPr>
          <w:p w:rsidR="005C391A" w:rsidRPr="00E4553D" w:rsidRDefault="005C391A" w:rsidP="00850D91">
            <w:pPr>
              <w:jc w:val="center"/>
            </w:pPr>
            <w:r w:rsidRPr="00E4553D">
              <w:t>X</w:t>
            </w:r>
          </w:p>
        </w:tc>
        <w:tc>
          <w:tcPr>
            <w:tcW w:w="425" w:type="dxa"/>
            <w:shd w:val="clear" w:color="auto" w:fill="auto"/>
          </w:tcPr>
          <w:p w:rsidR="005C391A" w:rsidRDefault="005C391A" w:rsidP="00850D91">
            <w:pPr>
              <w:jc w:val="center"/>
            </w:pPr>
            <w:r w:rsidRPr="00E4553D">
              <w:t>X</w:t>
            </w:r>
          </w:p>
        </w:tc>
        <w:tc>
          <w:tcPr>
            <w:tcW w:w="425" w:type="dxa"/>
            <w:shd w:val="clear" w:color="auto" w:fill="auto"/>
            <w:vAlign w:val="center"/>
          </w:tcPr>
          <w:p w:rsidR="005C391A" w:rsidRPr="003A765C" w:rsidRDefault="005C391A" w:rsidP="00850D91">
            <w:pPr>
              <w:spacing w:after="0"/>
              <w:jc w:val="center"/>
              <w:rPr>
                <w:rFonts w:ascii="Arial" w:eastAsia="Batang" w:hAnsi="Arial" w:cs="Arial"/>
                <w:sz w:val="16"/>
                <w:szCs w:val="16"/>
                <w:lang w:eastAsia="ko-KR"/>
              </w:rPr>
            </w:pPr>
          </w:p>
        </w:tc>
        <w:tc>
          <w:tcPr>
            <w:tcW w:w="315" w:type="dxa"/>
            <w:shd w:val="clear" w:color="auto" w:fill="auto"/>
            <w:vAlign w:val="center"/>
          </w:tcPr>
          <w:p w:rsidR="005C391A" w:rsidRPr="003A765C" w:rsidRDefault="005C391A" w:rsidP="00850D91">
            <w:pPr>
              <w:spacing w:after="0"/>
              <w:jc w:val="center"/>
              <w:rPr>
                <w:rFonts w:ascii="Arial" w:eastAsia="Batang" w:hAnsi="Arial" w:cs="Arial"/>
                <w:sz w:val="16"/>
                <w:szCs w:val="16"/>
                <w:lang w:eastAsia="ko-KR"/>
              </w:rPr>
            </w:pPr>
          </w:p>
        </w:tc>
        <w:tc>
          <w:tcPr>
            <w:tcW w:w="503" w:type="dxa"/>
            <w:shd w:val="clear" w:color="auto" w:fill="auto"/>
            <w:vAlign w:val="center"/>
          </w:tcPr>
          <w:p w:rsidR="005C391A" w:rsidRPr="003A765C" w:rsidRDefault="005C391A" w:rsidP="00850D91">
            <w:pPr>
              <w:spacing w:after="0"/>
              <w:jc w:val="center"/>
              <w:rPr>
                <w:rFonts w:ascii="Arial" w:eastAsia="Batang" w:hAnsi="Arial" w:cs="Arial"/>
                <w:sz w:val="16"/>
                <w:szCs w:val="16"/>
                <w:lang w:eastAsia="ko-KR"/>
              </w:rPr>
            </w:pPr>
          </w:p>
        </w:tc>
      </w:tr>
      <w:tr w:rsidR="00380203" w:rsidRPr="00AC0ADF" w:rsidTr="00CD2FBA">
        <w:trPr>
          <w:trHeight w:val="1112"/>
        </w:trPr>
        <w:tc>
          <w:tcPr>
            <w:tcW w:w="420" w:type="dxa"/>
            <w:vMerge/>
            <w:vAlign w:val="center"/>
          </w:tcPr>
          <w:p w:rsidR="00380203" w:rsidRPr="003A765C" w:rsidRDefault="00380203" w:rsidP="00850D91">
            <w:pPr>
              <w:spacing w:after="0"/>
              <w:rPr>
                <w:rFonts w:ascii="Arial" w:eastAsia="Batang" w:hAnsi="Arial" w:cs="Arial"/>
                <w:bCs/>
                <w:sz w:val="16"/>
                <w:szCs w:val="16"/>
                <w:lang w:eastAsia="ko-KR"/>
              </w:rPr>
            </w:pPr>
          </w:p>
        </w:tc>
        <w:tc>
          <w:tcPr>
            <w:tcW w:w="1175" w:type="dxa"/>
            <w:vMerge/>
            <w:vAlign w:val="center"/>
          </w:tcPr>
          <w:p w:rsidR="00380203" w:rsidRPr="003A765C" w:rsidRDefault="00380203" w:rsidP="00850D91">
            <w:pPr>
              <w:spacing w:after="0"/>
              <w:rPr>
                <w:rFonts w:ascii="Arial" w:eastAsia="Batang" w:hAnsi="Arial" w:cs="Arial"/>
                <w:sz w:val="16"/>
                <w:szCs w:val="16"/>
                <w:lang w:eastAsia="ko-KR"/>
              </w:rPr>
            </w:pPr>
          </w:p>
        </w:tc>
        <w:tc>
          <w:tcPr>
            <w:tcW w:w="1091" w:type="dxa"/>
            <w:vMerge/>
            <w:vAlign w:val="center"/>
          </w:tcPr>
          <w:p w:rsidR="00380203" w:rsidRPr="003A765C" w:rsidRDefault="00380203" w:rsidP="00850D91">
            <w:pPr>
              <w:spacing w:after="0"/>
              <w:rPr>
                <w:rFonts w:ascii="Arial" w:eastAsia="Batang" w:hAnsi="Arial" w:cs="Arial"/>
                <w:sz w:val="16"/>
                <w:szCs w:val="16"/>
                <w:lang w:eastAsia="ko-KR"/>
              </w:rPr>
            </w:pPr>
          </w:p>
        </w:tc>
        <w:tc>
          <w:tcPr>
            <w:tcW w:w="1186" w:type="dxa"/>
            <w:vMerge/>
            <w:shd w:val="clear" w:color="auto" w:fill="auto"/>
          </w:tcPr>
          <w:p w:rsidR="00380203" w:rsidRPr="003A765C" w:rsidRDefault="00380203" w:rsidP="00850D91">
            <w:pPr>
              <w:spacing w:after="0"/>
              <w:rPr>
                <w:rFonts w:ascii="Arial" w:eastAsia="Batang" w:hAnsi="Arial" w:cs="Arial"/>
                <w:sz w:val="16"/>
                <w:szCs w:val="16"/>
                <w:lang w:eastAsia="ko-KR"/>
              </w:rPr>
            </w:pPr>
          </w:p>
        </w:tc>
        <w:tc>
          <w:tcPr>
            <w:tcW w:w="917" w:type="dxa"/>
            <w:vMerge/>
            <w:shd w:val="clear" w:color="auto" w:fill="auto"/>
          </w:tcPr>
          <w:p w:rsidR="00380203" w:rsidRPr="003A765C" w:rsidRDefault="00380203" w:rsidP="00850D91">
            <w:pPr>
              <w:spacing w:after="0"/>
              <w:rPr>
                <w:rFonts w:ascii="Arial" w:eastAsia="Batang" w:hAnsi="Arial" w:cs="Arial"/>
                <w:sz w:val="16"/>
                <w:szCs w:val="16"/>
                <w:lang w:eastAsia="ko-KR"/>
              </w:rPr>
            </w:pPr>
          </w:p>
        </w:tc>
        <w:tc>
          <w:tcPr>
            <w:tcW w:w="862" w:type="dxa"/>
            <w:shd w:val="clear" w:color="auto" w:fill="auto"/>
          </w:tcPr>
          <w:p w:rsidR="005C391A" w:rsidRDefault="005C391A" w:rsidP="005C391A">
            <w:pPr>
              <w:spacing w:after="0" w:line="240" w:lineRule="auto"/>
              <w:rPr>
                <w:rFonts w:ascii="Arial" w:eastAsia="Batang" w:hAnsi="Arial" w:cs="Arial"/>
                <w:b/>
                <w:sz w:val="16"/>
                <w:szCs w:val="16"/>
                <w:lang w:eastAsia="ko-KR"/>
              </w:rPr>
            </w:pPr>
            <w:r w:rsidRPr="005C391A">
              <w:rPr>
                <w:rFonts w:ascii="Arial" w:eastAsia="Batang" w:hAnsi="Arial" w:cs="Arial"/>
                <w:b/>
                <w:sz w:val="16"/>
                <w:szCs w:val="16"/>
                <w:lang w:eastAsia="ko-KR"/>
              </w:rPr>
              <w:t>1.1.5</w:t>
            </w:r>
          </w:p>
          <w:p w:rsidR="00380203" w:rsidRPr="005C391A" w:rsidRDefault="005C391A" w:rsidP="005C391A">
            <w:pPr>
              <w:spacing w:after="0" w:line="240" w:lineRule="auto"/>
              <w:rPr>
                <w:rFonts w:ascii="Arial" w:eastAsia="Batang" w:hAnsi="Arial" w:cs="Arial"/>
                <w:sz w:val="16"/>
                <w:szCs w:val="16"/>
                <w:lang w:eastAsia="ko-KR"/>
              </w:rPr>
            </w:pPr>
            <w:r w:rsidRPr="005C391A">
              <w:rPr>
                <w:rFonts w:ascii="Arial" w:eastAsia="Batang" w:hAnsi="Arial" w:cs="Arial"/>
                <w:sz w:val="16"/>
                <w:szCs w:val="16"/>
                <w:lang w:eastAsia="ko-KR"/>
              </w:rPr>
              <w:t>Yükseköğretime yerleşme oranı (%)</w:t>
            </w:r>
          </w:p>
        </w:tc>
        <w:tc>
          <w:tcPr>
            <w:tcW w:w="862" w:type="dxa"/>
            <w:shd w:val="clear" w:color="auto" w:fill="auto"/>
          </w:tcPr>
          <w:p w:rsidR="005C391A" w:rsidRDefault="005C391A" w:rsidP="00850D91">
            <w:pPr>
              <w:spacing w:after="0"/>
              <w:rPr>
                <w:rFonts w:ascii="Arial" w:eastAsia="Batang" w:hAnsi="Arial" w:cs="Arial"/>
                <w:b/>
                <w:sz w:val="16"/>
                <w:szCs w:val="16"/>
                <w:lang w:eastAsia="ko-KR"/>
              </w:rPr>
            </w:pPr>
          </w:p>
          <w:p w:rsidR="00380203" w:rsidRPr="005C391A" w:rsidRDefault="005C391A" w:rsidP="005C391A">
            <w:pPr>
              <w:rPr>
                <w:rFonts w:ascii="Arial" w:eastAsia="Batang" w:hAnsi="Arial" w:cs="Arial"/>
                <w:sz w:val="16"/>
                <w:szCs w:val="16"/>
                <w:lang w:eastAsia="ko-KR"/>
              </w:rPr>
            </w:pPr>
            <w:r>
              <w:rPr>
                <w:rFonts w:ascii="Arial" w:eastAsia="Batang" w:hAnsi="Arial" w:cs="Arial"/>
                <w:sz w:val="16"/>
                <w:szCs w:val="16"/>
                <w:lang w:eastAsia="ko-KR"/>
              </w:rPr>
              <w:t>%35</w:t>
            </w:r>
          </w:p>
        </w:tc>
        <w:tc>
          <w:tcPr>
            <w:tcW w:w="1117" w:type="dxa"/>
            <w:vMerge/>
            <w:shd w:val="clear" w:color="auto" w:fill="auto"/>
            <w:noWrap/>
          </w:tcPr>
          <w:p w:rsidR="00380203" w:rsidRPr="003A765C" w:rsidRDefault="00380203" w:rsidP="00850D91">
            <w:pPr>
              <w:spacing w:after="0"/>
              <w:rPr>
                <w:rFonts w:ascii="Arial" w:eastAsia="Batang" w:hAnsi="Arial" w:cs="Arial"/>
                <w:sz w:val="16"/>
                <w:szCs w:val="16"/>
                <w:lang w:eastAsia="ko-KR"/>
              </w:rPr>
            </w:pPr>
          </w:p>
        </w:tc>
        <w:tc>
          <w:tcPr>
            <w:tcW w:w="565" w:type="dxa"/>
            <w:vMerge/>
            <w:vAlign w:val="center"/>
          </w:tcPr>
          <w:p w:rsidR="00380203" w:rsidRPr="003A765C" w:rsidRDefault="00380203" w:rsidP="00850D91">
            <w:pPr>
              <w:spacing w:after="0"/>
              <w:rPr>
                <w:rFonts w:ascii="Arial" w:eastAsia="Batang" w:hAnsi="Arial" w:cs="Arial"/>
                <w:sz w:val="16"/>
                <w:szCs w:val="16"/>
                <w:lang w:eastAsia="ko-KR"/>
              </w:rPr>
            </w:pPr>
          </w:p>
        </w:tc>
        <w:tc>
          <w:tcPr>
            <w:tcW w:w="1157" w:type="dxa"/>
            <w:vMerge/>
            <w:vAlign w:val="center"/>
          </w:tcPr>
          <w:p w:rsidR="00380203" w:rsidRPr="003A765C" w:rsidRDefault="00380203" w:rsidP="00850D91">
            <w:pPr>
              <w:spacing w:after="0"/>
              <w:rPr>
                <w:rFonts w:ascii="Arial" w:eastAsia="Batang" w:hAnsi="Arial" w:cs="Arial"/>
                <w:sz w:val="16"/>
                <w:szCs w:val="16"/>
                <w:lang w:eastAsia="ko-KR"/>
              </w:rPr>
            </w:pPr>
          </w:p>
        </w:tc>
        <w:tc>
          <w:tcPr>
            <w:tcW w:w="381" w:type="dxa"/>
          </w:tcPr>
          <w:p w:rsidR="00380203" w:rsidRPr="00E22C01" w:rsidRDefault="00380203" w:rsidP="00850D91">
            <w:pPr>
              <w:jc w:val="center"/>
            </w:pPr>
            <w:r w:rsidRPr="00E22C01">
              <w:t>X</w:t>
            </w:r>
          </w:p>
        </w:tc>
        <w:tc>
          <w:tcPr>
            <w:tcW w:w="427" w:type="dxa"/>
          </w:tcPr>
          <w:p w:rsidR="00380203" w:rsidRPr="00E22C01" w:rsidRDefault="00380203" w:rsidP="00850D91">
            <w:pPr>
              <w:jc w:val="center"/>
            </w:pPr>
            <w:r w:rsidRPr="00E22C01">
              <w:t>X</w:t>
            </w:r>
          </w:p>
        </w:tc>
        <w:tc>
          <w:tcPr>
            <w:tcW w:w="387" w:type="dxa"/>
          </w:tcPr>
          <w:p w:rsidR="00380203" w:rsidRPr="00E22C01" w:rsidRDefault="00380203" w:rsidP="00850D91">
            <w:pPr>
              <w:jc w:val="center"/>
            </w:pPr>
            <w:r w:rsidRPr="00E22C01">
              <w:t>X</w:t>
            </w:r>
          </w:p>
        </w:tc>
        <w:tc>
          <w:tcPr>
            <w:tcW w:w="396" w:type="dxa"/>
          </w:tcPr>
          <w:p w:rsidR="00380203" w:rsidRPr="00E22C01" w:rsidRDefault="00380203" w:rsidP="00850D91">
            <w:pPr>
              <w:jc w:val="center"/>
            </w:pPr>
            <w:r w:rsidRPr="00E22C01">
              <w:t>X</w:t>
            </w:r>
          </w:p>
        </w:tc>
        <w:tc>
          <w:tcPr>
            <w:tcW w:w="399" w:type="dxa"/>
          </w:tcPr>
          <w:p w:rsidR="00380203" w:rsidRPr="00E22C01" w:rsidRDefault="00380203" w:rsidP="00850D91">
            <w:pPr>
              <w:jc w:val="center"/>
            </w:pPr>
            <w:r w:rsidRPr="00E22C01">
              <w:t>X</w:t>
            </w:r>
          </w:p>
        </w:tc>
        <w:tc>
          <w:tcPr>
            <w:tcW w:w="473" w:type="dxa"/>
          </w:tcPr>
          <w:p w:rsidR="00380203" w:rsidRPr="00E22C01" w:rsidRDefault="00380203" w:rsidP="00850D91">
            <w:pPr>
              <w:jc w:val="center"/>
            </w:pPr>
          </w:p>
        </w:tc>
        <w:tc>
          <w:tcPr>
            <w:tcW w:w="413" w:type="dxa"/>
          </w:tcPr>
          <w:p w:rsidR="00380203" w:rsidRPr="00E22C01" w:rsidRDefault="00380203" w:rsidP="00850D91">
            <w:pPr>
              <w:jc w:val="center"/>
            </w:pPr>
          </w:p>
        </w:tc>
        <w:tc>
          <w:tcPr>
            <w:tcW w:w="458" w:type="dxa"/>
          </w:tcPr>
          <w:p w:rsidR="00380203" w:rsidRPr="00E22C01" w:rsidRDefault="00380203" w:rsidP="00850D91">
            <w:pPr>
              <w:jc w:val="center"/>
            </w:pPr>
          </w:p>
        </w:tc>
        <w:tc>
          <w:tcPr>
            <w:tcW w:w="425" w:type="dxa"/>
          </w:tcPr>
          <w:p w:rsidR="00380203" w:rsidRPr="00E22C01" w:rsidRDefault="00380203" w:rsidP="00850D91">
            <w:pPr>
              <w:jc w:val="center"/>
            </w:pPr>
            <w:r w:rsidRPr="00E22C01">
              <w:t>X</w:t>
            </w:r>
          </w:p>
        </w:tc>
        <w:tc>
          <w:tcPr>
            <w:tcW w:w="426" w:type="dxa"/>
          </w:tcPr>
          <w:p w:rsidR="00380203" w:rsidRPr="00E22C01" w:rsidRDefault="00380203" w:rsidP="00850D91">
            <w:pPr>
              <w:jc w:val="center"/>
            </w:pPr>
            <w:r w:rsidRPr="00E22C01">
              <w:t>X</w:t>
            </w:r>
          </w:p>
        </w:tc>
        <w:tc>
          <w:tcPr>
            <w:tcW w:w="425" w:type="dxa"/>
          </w:tcPr>
          <w:p w:rsidR="00380203" w:rsidRPr="00E22C01" w:rsidRDefault="00380203" w:rsidP="00850D91">
            <w:pPr>
              <w:jc w:val="center"/>
            </w:pPr>
            <w:r w:rsidRPr="00E22C01">
              <w:t>X</w:t>
            </w:r>
          </w:p>
        </w:tc>
        <w:tc>
          <w:tcPr>
            <w:tcW w:w="425" w:type="dxa"/>
          </w:tcPr>
          <w:p w:rsidR="00380203" w:rsidRDefault="00380203" w:rsidP="00850D91">
            <w:pPr>
              <w:jc w:val="center"/>
            </w:pPr>
            <w:r w:rsidRPr="00E22C01">
              <w:t>X</w:t>
            </w:r>
          </w:p>
        </w:tc>
        <w:tc>
          <w:tcPr>
            <w:tcW w:w="425" w:type="dxa"/>
            <w:vAlign w:val="center"/>
          </w:tcPr>
          <w:p w:rsidR="00380203" w:rsidRPr="003A765C" w:rsidRDefault="00380203" w:rsidP="00850D91">
            <w:pPr>
              <w:spacing w:after="0"/>
              <w:rPr>
                <w:rFonts w:ascii="Arial" w:eastAsia="Batang" w:hAnsi="Arial" w:cs="Arial"/>
                <w:sz w:val="16"/>
                <w:szCs w:val="16"/>
                <w:lang w:eastAsia="ko-KR"/>
              </w:rPr>
            </w:pPr>
          </w:p>
        </w:tc>
        <w:tc>
          <w:tcPr>
            <w:tcW w:w="315" w:type="dxa"/>
            <w:vAlign w:val="center"/>
          </w:tcPr>
          <w:p w:rsidR="00380203" w:rsidRPr="003A765C" w:rsidRDefault="00380203" w:rsidP="00850D91">
            <w:pPr>
              <w:spacing w:after="0"/>
              <w:rPr>
                <w:rFonts w:ascii="Arial" w:eastAsia="Batang" w:hAnsi="Arial" w:cs="Arial"/>
                <w:sz w:val="16"/>
                <w:szCs w:val="16"/>
                <w:lang w:eastAsia="ko-KR"/>
              </w:rPr>
            </w:pPr>
          </w:p>
        </w:tc>
        <w:tc>
          <w:tcPr>
            <w:tcW w:w="503" w:type="dxa"/>
            <w:vAlign w:val="center"/>
          </w:tcPr>
          <w:p w:rsidR="00380203" w:rsidRPr="003A765C" w:rsidRDefault="00380203" w:rsidP="00850D91">
            <w:pPr>
              <w:spacing w:after="0"/>
              <w:rPr>
                <w:rFonts w:ascii="Arial" w:eastAsia="Batang" w:hAnsi="Arial" w:cs="Arial"/>
                <w:sz w:val="16"/>
                <w:szCs w:val="16"/>
                <w:lang w:eastAsia="ko-KR"/>
              </w:rPr>
            </w:pPr>
          </w:p>
        </w:tc>
      </w:tr>
      <w:tr w:rsidR="00380203" w:rsidRPr="00AC0ADF" w:rsidTr="00CD2FBA">
        <w:trPr>
          <w:trHeight w:val="933"/>
        </w:trPr>
        <w:tc>
          <w:tcPr>
            <w:tcW w:w="420" w:type="dxa"/>
            <w:vMerge/>
            <w:vAlign w:val="center"/>
          </w:tcPr>
          <w:p w:rsidR="00380203" w:rsidRPr="003A765C" w:rsidRDefault="00380203" w:rsidP="00850D91">
            <w:pPr>
              <w:spacing w:after="0"/>
              <w:rPr>
                <w:rFonts w:ascii="Arial" w:eastAsia="Batang" w:hAnsi="Arial" w:cs="Arial"/>
                <w:bCs/>
                <w:sz w:val="16"/>
                <w:szCs w:val="16"/>
                <w:lang w:eastAsia="ko-KR"/>
              </w:rPr>
            </w:pPr>
          </w:p>
        </w:tc>
        <w:tc>
          <w:tcPr>
            <w:tcW w:w="1175" w:type="dxa"/>
            <w:vMerge/>
            <w:vAlign w:val="center"/>
          </w:tcPr>
          <w:p w:rsidR="00380203" w:rsidRPr="003A765C" w:rsidRDefault="00380203" w:rsidP="00850D91">
            <w:pPr>
              <w:spacing w:after="0"/>
              <w:rPr>
                <w:rFonts w:ascii="Arial" w:eastAsia="Batang" w:hAnsi="Arial" w:cs="Arial"/>
                <w:sz w:val="16"/>
                <w:szCs w:val="16"/>
                <w:lang w:eastAsia="ko-KR"/>
              </w:rPr>
            </w:pPr>
          </w:p>
        </w:tc>
        <w:tc>
          <w:tcPr>
            <w:tcW w:w="1091" w:type="dxa"/>
            <w:vMerge/>
            <w:vAlign w:val="center"/>
          </w:tcPr>
          <w:p w:rsidR="00380203" w:rsidRPr="003A765C" w:rsidRDefault="00380203" w:rsidP="00850D91">
            <w:pPr>
              <w:spacing w:after="0"/>
              <w:rPr>
                <w:rFonts w:ascii="Arial" w:eastAsia="Batang" w:hAnsi="Arial" w:cs="Arial"/>
                <w:sz w:val="16"/>
                <w:szCs w:val="16"/>
                <w:lang w:eastAsia="ko-KR"/>
              </w:rPr>
            </w:pPr>
          </w:p>
        </w:tc>
        <w:tc>
          <w:tcPr>
            <w:tcW w:w="1186" w:type="dxa"/>
            <w:vMerge/>
            <w:shd w:val="clear" w:color="auto" w:fill="auto"/>
          </w:tcPr>
          <w:p w:rsidR="00380203" w:rsidRPr="003A765C" w:rsidRDefault="00380203" w:rsidP="00850D91">
            <w:pPr>
              <w:spacing w:after="0"/>
              <w:rPr>
                <w:rFonts w:ascii="Arial" w:eastAsia="Batang" w:hAnsi="Arial" w:cs="Arial"/>
                <w:sz w:val="16"/>
                <w:szCs w:val="16"/>
                <w:lang w:eastAsia="ko-KR"/>
              </w:rPr>
            </w:pPr>
          </w:p>
        </w:tc>
        <w:tc>
          <w:tcPr>
            <w:tcW w:w="917" w:type="dxa"/>
            <w:vMerge/>
            <w:shd w:val="clear" w:color="auto" w:fill="auto"/>
          </w:tcPr>
          <w:p w:rsidR="00380203" w:rsidRPr="003A765C" w:rsidRDefault="00380203" w:rsidP="00850D91">
            <w:pPr>
              <w:spacing w:after="0"/>
              <w:rPr>
                <w:rFonts w:ascii="Arial" w:eastAsia="Batang" w:hAnsi="Arial" w:cs="Arial"/>
                <w:sz w:val="16"/>
                <w:szCs w:val="16"/>
                <w:lang w:eastAsia="ko-KR"/>
              </w:rPr>
            </w:pPr>
          </w:p>
        </w:tc>
        <w:tc>
          <w:tcPr>
            <w:tcW w:w="862" w:type="dxa"/>
            <w:shd w:val="clear" w:color="auto" w:fill="auto"/>
          </w:tcPr>
          <w:p w:rsidR="005C391A" w:rsidRDefault="005C391A" w:rsidP="005C391A">
            <w:pPr>
              <w:spacing w:after="0" w:line="240" w:lineRule="auto"/>
              <w:rPr>
                <w:rFonts w:ascii="Arial" w:eastAsia="Batang" w:hAnsi="Arial" w:cs="Arial"/>
                <w:sz w:val="16"/>
                <w:szCs w:val="16"/>
                <w:lang w:eastAsia="ko-KR"/>
              </w:rPr>
            </w:pPr>
            <w:r w:rsidRPr="005C391A">
              <w:rPr>
                <w:rFonts w:ascii="Arial" w:eastAsia="Batang" w:hAnsi="Arial" w:cs="Arial"/>
                <w:b/>
                <w:sz w:val="16"/>
                <w:szCs w:val="16"/>
                <w:lang w:eastAsia="ko-KR"/>
              </w:rPr>
              <w:t>1.1.6</w:t>
            </w:r>
          </w:p>
          <w:p w:rsidR="00380203" w:rsidRPr="005C391A" w:rsidRDefault="005C391A" w:rsidP="005C391A">
            <w:pPr>
              <w:spacing w:after="0" w:line="240" w:lineRule="auto"/>
              <w:rPr>
                <w:rFonts w:ascii="Arial" w:eastAsia="Batang" w:hAnsi="Arial" w:cs="Arial"/>
                <w:sz w:val="16"/>
                <w:szCs w:val="16"/>
                <w:lang w:eastAsia="ko-KR"/>
              </w:rPr>
            </w:pPr>
            <w:r w:rsidRPr="005C391A">
              <w:rPr>
                <w:rFonts w:ascii="Arial" w:eastAsia="Batang" w:hAnsi="Arial" w:cs="Arial"/>
                <w:sz w:val="16"/>
                <w:szCs w:val="16"/>
                <w:lang w:eastAsia="ko-KR"/>
              </w:rPr>
              <w:t>Hayat Boyu öğrenmeye katılım oranı (%)</w:t>
            </w:r>
          </w:p>
        </w:tc>
        <w:tc>
          <w:tcPr>
            <w:tcW w:w="862" w:type="dxa"/>
            <w:shd w:val="clear" w:color="auto" w:fill="auto"/>
          </w:tcPr>
          <w:p w:rsidR="005C391A" w:rsidRDefault="005C391A" w:rsidP="00850D91">
            <w:pPr>
              <w:spacing w:after="0"/>
              <w:rPr>
                <w:rFonts w:ascii="Arial" w:eastAsia="Batang" w:hAnsi="Arial" w:cs="Arial"/>
                <w:b/>
                <w:sz w:val="16"/>
                <w:szCs w:val="16"/>
                <w:lang w:eastAsia="ko-KR"/>
              </w:rPr>
            </w:pPr>
          </w:p>
          <w:p w:rsidR="00380203" w:rsidRPr="005C391A" w:rsidRDefault="005C391A" w:rsidP="005C391A">
            <w:pPr>
              <w:rPr>
                <w:rFonts w:ascii="Arial" w:eastAsia="Batang" w:hAnsi="Arial" w:cs="Arial"/>
                <w:sz w:val="16"/>
                <w:szCs w:val="16"/>
                <w:lang w:eastAsia="ko-KR"/>
              </w:rPr>
            </w:pPr>
            <w:r>
              <w:rPr>
                <w:rFonts w:ascii="Arial" w:eastAsia="Batang" w:hAnsi="Arial" w:cs="Arial"/>
                <w:sz w:val="16"/>
                <w:szCs w:val="16"/>
                <w:lang w:eastAsia="ko-KR"/>
              </w:rPr>
              <w:t>%20</w:t>
            </w:r>
          </w:p>
        </w:tc>
        <w:tc>
          <w:tcPr>
            <w:tcW w:w="1117" w:type="dxa"/>
            <w:vMerge/>
            <w:shd w:val="clear" w:color="auto" w:fill="auto"/>
          </w:tcPr>
          <w:p w:rsidR="00380203" w:rsidRPr="003A765C" w:rsidRDefault="00380203" w:rsidP="00850D91">
            <w:pPr>
              <w:spacing w:after="0"/>
              <w:rPr>
                <w:rFonts w:ascii="Arial" w:eastAsia="Batang" w:hAnsi="Arial" w:cs="Arial"/>
                <w:sz w:val="16"/>
                <w:szCs w:val="16"/>
                <w:lang w:eastAsia="ko-KR"/>
              </w:rPr>
            </w:pPr>
          </w:p>
        </w:tc>
        <w:tc>
          <w:tcPr>
            <w:tcW w:w="565" w:type="dxa"/>
            <w:vMerge/>
            <w:vAlign w:val="center"/>
          </w:tcPr>
          <w:p w:rsidR="00380203" w:rsidRPr="003A765C" w:rsidRDefault="00380203" w:rsidP="00850D91">
            <w:pPr>
              <w:spacing w:after="0"/>
              <w:rPr>
                <w:rFonts w:ascii="Arial" w:eastAsia="Batang" w:hAnsi="Arial" w:cs="Arial"/>
                <w:sz w:val="16"/>
                <w:szCs w:val="16"/>
                <w:lang w:eastAsia="ko-KR"/>
              </w:rPr>
            </w:pPr>
          </w:p>
        </w:tc>
        <w:tc>
          <w:tcPr>
            <w:tcW w:w="1157" w:type="dxa"/>
            <w:vMerge/>
            <w:vAlign w:val="center"/>
          </w:tcPr>
          <w:p w:rsidR="00380203" w:rsidRPr="003A765C" w:rsidRDefault="00380203" w:rsidP="00850D91">
            <w:pPr>
              <w:spacing w:after="0"/>
              <w:rPr>
                <w:rFonts w:ascii="Arial" w:eastAsia="Batang" w:hAnsi="Arial" w:cs="Arial"/>
                <w:sz w:val="16"/>
                <w:szCs w:val="16"/>
                <w:lang w:eastAsia="ko-KR"/>
              </w:rPr>
            </w:pPr>
          </w:p>
        </w:tc>
        <w:tc>
          <w:tcPr>
            <w:tcW w:w="381" w:type="dxa"/>
          </w:tcPr>
          <w:p w:rsidR="00380203" w:rsidRPr="00E22C01" w:rsidRDefault="00380203" w:rsidP="00850D91">
            <w:pPr>
              <w:jc w:val="center"/>
            </w:pPr>
            <w:r w:rsidRPr="00E22C01">
              <w:t>X</w:t>
            </w:r>
          </w:p>
        </w:tc>
        <w:tc>
          <w:tcPr>
            <w:tcW w:w="427" w:type="dxa"/>
          </w:tcPr>
          <w:p w:rsidR="00380203" w:rsidRPr="00E22C01" w:rsidRDefault="00380203" w:rsidP="00850D91">
            <w:pPr>
              <w:jc w:val="center"/>
            </w:pPr>
            <w:r w:rsidRPr="00E22C01">
              <w:t>X</w:t>
            </w:r>
          </w:p>
        </w:tc>
        <w:tc>
          <w:tcPr>
            <w:tcW w:w="387" w:type="dxa"/>
          </w:tcPr>
          <w:p w:rsidR="00380203" w:rsidRPr="00E22C01" w:rsidRDefault="00380203" w:rsidP="00850D91">
            <w:pPr>
              <w:jc w:val="center"/>
            </w:pPr>
            <w:r w:rsidRPr="00E22C01">
              <w:t>X</w:t>
            </w:r>
          </w:p>
        </w:tc>
        <w:tc>
          <w:tcPr>
            <w:tcW w:w="396" w:type="dxa"/>
          </w:tcPr>
          <w:p w:rsidR="00380203" w:rsidRPr="00E22C01" w:rsidRDefault="00380203" w:rsidP="00850D91">
            <w:pPr>
              <w:jc w:val="center"/>
            </w:pPr>
            <w:r w:rsidRPr="00E22C01">
              <w:t>X</w:t>
            </w:r>
          </w:p>
        </w:tc>
        <w:tc>
          <w:tcPr>
            <w:tcW w:w="399" w:type="dxa"/>
          </w:tcPr>
          <w:p w:rsidR="00380203" w:rsidRPr="00E22C01" w:rsidRDefault="00380203" w:rsidP="00850D91">
            <w:pPr>
              <w:jc w:val="center"/>
            </w:pPr>
            <w:r w:rsidRPr="00E22C01">
              <w:t>X</w:t>
            </w:r>
          </w:p>
        </w:tc>
        <w:tc>
          <w:tcPr>
            <w:tcW w:w="473" w:type="dxa"/>
          </w:tcPr>
          <w:p w:rsidR="00380203" w:rsidRPr="00E22C01" w:rsidRDefault="00380203" w:rsidP="00850D91">
            <w:pPr>
              <w:jc w:val="center"/>
            </w:pPr>
          </w:p>
        </w:tc>
        <w:tc>
          <w:tcPr>
            <w:tcW w:w="413" w:type="dxa"/>
          </w:tcPr>
          <w:p w:rsidR="00380203" w:rsidRPr="00E22C01" w:rsidRDefault="00380203" w:rsidP="00850D91">
            <w:pPr>
              <w:jc w:val="center"/>
            </w:pPr>
          </w:p>
        </w:tc>
        <w:tc>
          <w:tcPr>
            <w:tcW w:w="458" w:type="dxa"/>
          </w:tcPr>
          <w:p w:rsidR="00380203" w:rsidRPr="00E22C01" w:rsidRDefault="00380203" w:rsidP="00850D91">
            <w:pPr>
              <w:jc w:val="center"/>
            </w:pPr>
          </w:p>
        </w:tc>
        <w:tc>
          <w:tcPr>
            <w:tcW w:w="425" w:type="dxa"/>
          </w:tcPr>
          <w:p w:rsidR="00380203" w:rsidRPr="00E22C01" w:rsidRDefault="00380203" w:rsidP="00850D91">
            <w:pPr>
              <w:jc w:val="center"/>
            </w:pPr>
            <w:r w:rsidRPr="00E22C01">
              <w:t>X</w:t>
            </w:r>
          </w:p>
        </w:tc>
        <w:tc>
          <w:tcPr>
            <w:tcW w:w="426" w:type="dxa"/>
          </w:tcPr>
          <w:p w:rsidR="00380203" w:rsidRPr="00E22C01" w:rsidRDefault="00380203" w:rsidP="00850D91">
            <w:pPr>
              <w:jc w:val="center"/>
            </w:pPr>
            <w:r w:rsidRPr="00E22C01">
              <w:t>X</w:t>
            </w:r>
          </w:p>
        </w:tc>
        <w:tc>
          <w:tcPr>
            <w:tcW w:w="425" w:type="dxa"/>
          </w:tcPr>
          <w:p w:rsidR="00380203" w:rsidRPr="00E22C01" w:rsidRDefault="00380203" w:rsidP="00850D91">
            <w:pPr>
              <w:jc w:val="center"/>
            </w:pPr>
            <w:r w:rsidRPr="00E22C01">
              <w:t>X</w:t>
            </w:r>
          </w:p>
        </w:tc>
        <w:tc>
          <w:tcPr>
            <w:tcW w:w="425" w:type="dxa"/>
          </w:tcPr>
          <w:p w:rsidR="00380203" w:rsidRDefault="00380203" w:rsidP="00850D91">
            <w:pPr>
              <w:jc w:val="center"/>
            </w:pPr>
            <w:r w:rsidRPr="00E22C01">
              <w:t>X</w:t>
            </w:r>
          </w:p>
        </w:tc>
        <w:tc>
          <w:tcPr>
            <w:tcW w:w="425" w:type="dxa"/>
            <w:vAlign w:val="center"/>
          </w:tcPr>
          <w:p w:rsidR="00380203" w:rsidRPr="003A765C" w:rsidRDefault="00380203" w:rsidP="00850D91">
            <w:pPr>
              <w:spacing w:after="0"/>
              <w:rPr>
                <w:rFonts w:ascii="Arial" w:eastAsia="Batang" w:hAnsi="Arial" w:cs="Arial"/>
                <w:sz w:val="16"/>
                <w:szCs w:val="16"/>
                <w:lang w:eastAsia="ko-KR"/>
              </w:rPr>
            </w:pPr>
          </w:p>
        </w:tc>
        <w:tc>
          <w:tcPr>
            <w:tcW w:w="315" w:type="dxa"/>
            <w:vAlign w:val="center"/>
          </w:tcPr>
          <w:p w:rsidR="00380203" w:rsidRPr="003A765C" w:rsidRDefault="00380203" w:rsidP="00850D91">
            <w:pPr>
              <w:spacing w:after="0"/>
              <w:rPr>
                <w:rFonts w:ascii="Arial" w:eastAsia="Batang" w:hAnsi="Arial" w:cs="Arial"/>
                <w:sz w:val="16"/>
                <w:szCs w:val="16"/>
                <w:lang w:eastAsia="ko-KR"/>
              </w:rPr>
            </w:pPr>
          </w:p>
        </w:tc>
        <w:tc>
          <w:tcPr>
            <w:tcW w:w="503" w:type="dxa"/>
            <w:vAlign w:val="center"/>
          </w:tcPr>
          <w:p w:rsidR="00380203" w:rsidRPr="003A765C" w:rsidRDefault="00380203" w:rsidP="00850D91">
            <w:pPr>
              <w:spacing w:after="0"/>
              <w:rPr>
                <w:rFonts w:ascii="Arial" w:eastAsia="Batang" w:hAnsi="Arial" w:cs="Arial"/>
                <w:sz w:val="16"/>
                <w:szCs w:val="16"/>
                <w:lang w:eastAsia="ko-KR"/>
              </w:rPr>
            </w:pPr>
          </w:p>
        </w:tc>
      </w:tr>
    </w:tbl>
    <w:p w:rsidR="004810A2" w:rsidRPr="00CD2FBA" w:rsidRDefault="00CD2FBA" w:rsidP="00CD2FBA">
      <w:pPr>
        <w:ind w:left="4956" w:firstLine="708"/>
        <w:rPr>
          <w:sz w:val="14"/>
        </w:rPr>
      </w:pPr>
      <w:r w:rsidRPr="00CD2FBA">
        <w:rPr>
          <w:sz w:val="18"/>
          <w:szCs w:val="28"/>
        </w:rPr>
        <w:t>ÇELTİKÇİ MİLLİ EĞİTİM 2016 YILI EYLEM PLANI</w:t>
      </w:r>
    </w:p>
    <w:p w:rsidR="00CD2FBA" w:rsidRDefault="00CD2FBA"/>
    <w:tbl>
      <w:tblPr>
        <w:tblpPr w:leftFromText="141" w:rightFromText="141" w:tblpY="450"/>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176"/>
        <w:gridCol w:w="1092"/>
        <w:gridCol w:w="1186"/>
        <w:gridCol w:w="917"/>
        <w:gridCol w:w="862"/>
        <w:gridCol w:w="862"/>
        <w:gridCol w:w="1117"/>
        <w:gridCol w:w="565"/>
        <w:gridCol w:w="1157"/>
        <w:gridCol w:w="381"/>
        <w:gridCol w:w="427"/>
        <w:gridCol w:w="387"/>
        <w:gridCol w:w="396"/>
        <w:gridCol w:w="399"/>
        <w:gridCol w:w="473"/>
        <w:gridCol w:w="410"/>
        <w:gridCol w:w="341"/>
        <w:gridCol w:w="427"/>
        <w:gridCol w:w="426"/>
        <w:gridCol w:w="426"/>
        <w:gridCol w:w="426"/>
        <w:gridCol w:w="427"/>
        <w:gridCol w:w="426"/>
        <w:gridCol w:w="503"/>
      </w:tblGrid>
      <w:tr w:rsidR="00BD562E" w:rsidRPr="00AC0ADF" w:rsidTr="00BC029F">
        <w:trPr>
          <w:trHeight w:val="1267"/>
        </w:trPr>
        <w:tc>
          <w:tcPr>
            <w:tcW w:w="421" w:type="dxa"/>
            <w:vAlign w:val="center"/>
          </w:tcPr>
          <w:p w:rsidR="00BD562E" w:rsidRPr="003A765C" w:rsidRDefault="00BD562E" w:rsidP="005D6F44">
            <w:pPr>
              <w:rPr>
                <w:rFonts w:ascii="Arial" w:eastAsia="Batang" w:hAnsi="Arial" w:cs="Arial"/>
                <w:bCs/>
                <w:sz w:val="16"/>
                <w:szCs w:val="16"/>
                <w:lang w:eastAsia="ko-KR"/>
              </w:rPr>
            </w:pPr>
          </w:p>
        </w:tc>
        <w:tc>
          <w:tcPr>
            <w:tcW w:w="1176" w:type="dxa"/>
            <w:vAlign w:val="center"/>
          </w:tcPr>
          <w:p w:rsidR="00BD562E" w:rsidRPr="003A765C" w:rsidRDefault="00BD562E" w:rsidP="00BD562E">
            <w:pPr>
              <w:spacing w:after="0"/>
              <w:rPr>
                <w:rFonts w:ascii="Arial" w:eastAsia="Batang" w:hAnsi="Arial" w:cs="Arial"/>
                <w:bCs/>
                <w:sz w:val="16"/>
                <w:szCs w:val="16"/>
                <w:lang w:eastAsia="ko-KR"/>
              </w:rPr>
            </w:pPr>
          </w:p>
        </w:tc>
        <w:tc>
          <w:tcPr>
            <w:tcW w:w="1092" w:type="dxa"/>
            <w:vAlign w:val="center"/>
          </w:tcPr>
          <w:p w:rsidR="00BD562E" w:rsidRPr="003A765C" w:rsidRDefault="00BD562E" w:rsidP="00BD562E">
            <w:pPr>
              <w:spacing w:after="0"/>
              <w:rPr>
                <w:rFonts w:ascii="Arial" w:eastAsia="Batang" w:hAnsi="Arial" w:cs="Arial"/>
                <w:bCs/>
                <w:sz w:val="16"/>
                <w:szCs w:val="16"/>
                <w:lang w:eastAsia="ko-KR"/>
              </w:rPr>
            </w:pPr>
          </w:p>
        </w:tc>
        <w:tc>
          <w:tcPr>
            <w:tcW w:w="1186" w:type="dxa"/>
            <w:vAlign w:val="center"/>
          </w:tcPr>
          <w:p w:rsidR="00BD562E" w:rsidRPr="003A765C" w:rsidRDefault="00BD562E" w:rsidP="00BD562E">
            <w:pPr>
              <w:spacing w:after="0"/>
              <w:rPr>
                <w:rFonts w:ascii="Arial" w:eastAsia="Batang" w:hAnsi="Arial" w:cs="Arial"/>
                <w:bCs/>
                <w:sz w:val="16"/>
                <w:szCs w:val="16"/>
                <w:lang w:eastAsia="ko-KR"/>
              </w:rPr>
            </w:pPr>
          </w:p>
        </w:tc>
        <w:tc>
          <w:tcPr>
            <w:tcW w:w="917" w:type="dxa"/>
            <w:vAlign w:val="center"/>
          </w:tcPr>
          <w:p w:rsidR="00BD562E" w:rsidRPr="003A765C" w:rsidRDefault="00BD562E" w:rsidP="00BD562E">
            <w:pPr>
              <w:spacing w:after="0"/>
              <w:rPr>
                <w:rFonts w:ascii="Arial" w:eastAsia="Batang" w:hAnsi="Arial" w:cs="Arial"/>
                <w:bCs/>
                <w:sz w:val="16"/>
                <w:szCs w:val="16"/>
                <w:lang w:eastAsia="ko-KR"/>
              </w:rPr>
            </w:pPr>
          </w:p>
        </w:tc>
        <w:tc>
          <w:tcPr>
            <w:tcW w:w="1724" w:type="dxa"/>
            <w:gridSpan w:val="2"/>
            <w:vAlign w:val="center"/>
          </w:tcPr>
          <w:p w:rsidR="00BD562E" w:rsidRPr="003A765C" w:rsidRDefault="00BD562E" w:rsidP="00BD562E">
            <w:pPr>
              <w:spacing w:after="0"/>
              <w:rPr>
                <w:rFonts w:ascii="Arial" w:eastAsia="Batang" w:hAnsi="Arial" w:cs="Arial"/>
                <w:bCs/>
                <w:sz w:val="16"/>
                <w:szCs w:val="16"/>
                <w:lang w:eastAsia="ko-KR"/>
              </w:rPr>
            </w:pPr>
          </w:p>
        </w:tc>
        <w:tc>
          <w:tcPr>
            <w:tcW w:w="1117" w:type="dxa"/>
            <w:vAlign w:val="center"/>
          </w:tcPr>
          <w:p w:rsidR="00BD562E" w:rsidRPr="003A765C" w:rsidRDefault="00BD562E" w:rsidP="00BD562E">
            <w:pPr>
              <w:spacing w:after="0"/>
              <w:rPr>
                <w:rFonts w:ascii="Arial" w:eastAsia="Batang" w:hAnsi="Arial" w:cs="Arial"/>
                <w:bCs/>
                <w:sz w:val="16"/>
                <w:szCs w:val="16"/>
                <w:lang w:eastAsia="ko-KR"/>
              </w:rPr>
            </w:pPr>
          </w:p>
        </w:tc>
        <w:tc>
          <w:tcPr>
            <w:tcW w:w="565" w:type="dxa"/>
            <w:vAlign w:val="center"/>
          </w:tcPr>
          <w:p w:rsidR="00BD562E" w:rsidRPr="003A765C" w:rsidRDefault="00BD562E" w:rsidP="00BD562E">
            <w:pPr>
              <w:spacing w:after="0"/>
              <w:rPr>
                <w:rFonts w:ascii="Arial" w:eastAsia="Batang" w:hAnsi="Arial" w:cs="Arial"/>
                <w:bCs/>
                <w:sz w:val="16"/>
                <w:szCs w:val="16"/>
                <w:lang w:eastAsia="ko-KR"/>
              </w:rPr>
            </w:pPr>
          </w:p>
        </w:tc>
        <w:tc>
          <w:tcPr>
            <w:tcW w:w="1157" w:type="dxa"/>
            <w:vAlign w:val="center"/>
          </w:tcPr>
          <w:p w:rsidR="00BD562E" w:rsidRPr="003A765C" w:rsidRDefault="00BD562E" w:rsidP="00BD562E">
            <w:pPr>
              <w:spacing w:after="0"/>
              <w:rPr>
                <w:rFonts w:ascii="Arial" w:eastAsia="Batang" w:hAnsi="Arial" w:cs="Arial"/>
                <w:bCs/>
                <w:sz w:val="16"/>
                <w:szCs w:val="16"/>
                <w:lang w:eastAsia="ko-KR"/>
              </w:rPr>
            </w:pPr>
          </w:p>
        </w:tc>
        <w:tc>
          <w:tcPr>
            <w:tcW w:w="381" w:type="dxa"/>
            <w:shd w:val="clear" w:color="auto" w:fill="auto"/>
            <w:textDirection w:val="btLr"/>
            <w:vAlign w:val="bottom"/>
          </w:tcPr>
          <w:p w:rsidR="00BD562E" w:rsidRPr="003A765C" w:rsidRDefault="00BD562E" w:rsidP="00BD562E">
            <w:pPr>
              <w:spacing w:after="0" w:line="240" w:lineRule="auto"/>
              <w:jc w:val="center"/>
              <w:rPr>
                <w:rFonts w:ascii="Arial" w:eastAsia="Batang" w:hAnsi="Arial" w:cs="Arial"/>
                <w:bCs/>
                <w:sz w:val="16"/>
                <w:szCs w:val="16"/>
                <w:lang w:eastAsia="ko-KR"/>
              </w:rPr>
            </w:pPr>
          </w:p>
        </w:tc>
        <w:tc>
          <w:tcPr>
            <w:tcW w:w="5894" w:type="dxa"/>
            <w:gridSpan w:val="14"/>
            <w:shd w:val="clear" w:color="auto" w:fill="auto"/>
            <w:textDirection w:val="btLr"/>
            <w:vAlign w:val="bottom"/>
          </w:tcPr>
          <w:p w:rsidR="00BD562E" w:rsidRPr="003A765C" w:rsidRDefault="00BD562E" w:rsidP="00BD562E">
            <w:pPr>
              <w:spacing w:after="0" w:line="240" w:lineRule="auto"/>
              <w:rPr>
                <w:rFonts w:ascii="Arial" w:eastAsia="Batang" w:hAnsi="Arial" w:cs="Arial"/>
                <w:bCs/>
                <w:sz w:val="16"/>
                <w:szCs w:val="16"/>
                <w:lang w:eastAsia="ko-KR"/>
              </w:rPr>
            </w:pPr>
          </w:p>
          <w:p w:rsidR="00BD562E" w:rsidRPr="003A765C" w:rsidRDefault="00BD562E" w:rsidP="00BD562E">
            <w:pPr>
              <w:spacing w:after="0" w:line="240" w:lineRule="auto"/>
              <w:jc w:val="center"/>
              <w:rPr>
                <w:rFonts w:ascii="Arial" w:eastAsia="Batang" w:hAnsi="Arial" w:cs="Arial"/>
                <w:bCs/>
                <w:sz w:val="16"/>
                <w:szCs w:val="16"/>
                <w:lang w:eastAsia="ko-KR"/>
              </w:rPr>
            </w:pPr>
          </w:p>
          <w:p w:rsidR="00BD562E" w:rsidRPr="003A765C" w:rsidRDefault="00BD562E" w:rsidP="00BD562E">
            <w:pPr>
              <w:spacing w:after="0" w:line="240" w:lineRule="auto"/>
              <w:jc w:val="center"/>
              <w:rPr>
                <w:rFonts w:ascii="Arial" w:eastAsia="Batang" w:hAnsi="Arial" w:cs="Arial"/>
                <w:bCs/>
                <w:sz w:val="16"/>
                <w:szCs w:val="16"/>
                <w:lang w:eastAsia="ko-KR"/>
              </w:rPr>
            </w:pPr>
          </w:p>
        </w:tc>
      </w:tr>
      <w:tr w:rsidR="00BD562E" w:rsidRPr="00AC0ADF" w:rsidTr="00BD562E">
        <w:trPr>
          <w:trHeight w:val="1491"/>
        </w:trPr>
        <w:tc>
          <w:tcPr>
            <w:tcW w:w="421" w:type="dxa"/>
            <w:vMerge w:val="restart"/>
            <w:shd w:val="clear" w:color="auto" w:fill="auto"/>
            <w:vAlign w:val="center"/>
          </w:tcPr>
          <w:p w:rsidR="00BD562E" w:rsidRPr="003A765C" w:rsidRDefault="00BD562E" w:rsidP="00BD562E">
            <w:pPr>
              <w:spacing w:after="0"/>
              <w:rPr>
                <w:rFonts w:ascii="Arial" w:eastAsia="Batang" w:hAnsi="Arial" w:cs="Arial"/>
                <w:bCs/>
                <w:sz w:val="16"/>
                <w:szCs w:val="16"/>
                <w:lang w:eastAsia="ko-KR"/>
              </w:rPr>
            </w:pPr>
            <w:r w:rsidRPr="003A765C">
              <w:rPr>
                <w:rFonts w:ascii="Arial" w:eastAsia="Batang" w:hAnsi="Arial" w:cs="Arial"/>
                <w:bCs/>
                <w:sz w:val="16"/>
                <w:szCs w:val="16"/>
                <w:lang w:eastAsia="ko-KR"/>
              </w:rPr>
              <w:lastRenderedPageBreak/>
              <w:t>1</w:t>
            </w:r>
          </w:p>
        </w:tc>
        <w:tc>
          <w:tcPr>
            <w:tcW w:w="1176" w:type="dxa"/>
            <w:vMerge w:val="restart"/>
            <w:shd w:val="clear" w:color="auto" w:fill="auto"/>
            <w:vAlign w:val="center"/>
          </w:tcPr>
          <w:p w:rsidR="00BD562E" w:rsidRDefault="00BD562E" w:rsidP="005D6F44">
            <w:pPr>
              <w:pStyle w:val="Default"/>
            </w:pPr>
            <w:r w:rsidRPr="003A765C">
              <w:rPr>
                <w:rFonts w:ascii="Arial" w:eastAsia="Batang" w:hAnsi="Arial" w:cs="Arial"/>
                <w:b/>
                <w:sz w:val="16"/>
                <w:szCs w:val="16"/>
                <w:lang w:eastAsia="ko-KR"/>
              </w:rPr>
              <w:t>Stratejik amaç-1</w:t>
            </w:r>
            <w:r w:rsidRPr="003A765C">
              <w:rPr>
                <w:rFonts w:ascii="Arial" w:eastAsia="Batang" w:hAnsi="Arial" w:cs="Arial"/>
                <w:sz w:val="16"/>
                <w:szCs w:val="16"/>
                <w:lang w:eastAsia="ko-KR"/>
              </w:rPr>
              <w:t xml:space="preserve">: </w:t>
            </w:r>
            <w:r>
              <w:rPr>
                <w:sz w:val="18"/>
                <w:szCs w:val="18"/>
              </w:rPr>
              <w:t xml:space="preserve"> Eğitimde başta engelli bireyler ve kız çocukları olmak üzere, bireyin eğitimden yararlanmasını sağlamak, her bireye eşit imkanlar sunmak, ortak bir </w:t>
            </w:r>
            <w:proofErr w:type="gramStart"/>
            <w:r>
              <w:rPr>
                <w:sz w:val="18"/>
                <w:szCs w:val="18"/>
              </w:rPr>
              <w:t>kriter</w:t>
            </w:r>
            <w:proofErr w:type="gramEnd"/>
            <w:r>
              <w:rPr>
                <w:sz w:val="18"/>
                <w:szCs w:val="18"/>
              </w:rPr>
              <w:t xml:space="preserve"> oluşturularak bilgiyi somuta dönüştüren, gelişime açık bireyler yetiştirmek. </w:t>
            </w:r>
          </w:p>
          <w:p w:rsidR="00BD562E" w:rsidRPr="003A765C" w:rsidRDefault="00BD562E" w:rsidP="00BD562E">
            <w:pPr>
              <w:spacing w:after="0"/>
              <w:rPr>
                <w:rFonts w:ascii="Arial" w:eastAsia="Batang" w:hAnsi="Arial" w:cs="Arial"/>
                <w:sz w:val="16"/>
                <w:szCs w:val="16"/>
                <w:lang w:eastAsia="ko-KR"/>
              </w:rPr>
            </w:pPr>
          </w:p>
          <w:p w:rsidR="00BD562E" w:rsidRPr="003A765C" w:rsidRDefault="00BD562E" w:rsidP="00BD562E">
            <w:pPr>
              <w:spacing w:after="0"/>
              <w:rPr>
                <w:rFonts w:ascii="Arial" w:eastAsia="Batang" w:hAnsi="Arial" w:cs="Arial"/>
                <w:sz w:val="16"/>
                <w:szCs w:val="16"/>
                <w:lang w:eastAsia="ko-KR"/>
              </w:rPr>
            </w:pPr>
          </w:p>
        </w:tc>
        <w:tc>
          <w:tcPr>
            <w:tcW w:w="1092" w:type="dxa"/>
            <w:vMerge w:val="restart"/>
            <w:shd w:val="clear" w:color="auto" w:fill="auto"/>
          </w:tcPr>
          <w:p w:rsidR="00BD562E" w:rsidRPr="003A765C" w:rsidRDefault="00BD562E" w:rsidP="00BD562E">
            <w:pPr>
              <w:spacing w:after="0"/>
              <w:rPr>
                <w:rFonts w:ascii="Arial" w:eastAsia="Batang" w:hAnsi="Arial" w:cs="Arial"/>
                <w:b/>
                <w:sz w:val="16"/>
                <w:szCs w:val="16"/>
                <w:lang w:eastAsia="ko-KR"/>
              </w:rPr>
            </w:pPr>
          </w:p>
          <w:p w:rsidR="00BD562E" w:rsidRPr="003A765C" w:rsidRDefault="00BD562E" w:rsidP="00BD562E">
            <w:pPr>
              <w:spacing w:after="0"/>
              <w:rPr>
                <w:rFonts w:ascii="Arial" w:eastAsia="Batang" w:hAnsi="Arial" w:cs="Arial"/>
                <w:b/>
                <w:sz w:val="16"/>
                <w:szCs w:val="16"/>
                <w:lang w:eastAsia="ko-KR"/>
              </w:rPr>
            </w:pPr>
          </w:p>
          <w:p w:rsidR="00BD562E" w:rsidRPr="003A765C" w:rsidRDefault="00BD562E" w:rsidP="00BD562E">
            <w:pPr>
              <w:spacing w:after="0"/>
              <w:rPr>
                <w:rFonts w:ascii="Arial" w:eastAsia="Batang" w:hAnsi="Arial" w:cs="Arial"/>
                <w:b/>
                <w:sz w:val="16"/>
                <w:szCs w:val="16"/>
                <w:lang w:eastAsia="ko-KR"/>
              </w:rPr>
            </w:pPr>
          </w:p>
          <w:p w:rsidR="00BD562E" w:rsidRPr="003A765C" w:rsidRDefault="00BD562E" w:rsidP="00BD562E">
            <w:pPr>
              <w:spacing w:after="0"/>
              <w:rPr>
                <w:rFonts w:ascii="Arial" w:eastAsia="Batang" w:hAnsi="Arial" w:cs="Arial"/>
                <w:b/>
                <w:sz w:val="16"/>
                <w:szCs w:val="16"/>
                <w:lang w:eastAsia="ko-KR"/>
              </w:rPr>
            </w:pPr>
          </w:p>
          <w:p w:rsidR="00BD562E" w:rsidRDefault="00BD562E" w:rsidP="005D6F44">
            <w:pPr>
              <w:pStyle w:val="Default"/>
            </w:pPr>
            <w:r w:rsidRPr="003A765C">
              <w:rPr>
                <w:rFonts w:ascii="Arial" w:eastAsia="Batang" w:hAnsi="Arial" w:cs="Arial"/>
                <w:b/>
                <w:sz w:val="16"/>
                <w:szCs w:val="16"/>
                <w:lang w:eastAsia="ko-KR"/>
              </w:rPr>
              <w:t>Stratejik Hedef-</w:t>
            </w:r>
            <w:proofErr w:type="gramStart"/>
            <w:r w:rsidRPr="003A765C">
              <w:rPr>
                <w:rFonts w:ascii="Arial" w:eastAsia="Batang" w:hAnsi="Arial" w:cs="Arial"/>
                <w:b/>
                <w:sz w:val="16"/>
                <w:szCs w:val="16"/>
                <w:lang w:eastAsia="ko-KR"/>
              </w:rPr>
              <w:t>1.1</w:t>
            </w:r>
            <w:proofErr w:type="gramEnd"/>
            <w:r w:rsidRPr="003A765C">
              <w:rPr>
                <w:rFonts w:ascii="Arial" w:eastAsia="Batang" w:hAnsi="Arial" w:cs="Arial"/>
                <w:b/>
                <w:sz w:val="16"/>
                <w:szCs w:val="16"/>
                <w:lang w:eastAsia="ko-KR"/>
              </w:rPr>
              <w:t>:</w:t>
            </w:r>
            <w:r>
              <w:rPr>
                <w:sz w:val="18"/>
                <w:szCs w:val="18"/>
              </w:rPr>
              <w:t xml:space="preserve"> Yetenekleri doğrultusunda plan dönemi sonuna kadar örgün ve yaygın eğitim ve öğretiminin her kademesinde tüm bireylerin katılımını ve tamamlama oranlarını artırmak. </w:t>
            </w:r>
          </w:p>
          <w:p w:rsidR="00BD562E" w:rsidRPr="003A765C" w:rsidRDefault="00BD562E" w:rsidP="00BD562E">
            <w:pPr>
              <w:spacing w:after="0"/>
              <w:rPr>
                <w:rFonts w:ascii="Arial" w:eastAsia="Batang" w:hAnsi="Arial" w:cs="Arial"/>
                <w:sz w:val="16"/>
                <w:szCs w:val="16"/>
                <w:lang w:eastAsia="ko-KR"/>
              </w:rPr>
            </w:pPr>
          </w:p>
          <w:p w:rsidR="00BD562E" w:rsidRPr="003A765C" w:rsidRDefault="00BD562E" w:rsidP="00BD562E">
            <w:pPr>
              <w:spacing w:after="0"/>
              <w:rPr>
                <w:rFonts w:ascii="Arial" w:eastAsia="Batang" w:hAnsi="Arial" w:cs="Arial"/>
                <w:sz w:val="16"/>
                <w:szCs w:val="16"/>
                <w:lang w:eastAsia="ko-KR"/>
              </w:rPr>
            </w:pPr>
          </w:p>
        </w:tc>
        <w:tc>
          <w:tcPr>
            <w:tcW w:w="1186" w:type="dxa"/>
            <w:vMerge w:val="restart"/>
            <w:shd w:val="clear" w:color="auto" w:fill="auto"/>
          </w:tcPr>
          <w:p w:rsidR="00BD562E" w:rsidRDefault="00BD562E" w:rsidP="00BD562E">
            <w:pPr>
              <w:spacing w:after="0"/>
              <w:rPr>
                <w:rFonts w:ascii="Arial" w:eastAsia="Batang" w:hAnsi="Arial" w:cs="Arial"/>
                <w:sz w:val="16"/>
                <w:szCs w:val="16"/>
                <w:lang w:eastAsia="ko-KR"/>
              </w:rPr>
            </w:pPr>
          </w:p>
          <w:p w:rsidR="00BD562E" w:rsidRDefault="00BD562E" w:rsidP="005D6F44">
            <w:pPr>
              <w:spacing w:after="0" w:line="240" w:lineRule="auto"/>
              <w:rPr>
                <w:rFonts w:ascii="Arial" w:eastAsia="Batang" w:hAnsi="Arial" w:cs="Arial"/>
                <w:sz w:val="16"/>
                <w:szCs w:val="16"/>
                <w:lang w:eastAsia="ko-KR"/>
              </w:rPr>
            </w:pPr>
            <w:r w:rsidRPr="005D6F44">
              <w:rPr>
                <w:rFonts w:ascii="Arial" w:eastAsia="Batang" w:hAnsi="Arial" w:cs="Arial"/>
                <w:sz w:val="16"/>
                <w:szCs w:val="16"/>
                <w:lang w:eastAsia="ko-KR"/>
              </w:rPr>
              <w:t>Okula uyum sorunu olan öğrencilere ve ailelere kişisel ve sosyal rehberlik çalışmaları yapılacaktır.</w:t>
            </w:r>
          </w:p>
          <w:p w:rsidR="00BD562E" w:rsidRDefault="00BD562E" w:rsidP="005D6F44">
            <w:pPr>
              <w:spacing w:after="0" w:line="240" w:lineRule="auto"/>
              <w:rPr>
                <w:rFonts w:ascii="Arial" w:eastAsia="Batang" w:hAnsi="Arial" w:cs="Arial"/>
                <w:sz w:val="16"/>
                <w:szCs w:val="16"/>
                <w:lang w:eastAsia="ko-KR"/>
              </w:rPr>
            </w:pPr>
          </w:p>
          <w:p w:rsidR="00BD562E" w:rsidRDefault="00BD562E" w:rsidP="005D6F44">
            <w:pPr>
              <w:spacing w:after="0" w:line="240" w:lineRule="auto"/>
              <w:rPr>
                <w:rFonts w:ascii="Arial" w:eastAsia="Batang" w:hAnsi="Arial" w:cs="Arial"/>
                <w:sz w:val="16"/>
                <w:szCs w:val="16"/>
                <w:lang w:eastAsia="ko-KR"/>
              </w:rPr>
            </w:pPr>
            <w:r w:rsidRPr="005D6F44">
              <w:rPr>
                <w:rFonts w:ascii="Arial" w:eastAsia="Batang" w:hAnsi="Arial" w:cs="Arial"/>
                <w:sz w:val="16"/>
                <w:szCs w:val="16"/>
                <w:lang w:eastAsia="ko-KR"/>
              </w:rPr>
              <w:t>Burs imkânlarının öğrenciler tarafından bilinirliliği sağlanacaktır.</w:t>
            </w:r>
          </w:p>
          <w:p w:rsidR="00BD562E" w:rsidRDefault="00BD562E" w:rsidP="005D6F44">
            <w:pPr>
              <w:spacing w:after="0" w:line="240" w:lineRule="auto"/>
              <w:rPr>
                <w:rFonts w:ascii="Arial" w:eastAsia="Batang" w:hAnsi="Arial" w:cs="Arial"/>
                <w:sz w:val="16"/>
                <w:szCs w:val="16"/>
                <w:lang w:eastAsia="ko-KR"/>
              </w:rPr>
            </w:pPr>
          </w:p>
          <w:p w:rsidR="00BD562E" w:rsidRDefault="00BD562E" w:rsidP="005D6F44">
            <w:pPr>
              <w:spacing w:after="0" w:line="240" w:lineRule="auto"/>
              <w:rPr>
                <w:rFonts w:ascii="Arial" w:eastAsia="Batang" w:hAnsi="Arial" w:cs="Arial"/>
                <w:sz w:val="16"/>
                <w:szCs w:val="16"/>
                <w:lang w:eastAsia="ko-KR"/>
              </w:rPr>
            </w:pPr>
            <w:r w:rsidRPr="008F3897">
              <w:rPr>
                <w:rFonts w:ascii="Arial" w:eastAsia="Batang" w:hAnsi="Arial" w:cs="Arial"/>
                <w:sz w:val="16"/>
                <w:szCs w:val="16"/>
                <w:lang w:eastAsia="ko-KR"/>
              </w:rPr>
              <w:t>Öğrenci devamsızlıklarının takibi</w:t>
            </w:r>
            <w:r>
              <w:rPr>
                <w:rFonts w:ascii="Arial" w:eastAsia="Batang" w:hAnsi="Arial" w:cs="Arial"/>
                <w:sz w:val="16"/>
                <w:szCs w:val="16"/>
                <w:lang w:eastAsia="ko-KR"/>
              </w:rPr>
              <w:t xml:space="preserve"> yapılacak, gerekli </w:t>
            </w:r>
            <w:proofErr w:type="spellStart"/>
            <w:r>
              <w:rPr>
                <w:rFonts w:ascii="Arial" w:eastAsia="Batang" w:hAnsi="Arial" w:cs="Arial"/>
                <w:sz w:val="16"/>
                <w:szCs w:val="16"/>
                <w:lang w:eastAsia="ko-KR"/>
              </w:rPr>
              <w:t>tedbirlier</w:t>
            </w:r>
            <w:proofErr w:type="spellEnd"/>
            <w:r>
              <w:rPr>
                <w:rFonts w:ascii="Arial" w:eastAsia="Batang" w:hAnsi="Arial" w:cs="Arial"/>
                <w:sz w:val="16"/>
                <w:szCs w:val="16"/>
                <w:lang w:eastAsia="ko-KR"/>
              </w:rPr>
              <w:t xml:space="preserve"> alınacak. </w:t>
            </w:r>
          </w:p>
          <w:p w:rsidR="00BD562E" w:rsidRDefault="00BD562E" w:rsidP="005D6F44">
            <w:pPr>
              <w:spacing w:after="0" w:line="240" w:lineRule="auto"/>
              <w:rPr>
                <w:rFonts w:ascii="Arial" w:eastAsia="Batang" w:hAnsi="Arial" w:cs="Arial"/>
                <w:sz w:val="16"/>
                <w:szCs w:val="16"/>
                <w:lang w:eastAsia="ko-KR"/>
              </w:rPr>
            </w:pPr>
          </w:p>
          <w:p w:rsidR="00BD562E" w:rsidRPr="008F3897" w:rsidRDefault="00BD562E" w:rsidP="005D6F44">
            <w:pPr>
              <w:spacing w:after="0" w:line="240" w:lineRule="auto"/>
              <w:rPr>
                <w:rFonts w:ascii="Arial" w:eastAsia="Batang" w:hAnsi="Arial" w:cs="Arial"/>
                <w:sz w:val="16"/>
                <w:szCs w:val="16"/>
                <w:lang w:eastAsia="ko-KR"/>
              </w:rPr>
            </w:pPr>
            <w:r w:rsidRPr="005D6F44">
              <w:rPr>
                <w:rFonts w:ascii="Arial" w:eastAsia="Batang" w:hAnsi="Arial" w:cs="Arial"/>
                <w:sz w:val="16"/>
                <w:szCs w:val="16"/>
                <w:lang w:eastAsia="ko-KR"/>
              </w:rPr>
              <w:t>Örgün öğretim imkânından yararlanamamış bireylerin, uzaktan öğretim eğitim imkânlarıyla öğreniml</w:t>
            </w:r>
            <w:r>
              <w:rPr>
                <w:rFonts w:ascii="Arial" w:eastAsia="Batang" w:hAnsi="Arial" w:cs="Arial"/>
                <w:sz w:val="16"/>
                <w:szCs w:val="16"/>
                <w:lang w:eastAsia="ko-KR"/>
              </w:rPr>
              <w:t>erini tamamlamaları sağlanacak.</w:t>
            </w:r>
          </w:p>
          <w:p w:rsidR="00BD562E" w:rsidRDefault="00BD562E" w:rsidP="005D6F44">
            <w:pPr>
              <w:spacing w:after="0" w:line="240" w:lineRule="auto"/>
              <w:rPr>
                <w:rFonts w:ascii="Arial" w:eastAsia="Batang" w:hAnsi="Arial" w:cs="Arial"/>
                <w:sz w:val="16"/>
                <w:szCs w:val="16"/>
                <w:lang w:eastAsia="ko-KR"/>
              </w:rPr>
            </w:pPr>
          </w:p>
          <w:p w:rsidR="00BD562E" w:rsidRPr="003A765C" w:rsidRDefault="00BD562E" w:rsidP="00380203">
            <w:pPr>
              <w:spacing w:after="0" w:line="240" w:lineRule="auto"/>
              <w:rPr>
                <w:rFonts w:ascii="Arial" w:eastAsia="Batang" w:hAnsi="Arial" w:cs="Arial"/>
                <w:sz w:val="16"/>
                <w:szCs w:val="16"/>
                <w:lang w:eastAsia="ko-KR"/>
              </w:rPr>
            </w:pPr>
            <w:r w:rsidRPr="00380203">
              <w:rPr>
                <w:rFonts w:ascii="Arial" w:eastAsia="Batang" w:hAnsi="Arial" w:cs="Arial"/>
                <w:sz w:val="16"/>
                <w:szCs w:val="16"/>
                <w:lang w:eastAsia="ko-KR"/>
              </w:rPr>
              <w:t>Açık öğretim okullarının tanıtımına y</w:t>
            </w:r>
            <w:r>
              <w:rPr>
                <w:rFonts w:ascii="Arial" w:eastAsia="Batang" w:hAnsi="Arial" w:cs="Arial"/>
                <w:sz w:val="16"/>
                <w:szCs w:val="16"/>
                <w:lang w:eastAsia="ko-KR"/>
              </w:rPr>
              <w:t xml:space="preserve">önelik kampanyalar düzenlenecektir. </w:t>
            </w:r>
          </w:p>
        </w:tc>
        <w:tc>
          <w:tcPr>
            <w:tcW w:w="917" w:type="dxa"/>
            <w:vMerge w:val="restart"/>
            <w:shd w:val="clear" w:color="auto" w:fill="auto"/>
          </w:tcPr>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Pr="003A765C" w:rsidRDefault="00BD562E" w:rsidP="00BD562E">
            <w:pPr>
              <w:spacing w:after="0"/>
              <w:rPr>
                <w:rFonts w:ascii="Arial" w:eastAsia="Batang" w:hAnsi="Arial" w:cs="Arial"/>
                <w:sz w:val="16"/>
                <w:szCs w:val="16"/>
                <w:lang w:eastAsia="ko-KR"/>
              </w:rPr>
            </w:pPr>
            <w:r>
              <w:rPr>
                <w:rFonts w:ascii="Arial" w:eastAsia="Batang" w:hAnsi="Arial" w:cs="Arial"/>
                <w:sz w:val="16"/>
                <w:szCs w:val="16"/>
                <w:lang w:eastAsia="ko-KR"/>
              </w:rPr>
              <w:t>Devam ediyor.</w:t>
            </w:r>
          </w:p>
        </w:tc>
        <w:tc>
          <w:tcPr>
            <w:tcW w:w="862" w:type="dxa"/>
            <w:shd w:val="clear" w:color="auto" w:fill="auto"/>
          </w:tcPr>
          <w:p w:rsidR="00BD562E" w:rsidRDefault="00BD562E" w:rsidP="00BD562E">
            <w:pPr>
              <w:spacing w:after="0" w:line="240" w:lineRule="auto"/>
              <w:rPr>
                <w:rFonts w:ascii="Arial" w:eastAsia="Batang" w:hAnsi="Arial" w:cs="Arial"/>
                <w:b/>
                <w:sz w:val="16"/>
                <w:szCs w:val="16"/>
                <w:lang w:eastAsia="ko-KR"/>
              </w:rPr>
            </w:pPr>
            <w:r w:rsidRPr="00BD562E">
              <w:rPr>
                <w:rFonts w:ascii="Arial" w:eastAsia="Batang" w:hAnsi="Arial" w:cs="Arial"/>
                <w:b/>
                <w:sz w:val="16"/>
                <w:szCs w:val="16"/>
                <w:lang w:eastAsia="ko-KR"/>
              </w:rPr>
              <w:t>1.1.7</w:t>
            </w:r>
          </w:p>
          <w:p w:rsidR="00BD562E" w:rsidRPr="003A765C" w:rsidRDefault="00BD562E" w:rsidP="00BD562E">
            <w:pPr>
              <w:spacing w:after="0" w:line="240" w:lineRule="auto"/>
              <w:rPr>
                <w:rFonts w:ascii="Arial" w:eastAsia="Batang" w:hAnsi="Arial" w:cs="Arial"/>
                <w:sz w:val="16"/>
                <w:szCs w:val="16"/>
                <w:lang w:eastAsia="ko-KR"/>
              </w:rPr>
            </w:pPr>
            <w:r w:rsidRPr="00BD562E">
              <w:rPr>
                <w:rFonts w:ascii="Arial" w:eastAsia="Batang" w:hAnsi="Arial" w:cs="Arial"/>
                <w:sz w:val="16"/>
                <w:szCs w:val="16"/>
                <w:lang w:eastAsia="ko-KR"/>
              </w:rPr>
              <w:t>Hayat Boyu Öğrenme kapsamında 25-64 yaş arası kursiyer sayısı</w:t>
            </w:r>
          </w:p>
        </w:tc>
        <w:tc>
          <w:tcPr>
            <w:tcW w:w="862" w:type="dxa"/>
            <w:shd w:val="clear" w:color="auto" w:fill="auto"/>
          </w:tcPr>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Pr="003A765C" w:rsidRDefault="00BD562E" w:rsidP="00BD562E">
            <w:pPr>
              <w:spacing w:after="0"/>
              <w:rPr>
                <w:rFonts w:ascii="Arial" w:eastAsia="Batang" w:hAnsi="Arial" w:cs="Arial"/>
                <w:sz w:val="16"/>
                <w:szCs w:val="16"/>
                <w:lang w:eastAsia="ko-KR"/>
              </w:rPr>
            </w:pPr>
            <w:r>
              <w:rPr>
                <w:rFonts w:ascii="Arial" w:eastAsia="Batang" w:hAnsi="Arial" w:cs="Arial"/>
                <w:sz w:val="16"/>
                <w:szCs w:val="16"/>
                <w:lang w:eastAsia="ko-KR"/>
              </w:rPr>
              <w:t xml:space="preserve">  500</w:t>
            </w:r>
          </w:p>
        </w:tc>
        <w:tc>
          <w:tcPr>
            <w:tcW w:w="1117" w:type="dxa"/>
            <w:vMerge w:val="restart"/>
            <w:shd w:val="clear" w:color="auto" w:fill="auto"/>
          </w:tcPr>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Default="00BD562E" w:rsidP="00BD562E">
            <w:pPr>
              <w:spacing w:after="0"/>
              <w:jc w:val="center"/>
              <w:rPr>
                <w:rFonts w:ascii="Arial" w:eastAsia="Batang" w:hAnsi="Arial" w:cs="Arial"/>
                <w:sz w:val="16"/>
                <w:szCs w:val="16"/>
                <w:lang w:eastAsia="ko-KR"/>
              </w:rPr>
            </w:pPr>
          </w:p>
          <w:p w:rsidR="00BD562E" w:rsidRPr="003A765C" w:rsidRDefault="00CD2FBA" w:rsidP="00BD562E">
            <w:pPr>
              <w:spacing w:after="0"/>
              <w:jc w:val="center"/>
              <w:rPr>
                <w:rFonts w:ascii="Arial" w:eastAsia="Batang" w:hAnsi="Arial" w:cs="Arial"/>
                <w:sz w:val="16"/>
                <w:szCs w:val="16"/>
                <w:lang w:eastAsia="ko-KR"/>
              </w:rPr>
            </w:pPr>
            <w:r>
              <w:rPr>
                <w:rFonts w:ascii="Arial" w:eastAsia="Batang" w:hAnsi="Arial" w:cs="Arial"/>
                <w:sz w:val="16"/>
                <w:szCs w:val="16"/>
                <w:lang w:eastAsia="ko-KR"/>
              </w:rPr>
              <w:t>İlçe Milli Eğitim Müdürü</w:t>
            </w:r>
          </w:p>
        </w:tc>
        <w:tc>
          <w:tcPr>
            <w:tcW w:w="565" w:type="dxa"/>
            <w:vMerge w:val="restart"/>
            <w:shd w:val="clear" w:color="auto" w:fill="auto"/>
            <w:textDirection w:val="btLr"/>
            <w:vAlign w:val="center"/>
          </w:tcPr>
          <w:p w:rsidR="00BD562E" w:rsidRPr="003A765C" w:rsidRDefault="00CD2FBA" w:rsidP="00BD562E">
            <w:pPr>
              <w:spacing w:after="0"/>
              <w:jc w:val="center"/>
              <w:rPr>
                <w:rFonts w:ascii="Arial" w:eastAsia="Batang" w:hAnsi="Arial" w:cs="Arial"/>
                <w:sz w:val="16"/>
                <w:szCs w:val="16"/>
                <w:lang w:eastAsia="ko-KR"/>
              </w:rPr>
            </w:pPr>
            <w:r>
              <w:rPr>
                <w:rFonts w:ascii="Arial" w:eastAsia="Batang" w:hAnsi="Arial" w:cs="Arial"/>
                <w:sz w:val="16"/>
                <w:szCs w:val="16"/>
                <w:lang w:eastAsia="ko-KR"/>
              </w:rPr>
              <w:t>35000</w:t>
            </w:r>
          </w:p>
        </w:tc>
        <w:tc>
          <w:tcPr>
            <w:tcW w:w="1157" w:type="dxa"/>
            <w:vMerge w:val="restart"/>
            <w:shd w:val="clear" w:color="auto" w:fill="auto"/>
            <w:vAlign w:val="center"/>
          </w:tcPr>
          <w:p w:rsidR="00BD562E" w:rsidRPr="003A765C" w:rsidRDefault="00BD562E" w:rsidP="00BD562E">
            <w:pPr>
              <w:spacing w:after="0"/>
              <w:rPr>
                <w:rFonts w:ascii="Arial" w:eastAsia="Batang" w:hAnsi="Arial" w:cs="Arial"/>
                <w:sz w:val="16"/>
                <w:szCs w:val="16"/>
                <w:lang w:eastAsia="ko-KR"/>
              </w:rPr>
            </w:pPr>
            <w:r>
              <w:rPr>
                <w:rFonts w:ascii="Arial" w:eastAsia="Batang" w:hAnsi="Arial" w:cs="Arial"/>
                <w:sz w:val="16"/>
                <w:szCs w:val="16"/>
                <w:lang w:eastAsia="ko-KR"/>
              </w:rPr>
              <w:t>Okul Aile Birliği</w:t>
            </w:r>
          </w:p>
        </w:tc>
        <w:tc>
          <w:tcPr>
            <w:tcW w:w="381" w:type="dxa"/>
            <w:shd w:val="clear" w:color="auto" w:fill="auto"/>
          </w:tcPr>
          <w:p w:rsidR="00BD562E" w:rsidRPr="00E4705B" w:rsidRDefault="00BD562E" w:rsidP="00BD562E">
            <w:r w:rsidRPr="00E4705B">
              <w:t>X</w:t>
            </w:r>
          </w:p>
        </w:tc>
        <w:tc>
          <w:tcPr>
            <w:tcW w:w="427" w:type="dxa"/>
            <w:shd w:val="clear" w:color="auto" w:fill="auto"/>
          </w:tcPr>
          <w:p w:rsidR="00BD562E" w:rsidRPr="00E4705B" w:rsidRDefault="00BD562E" w:rsidP="00BD562E">
            <w:r w:rsidRPr="00E4705B">
              <w:t>X</w:t>
            </w:r>
          </w:p>
        </w:tc>
        <w:tc>
          <w:tcPr>
            <w:tcW w:w="387" w:type="dxa"/>
            <w:shd w:val="clear" w:color="auto" w:fill="auto"/>
          </w:tcPr>
          <w:p w:rsidR="00BD562E" w:rsidRPr="00E4705B" w:rsidRDefault="00BD562E" w:rsidP="00BD562E">
            <w:r w:rsidRPr="00E4705B">
              <w:t>X</w:t>
            </w:r>
          </w:p>
        </w:tc>
        <w:tc>
          <w:tcPr>
            <w:tcW w:w="396" w:type="dxa"/>
            <w:shd w:val="clear" w:color="auto" w:fill="auto"/>
          </w:tcPr>
          <w:p w:rsidR="00BD562E" w:rsidRPr="00E4705B" w:rsidRDefault="00BD562E" w:rsidP="00BD562E">
            <w:r w:rsidRPr="00E4705B">
              <w:t>X</w:t>
            </w:r>
          </w:p>
        </w:tc>
        <w:tc>
          <w:tcPr>
            <w:tcW w:w="399" w:type="dxa"/>
            <w:shd w:val="clear" w:color="auto" w:fill="auto"/>
          </w:tcPr>
          <w:p w:rsidR="00BD562E" w:rsidRPr="00E4705B" w:rsidRDefault="00BD562E" w:rsidP="00BD562E">
            <w:r w:rsidRPr="00E4705B">
              <w:t>X</w:t>
            </w:r>
          </w:p>
        </w:tc>
        <w:tc>
          <w:tcPr>
            <w:tcW w:w="473" w:type="dxa"/>
            <w:shd w:val="clear" w:color="auto" w:fill="auto"/>
          </w:tcPr>
          <w:p w:rsidR="00BD562E" w:rsidRPr="00E4705B" w:rsidRDefault="00BD562E" w:rsidP="00BD562E"/>
        </w:tc>
        <w:tc>
          <w:tcPr>
            <w:tcW w:w="410" w:type="dxa"/>
            <w:shd w:val="clear" w:color="auto" w:fill="auto"/>
          </w:tcPr>
          <w:p w:rsidR="00BD562E" w:rsidRPr="00E4705B" w:rsidRDefault="00BD562E" w:rsidP="00BD562E"/>
        </w:tc>
        <w:tc>
          <w:tcPr>
            <w:tcW w:w="341" w:type="dxa"/>
            <w:shd w:val="clear" w:color="auto" w:fill="auto"/>
          </w:tcPr>
          <w:p w:rsidR="00BD562E" w:rsidRPr="00E4705B" w:rsidRDefault="00BD562E" w:rsidP="00BD562E"/>
        </w:tc>
        <w:tc>
          <w:tcPr>
            <w:tcW w:w="427" w:type="dxa"/>
            <w:shd w:val="clear" w:color="auto" w:fill="auto"/>
          </w:tcPr>
          <w:p w:rsidR="00BD562E" w:rsidRPr="00E4705B" w:rsidRDefault="00BD562E" w:rsidP="00BD562E">
            <w:r w:rsidRPr="00E4705B">
              <w:t>X</w:t>
            </w:r>
          </w:p>
        </w:tc>
        <w:tc>
          <w:tcPr>
            <w:tcW w:w="426" w:type="dxa"/>
            <w:shd w:val="clear" w:color="auto" w:fill="auto"/>
          </w:tcPr>
          <w:p w:rsidR="00BD562E" w:rsidRPr="00E4705B" w:rsidRDefault="00BD562E" w:rsidP="00BD562E">
            <w:r w:rsidRPr="00E4705B">
              <w:t>X</w:t>
            </w:r>
          </w:p>
        </w:tc>
        <w:tc>
          <w:tcPr>
            <w:tcW w:w="426" w:type="dxa"/>
            <w:shd w:val="clear" w:color="auto" w:fill="auto"/>
          </w:tcPr>
          <w:p w:rsidR="00BD562E" w:rsidRPr="00E4705B" w:rsidRDefault="00BD562E" w:rsidP="00BD562E">
            <w:r w:rsidRPr="00E4705B">
              <w:t>X</w:t>
            </w:r>
          </w:p>
        </w:tc>
        <w:tc>
          <w:tcPr>
            <w:tcW w:w="426" w:type="dxa"/>
            <w:shd w:val="clear" w:color="auto" w:fill="auto"/>
          </w:tcPr>
          <w:p w:rsidR="00BD562E" w:rsidRPr="00E4705B" w:rsidRDefault="00BD562E" w:rsidP="00BD562E">
            <w:r w:rsidRPr="00E4705B">
              <w:t>X</w:t>
            </w:r>
          </w:p>
        </w:tc>
        <w:tc>
          <w:tcPr>
            <w:tcW w:w="427" w:type="dxa"/>
            <w:shd w:val="clear" w:color="auto" w:fill="auto"/>
            <w:vAlign w:val="center"/>
          </w:tcPr>
          <w:p w:rsidR="00BD562E" w:rsidRPr="003A765C" w:rsidRDefault="00BD562E" w:rsidP="00BD562E">
            <w:pPr>
              <w:spacing w:after="0"/>
              <w:jc w:val="center"/>
              <w:rPr>
                <w:rFonts w:ascii="Arial" w:eastAsia="Batang" w:hAnsi="Arial" w:cs="Arial"/>
                <w:sz w:val="16"/>
                <w:szCs w:val="16"/>
                <w:lang w:eastAsia="ko-KR"/>
              </w:rPr>
            </w:pPr>
          </w:p>
        </w:tc>
        <w:tc>
          <w:tcPr>
            <w:tcW w:w="426" w:type="dxa"/>
            <w:shd w:val="clear" w:color="auto" w:fill="auto"/>
            <w:vAlign w:val="center"/>
          </w:tcPr>
          <w:p w:rsidR="00BD562E" w:rsidRPr="003A765C" w:rsidRDefault="00BD562E" w:rsidP="00BD562E">
            <w:pPr>
              <w:spacing w:after="0"/>
              <w:jc w:val="center"/>
              <w:rPr>
                <w:rFonts w:ascii="Arial" w:eastAsia="Batang" w:hAnsi="Arial" w:cs="Arial"/>
                <w:sz w:val="16"/>
                <w:szCs w:val="16"/>
                <w:lang w:eastAsia="ko-KR"/>
              </w:rPr>
            </w:pPr>
          </w:p>
        </w:tc>
        <w:tc>
          <w:tcPr>
            <w:tcW w:w="503" w:type="dxa"/>
            <w:shd w:val="clear" w:color="auto" w:fill="auto"/>
            <w:vAlign w:val="center"/>
          </w:tcPr>
          <w:p w:rsidR="00BD562E" w:rsidRPr="003A765C" w:rsidRDefault="00BD562E" w:rsidP="00BD562E">
            <w:pPr>
              <w:spacing w:after="0"/>
              <w:jc w:val="center"/>
              <w:rPr>
                <w:rFonts w:ascii="Arial" w:eastAsia="Batang" w:hAnsi="Arial" w:cs="Arial"/>
                <w:sz w:val="16"/>
                <w:szCs w:val="16"/>
                <w:lang w:eastAsia="ko-KR"/>
              </w:rPr>
            </w:pPr>
          </w:p>
        </w:tc>
      </w:tr>
      <w:tr w:rsidR="00BD562E" w:rsidRPr="00AC0ADF" w:rsidTr="00BD562E">
        <w:trPr>
          <w:trHeight w:val="1968"/>
        </w:trPr>
        <w:tc>
          <w:tcPr>
            <w:tcW w:w="421" w:type="dxa"/>
            <w:vMerge/>
            <w:vAlign w:val="center"/>
          </w:tcPr>
          <w:p w:rsidR="00BD562E" w:rsidRPr="003A765C" w:rsidRDefault="00BD562E" w:rsidP="00BD562E">
            <w:pPr>
              <w:spacing w:after="0"/>
              <w:rPr>
                <w:rFonts w:ascii="Arial" w:eastAsia="Batang" w:hAnsi="Arial" w:cs="Arial"/>
                <w:bCs/>
                <w:sz w:val="16"/>
                <w:szCs w:val="16"/>
                <w:lang w:eastAsia="ko-KR"/>
              </w:rPr>
            </w:pPr>
          </w:p>
        </w:tc>
        <w:tc>
          <w:tcPr>
            <w:tcW w:w="1176" w:type="dxa"/>
            <w:vMerge/>
            <w:vAlign w:val="center"/>
          </w:tcPr>
          <w:p w:rsidR="00BD562E" w:rsidRPr="003A765C" w:rsidRDefault="00BD562E" w:rsidP="00BD562E">
            <w:pPr>
              <w:spacing w:after="0"/>
              <w:rPr>
                <w:rFonts w:ascii="Arial" w:eastAsia="Batang" w:hAnsi="Arial" w:cs="Arial"/>
                <w:sz w:val="16"/>
                <w:szCs w:val="16"/>
                <w:lang w:eastAsia="ko-KR"/>
              </w:rPr>
            </w:pPr>
          </w:p>
        </w:tc>
        <w:tc>
          <w:tcPr>
            <w:tcW w:w="1092" w:type="dxa"/>
            <w:vMerge/>
            <w:vAlign w:val="center"/>
          </w:tcPr>
          <w:p w:rsidR="00BD562E" w:rsidRPr="003A765C" w:rsidRDefault="00BD562E" w:rsidP="00BD562E">
            <w:pPr>
              <w:spacing w:after="0"/>
              <w:rPr>
                <w:rFonts w:ascii="Arial" w:eastAsia="Batang" w:hAnsi="Arial" w:cs="Arial"/>
                <w:sz w:val="16"/>
                <w:szCs w:val="16"/>
                <w:lang w:eastAsia="ko-KR"/>
              </w:rPr>
            </w:pPr>
          </w:p>
        </w:tc>
        <w:tc>
          <w:tcPr>
            <w:tcW w:w="1186" w:type="dxa"/>
            <w:vMerge/>
            <w:shd w:val="clear" w:color="auto" w:fill="auto"/>
          </w:tcPr>
          <w:p w:rsidR="00BD562E" w:rsidRPr="003A765C" w:rsidRDefault="00BD562E" w:rsidP="00BD562E">
            <w:pPr>
              <w:spacing w:after="0"/>
              <w:rPr>
                <w:rFonts w:ascii="Arial" w:eastAsia="Batang" w:hAnsi="Arial" w:cs="Arial"/>
                <w:sz w:val="16"/>
                <w:szCs w:val="16"/>
                <w:lang w:eastAsia="ko-KR"/>
              </w:rPr>
            </w:pPr>
          </w:p>
        </w:tc>
        <w:tc>
          <w:tcPr>
            <w:tcW w:w="917" w:type="dxa"/>
            <w:vMerge/>
            <w:shd w:val="clear" w:color="auto" w:fill="auto"/>
          </w:tcPr>
          <w:p w:rsidR="00BD562E" w:rsidRPr="003A765C" w:rsidRDefault="00BD562E" w:rsidP="00BD562E">
            <w:pPr>
              <w:spacing w:after="0"/>
              <w:rPr>
                <w:rFonts w:ascii="Arial" w:eastAsia="Batang" w:hAnsi="Arial" w:cs="Arial"/>
                <w:sz w:val="16"/>
                <w:szCs w:val="16"/>
                <w:lang w:eastAsia="ko-KR"/>
              </w:rPr>
            </w:pPr>
          </w:p>
        </w:tc>
        <w:tc>
          <w:tcPr>
            <w:tcW w:w="862" w:type="dxa"/>
            <w:shd w:val="clear" w:color="auto" w:fill="auto"/>
          </w:tcPr>
          <w:p w:rsidR="00BD562E" w:rsidRPr="00BD562E" w:rsidRDefault="00BD562E" w:rsidP="00BD562E">
            <w:pPr>
              <w:spacing w:after="0" w:line="240" w:lineRule="auto"/>
              <w:rPr>
                <w:rFonts w:ascii="Arial" w:eastAsia="Batang" w:hAnsi="Arial" w:cs="Arial"/>
                <w:b/>
                <w:sz w:val="16"/>
                <w:szCs w:val="16"/>
                <w:lang w:eastAsia="ko-KR"/>
              </w:rPr>
            </w:pPr>
            <w:r w:rsidRPr="00BD562E">
              <w:rPr>
                <w:rFonts w:ascii="Arial" w:eastAsia="Batang" w:hAnsi="Arial" w:cs="Arial"/>
                <w:b/>
                <w:sz w:val="16"/>
                <w:szCs w:val="16"/>
                <w:lang w:eastAsia="ko-KR"/>
              </w:rPr>
              <w:t>1.1.8</w:t>
            </w:r>
          </w:p>
          <w:p w:rsidR="00BD562E" w:rsidRPr="003A765C" w:rsidRDefault="00BD562E" w:rsidP="00BD562E">
            <w:pPr>
              <w:spacing w:after="0" w:line="240" w:lineRule="auto"/>
              <w:rPr>
                <w:rFonts w:ascii="Arial" w:eastAsia="Batang" w:hAnsi="Arial" w:cs="Arial"/>
                <w:sz w:val="16"/>
                <w:szCs w:val="16"/>
                <w:lang w:eastAsia="ko-KR"/>
              </w:rPr>
            </w:pPr>
            <w:proofErr w:type="gramStart"/>
            <w:r w:rsidRPr="00BD562E">
              <w:rPr>
                <w:rFonts w:ascii="Arial" w:eastAsia="Batang" w:hAnsi="Arial" w:cs="Arial"/>
                <w:sz w:val="16"/>
                <w:szCs w:val="16"/>
                <w:lang w:eastAsia="ko-KR"/>
              </w:rPr>
              <w:t>ilkokullarda</w:t>
            </w:r>
            <w:proofErr w:type="gramEnd"/>
            <w:r w:rsidRPr="00BD562E">
              <w:rPr>
                <w:rFonts w:ascii="Arial" w:eastAsia="Batang" w:hAnsi="Arial" w:cs="Arial"/>
                <w:sz w:val="16"/>
                <w:szCs w:val="16"/>
                <w:lang w:eastAsia="ko-KR"/>
              </w:rPr>
              <w:t xml:space="preserve"> Devamsızlık Oranı ( 10 gün ve üzeri)</w:t>
            </w:r>
          </w:p>
        </w:tc>
        <w:tc>
          <w:tcPr>
            <w:tcW w:w="862" w:type="dxa"/>
            <w:shd w:val="clear" w:color="auto" w:fill="auto"/>
          </w:tcPr>
          <w:p w:rsidR="00BD562E" w:rsidRDefault="00BD562E" w:rsidP="00BD562E">
            <w:pPr>
              <w:rPr>
                <w:sz w:val="16"/>
                <w:szCs w:val="16"/>
              </w:rPr>
            </w:pPr>
            <w:r>
              <w:rPr>
                <w:sz w:val="16"/>
                <w:szCs w:val="16"/>
              </w:rPr>
              <w:t xml:space="preserve"> </w:t>
            </w:r>
          </w:p>
          <w:p w:rsidR="00BD562E" w:rsidRDefault="00BD562E" w:rsidP="00BD562E">
            <w:pPr>
              <w:rPr>
                <w:sz w:val="16"/>
                <w:szCs w:val="16"/>
              </w:rPr>
            </w:pPr>
          </w:p>
          <w:p w:rsidR="00BD562E" w:rsidRPr="003A765C" w:rsidRDefault="00BD562E" w:rsidP="00BD562E">
            <w:pPr>
              <w:rPr>
                <w:sz w:val="16"/>
                <w:szCs w:val="16"/>
              </w:rPr>
            </w:pPr>
            <w:r>
              <w:rPr>
                <w:sz w:val="16"/>
                <w:szCs w:val="16"/>
              </w:rPr>
              <w:t xml:space="preserve">     %1</w:t>
            </w:r>
          </w:p>
        </w:tc>
        <w:tc>
          <w:tcPr>
            <w:tcW w:w="1117" w:type="dxa"/>
            <w:vMerge/>
            <w:shd w:val="clear" w:color="auto" w:fill="auto"/>
          </w:tcPr>
          <w:p w:rsidR="00BD562E" w:rsidRPr="003A765C" w:rsidRDefault="00BD562E" w:rsidP="00BD562E">
            <w:pPr>
              <w:spacing w:after="0"/>
              <w:rPr>
                <w:rFonts w:ascii="Arial" w:eastAsia="Batang" w:hAnsi="Arial" w:cs="Arial"/>
                <w:sz w:val="16"/>
                <w:szCs w:val="16"/>
                <w:lang w:eastAsia="ko-KR"/>
              </w:rPr>
            </w:pPr>
          </w:p>
        </w:tc>
        <w:tc>
          <w:tcPr>
            <w:tcW w:w="565" w:type="dxa"/>
            <w:vMerge/>
            <w:vAlign w:val="center"/>
          </w:tcPr>
          <w:p w:rsidR="00BD562E" w:rsidRPr="003A765C" w:rsidRDefault="00BD562E" w:rsidP="00BD562E">
            <w:pPr>
              <w:spacing w:after="0"/>
              <w:rPr>
                <w:rFonts w:ascii="Arial" w:eastAsia="Batang" w:hAnsi="Arial" w:cs="Arial"/>
                <w:sz w:val="16"/>
                <w:szCs w:val="16"/>
                <w:lang w:eastAsia="ko-KR"/>
              </w:rPr>
            </w:pPr>
          </w:p>
        </w:tc>
        <w:tc>
          <w:tcPr>
            <w:tcW w:w="1157" w:type="dxa"/>
            <w:vMerge/>
            <w:vAlign w:val="center"/>
          </w:tcPr>
          <w:p w:rsidR="00BD562E" w:rsidRPr="003A765C" w:rsidRDefault="00BD562E" w:rsidP="00BD562E">
            <w:pPr>
              <w:spacing w:after="0"/>
              <w:rPr>
                <w:rFonts w:ascii="Arial" w:eastAsia="Batang" w:hAnsi="Arial" w:cs="Arial"/>
                <w:sz w:val="16"/>
                <w:szCs w:val="16"/>
                <w:lang w:eastAsia="ko-KR"/>
              </w:rPr>
            </w:pPr>
          </w:p>
        </w:tc>
        <w:tc>
          <w:tcPr>
            <w:tcW w:w="381" w:type="dxa"/>
          </w:tcPr>
          <w:p w:rsidR="00BD562E" w:rsidRPr="00EA160E" w:rsidRDefault="00BD562E" w:rsidP="00BD562E">
            <w:r w:rsidRPr="00EA160E">
              <w:t>X</w:t>
            </w:r>
          </w:p>
        </w:tc>
        <w:tc>
          <w:tcPr>
            <w:tcW w:w="427" w:type="dxa"/>
          </w:tcPr>
          <w:p w:rsidR="00BD562E" w:rsidRPr="00EA160E" w:rsidRDefault="00BD562E" w:rsidP="00BD562E">
            <w:pPr>
              <w:jc w:val="center"/>
            </w:pPr>
            <w:r w:rsidRPr="00EA160E">
              <w:t>X</w:t>
            </w:r>
          </w:p>
        </w:tc>
        <w:tc>
          <w:tcPr>
            <w:tcW w:w="387" w:type="dxa"/>
          </w:tcPr>
          <w:p w:rsidR="00BD562E" w:rsidRPr="00EA160E" w:rsidRDefault="00BD562E" w:rsidP="00BD562E">
            <w:pPr>
              <w:jc w:val="center"/>
            </w:pPr>
            <w:r w:rsidRPr="00EA160E">
              <w:t>X</w:t>
            </w:r>
          </w:p>
        </w:tc>
        <w:tc>
          <w:tcPr>
            <w:tcW w:w="396" w:type="dxa"/>
          </w:tcPr>
          <w:p w:rsidR="00BD562E" w:rsidRPr="00EA160E" w:rsidRDefault="00BD562E" w:rsidP="00BD562E">
            <w:pPr>
              <w:jc w:val="center"/>
            </w:pPr>
            <w:r w:rsidRPr="00EA160E">
              <w:t>X</w:t>
            </w:r>
          </w:p>
        </w:tc>
        <w:tc>
          <w:tcPr>
            <w:tcW w:w="399" w:type="dxa"/>
          </w:tcPr>
          <w:p w:rsidR="00BD562E" w:rsidRPr="00EA160E" w:rsidRDefault="00BD562E" w:rsidP="00BD562E">
            <w:pPr>
              <w:jc w:val="center"/>
            </w:pPr>
            <w:r w:rsidRPr="00EA160E">
              <w:t>X</w:t>
            </w:r>
          </w:p>
        </w:tc>
        <w:tc>
          <w:tcPr>
            <w:tcW w:w="473" w:type="dxa"/>
          </w:tcPr>
          <w:p w:rsidR="00BD562E" w:rsidRPr="00EA160E" w:rsidRDefault="00BD562E" w:rsidP="00BD562E">
            <w:pPr>
              <w:jc w:val="center"/>
            </w:pPr>
          </w:p>
        </w:tc>
        <w:tc>
          <w:tcPr>
            <w:tcW w:w="410" w:type="dxa"/>
          </w:tcPr>
          <w:p w:rsidR="00BD562E" w:rsidRPr="00EA160E" w:rsidRDefault="00BD562E" w:rsidP="00BD562E">
            <w:pPr>
              <w:jc w:val="center"/>
            </w:pPr>
          </w:p>
        </w:tc>
        <w:tc>
          <w:tcPr>
            <w:tcW w:w="341" w:type="dxa"/>
          </w:tcPr>
          <w:p w:rsidR="00BD562E" w:rsidRPr="00EA160E" w:rsidRDefault="00BD562E" w:rsidP="00BD562E">
            <w:pPr>
              <w:jc w:val="center"/>
            </w:pPr>
          </w:p>
        </w:tc>
        <w:tc>
          <w:tcPr>
            <w:tcW w:w="427" w:type="dxa"/>
          </w:tcPr>
          <w:p w:rsidR="00BD562E" w:rsidRPr="00EA160E" w:rsidRDefault="00BD562E" w:rsidP="00BD562E">
            <w:pPr>
              <w:jc w:val="center"/>
            </w:pPr>
            <w:r w:rsidRPr="00EA160E">
              <w:t>X</w:t>
            </w:r>
          </w:p>
        </w:tc>
        <w:tc>
          <w:tcPr>
            <w:tcW w:w="426" w:type="dxa"/>
          </w:tcPr>
          <w:p w:rsidR="00BD562E" w:rsidRPr="00EA160E" w:rsidRDefault="00BD562E" w:rsidP="00BD562E">
            <w:pPr>
              <w:jc w:val="center"/>
            </w:pPr>
            <w:r w:rsidRPr="00EA160E">
              <w:t>X</w:t>
            </w:r>
          </w:p>
        </w:tc>
        <w:tc>
          <w:tcPr>
            <w:tcW w:w="426" w:type="dxa"/>
          </w:tcPr>
          <w:p w:rsidR="00BD562E" w:rsidRPr="00EA160E" w:rsidRDefault="00BD562E" w:rsidP="00BD562E">
            <w:pPr>
              <w:jc w:val="center"/>
            </w:pPr>
            <w:r w:rsidRPr="00EA160E">
              <w:t>X</w:t>
            </w:r>
          </w:p>
        </w:tc>
        <w:tc>
          <w:tcPr>
            <w:tcW w:w="426" w:type="dxa"/>
          </w:tcPr>
          <w:p w:rsidR="00BD562E" w:rsidRDefault="00BD562E" w:rsidP="00BD562E">
            <w:pPr>
              <w:jc w:val="center"/>
            </w:pPr>
            <w:r w:rsidRPr="00EA160E">
              <w:t>X</w:t>
            </w:r>
          </w:p>
        </w:tc>
        <w:tc>
          <w:tcPr>
            <w:tcW w:w="427" w:type="dxa"/>
            <w:vAlign w:val="center"/>
          </w:tcPr>
          <w:p w:rsidR="00BD562E" w:rsidRPr="003A765C" w:rsidRDefault="00BD562E" w:rsidP="00BD562E">
            <w:pPr>
              <w:spacing w:after="0"/>
              <w:rPr>
                <w:rFonts w:ascii="Arial" w:eastAsia="Batang" w:hAnsi="Arial" w:cs="Arial"/>
                <w:sz w:val="16"/>
                <w:szCs w:val="16"/>
                <w:lang w:eastAsia="ko-KR"/>
              </w:rPr>
            </w:pPr>
          </w:p>
        </w:tc>
        <w:tc>
          <w:tcPr>
            <w:tcW w:w="426" w:type="dxa"/>
            <w:vAlign w:val="center"/>
          </w:tcPr>
          <w:p w:rsidR="00BD562E" w:rsidRPr="003A765C" w:rsidRDefault="00BD562E" w:rsidP="00BD562E">
            <w:pPr>
              <w:spacing w:after="0"/>
              <w:rPr>
                <w:rFonts w:ascii="Arial" w:eastAsia="Batang" w:hAnsi="Arial" w:cs="Arial"/>
                <w:sz w:val="16"/>
                <w:szCs w:val="16"/>
                <w:lang w:eastAsia="ko-KR"/>
              </w:rPr>
            </w:pPr>
          </w:p>
        </w:tc>
        <w:tc>
          <w:tcPr>
            <w:tcW w:w="503" w:type="dxa"/>
            <w:vAlign w:val="center"/>
          </w:tcPr>
          <w:p w:rsidR="00BD562E" w:rsidRPr="003A765C" w:rsidRDefault="00BD562E" w:rsidP="00BD562E">
            <w:pPr>
              <w:spacing w:after="0"/>
              <w:rPr>
                <w:rFonts w:ascii="Arial" w:eastAsia="Batang" w:hAnsi="Arial" w:cs="Arial"/>
                <w:sz w:val="16"/>
                <w:szCs w:val="16"/>
                <w:lang w:eastAsia="ko-KR"/>
              </w:rPr>
            </w:pPr>
          </w:p>
        </w:tc>
      </w:tr>
      <w:tr w:rsidR="005D6F44" w:rsidRPr="00AC0ADF" w:rsidTr="00BD562E">
        <w:trPr>
          <w:trHeight w:val="1174"/>
        </w:trPr>
        <w:tc>
          <w:tcPr>
            <w:tcW w:w="421" w:type="dxa"/>
            <w:vMerge/>
            <w:vAlign w:val="center"/>
          </w:tcPr>
          <w:p w:rsidR="005D6F44" w:rsidRPr="003A765C" w:rsidRDefault="005D6F44" w:rsidP="00BD562E">
            <w:pPr>
              <w:spacing w:after="0"/>
              <w:rPr>
                <w:rFonts w:ascii="Arial" w:eastAsia="Batang" w:hAnsi="Arial" w:cs="Arial"/>
                <w:bCs/>
                <w:sz w:val="16"/>
                <w:szCs w:val="16"/>
                <w:lang w:eastAsia="ko-KR"/>
              </w:rPr>
            </w:pPr>
          </w:p>
        </w:tc>
        <w:tc>
          <w:tcPr>
            <w:tcW w:w="1176" w:type="dxa"/>
            <w:vMerge/>
            <w:vAlign w:val="center"/>
          </w:tcPr>
          <w:p w:rsidR="005D6F44" w:rsidRPr="003A765C" w:rsidRDefault="005D6F44" w:rsidP="00BD562E">
            <w:pPr>
              <w:spacing w:after="0"/>
              <w:rPr>
                <w:rFonts w:ascii="Arial" w:eastAsia="Batang" w:hAnsi="Arial" w:cs="Arial"/>
                <w:sz w:val="16"/>
                <w:szCs w:val="16"/>
                <w:lang w:eastAsia="ko-KR"/>
              </w:rPr>
            </w:pPr>
          </w:p>
        </w:tc>
        <w:tc>
          <w:tcPr>
            <w:tcW w:w="1092" w:type="dxa"/>
            <w:vMerge/>
            <w:vAlign w:val="center"/>
          </w:tcPr>
          <w:p w:rsidR="005D6F44" w:rsidRPr="003A765C" w:rsidRDefault="005D6F44" w:rsidP="00BD562E">
            <w:pPr>
              <w:spacing w:after="0"/>
              <w:rPr>
                <w:rFonts w:ascii="Arial" w:eastAsia="Batang" w:hAnsi="Arial" w:cs="Arial"/>
                <w:sz w:val="16"/>
                <w:szCs w:val="16"/>
                <w:lang w:eastAsia="ko-KR"/>
              </w:rPr>
            </w:pPr>
          </w:p>
        </w:tc>
        <w:tc>
          <w:tcPr>
            <w:tcW w:w="1186" w:type="dxa"/>
            <w:vMerge/>
            <w:shd w:val="clear" w:color="auto" w:fill="auto"/>
          </w:tcPr>
          <w:p w:rsidR="005D6F44" w:rsidRPr="003A765C" w:rsidRDefault="005D6F44" w:rsidP="00BD562E">
            <w:pPr>
              <w:spacing w:after="0"/>
              <w:rPr>
                <w:rFonts w:ascii="Arial" w:eastAsia="Batang" w:hAnsi="Arial" w:cs="Arial"/>
                <w:sz w:val="16"/>
                <w:szCs w:val="16"/>
                <w:lang w:eastAsia="ko-KR"/>
              </w:rPr>
            </w:pPr>
          </w:p>
        </w:tc>
        <w:tc>
          <w:tcPr>
            <w:tcW w:w="917" w:type="dxa"/>
            <w:vMerge/>
            <w:shd w:val="clear" w:color="auto" w:fill="auto"/>
          </w:tcPr>
          <w:p w:rsidR="005D6F44" w:rsidRPr="003A765C" w:rsidRDefault="005D6F44" w:rsidP="00BD562E">
            <w:pPr>
              <w:spacing w:after="0"/>
              <w:rPr>
                <w:rFonts w:ascii="Arial" w:eastAsia="Batang" w:hAnsi="Arial" w:cs="Arial"/>
                <w:sz w:val="16"/>
                <w:szCs w:val="16"/>
                <w:lang w:eastAsia="ko-KR"/>
              </w:rPr>
            </w:pPr>
          </w:p>
        </w:tc>
        <w:tc>
          <w:tcPr>
            <w:tcW w:w="862" w:type="dxa"/>
            <w:shd w:val="clear" w:color="auto" w:fill="auto"/>
          </w:tcPr>
          <w:p w:rsidR="00BD562E" w:rsidRPr="00BD562E" w:rsidRDefault="00BD562E" w:rsidP="00BD562E">
            <w:pPr>
              <w:spacing w:after="0" w:line="240" w:lineRule="auto"/>
              <w:rPr>
                <w:rFonts w:ascii="Arial" w:eastAsia="Batang" w:hAnsi="Arial" w:cs="Arial"/>
                <w:b/>
                <w:sz w:val="16"/>
                <w:szCs w:val="16"/>
                <w:lang w:eastAsia="ko-KR"/>
              </w:rPr>
            </w:pPr>
            <w:r w:rsidRPr="00BD562E">
              <w:rPr>
                <w:rFonts w:ascii="Arial" w:eastAsia="Batang" w:hAnsi="Arial" w:cs="Arial"/>
                <w:b/>
                <w:sz w:val="16"/>
                <w:szCs w:val="16"/>
                <w:lang w:eastAsia="ko-KR"/>
              </w:rPr>
              <w:t>1.1.9</w:t>
            </w:r>
          </w:p>
          <w:p w:rsidR="005D6F44" w:rsidRPr="003A765C" w:rsidRDefault="00BD562E" w:rsidP="00BD562E">
            <w:pPr>
              <w:spacing w:after="0" w:line="240" w:lineRule="auto"/>
              <w:rPr>
                <w:rFonts w:ascii="Arial" w:eastAsia="Batang" w:hAnsi="Arial" w:cs="Arial"/>
                <w:sz w:val="16"/>
                <w:szCs w:val="16"/>
                <w:lang w:eastAsia="ko-KR"/>
              </w:rPr>
            </w:pPr>
            <w:r w:rsidRPr="00BD562E">
              <w:rPr>
                <w:rFonts w:ascii="Arial" w:eastAsia="Batang" w:hAnsi="Arial" w:cs="Arial"/>
                <w:sz w:val="16"/>
                <w:szCs w:val="16"/>
                <w:lang w:eastAsia="ko-KR"/>
              </w:rPr>
              <w:t>Ortaokullarda Devamsızlık Oranı ( 10 gün ve üzeri)</w:t>
            </w:r>
            <w:r w:rsidR="005D6F44" w:rsidRPr="003A765C">
              <w:rPr>
                <w:rFonts w:ascii="Arial" w:eastAsia="Batang" w:hAnsi="Arial" w:cs="Arial"/>
                <w:sz w:val="16"/>
                <w:szCs w:val="16"/>
                <w:lang w:eastAsia="ko-KR"/>
              </w:rPr>
              <w:tab/>
            </w:r>
          </w:p>
        </w:tc>
        <w:tc>
          <w:tcPr>
            <w:tcW w:w="862" w:type="dxa"/>
            <w:shd w:val="clear" w:color="auto" w:fill="auto"/>
          </w:tcPr>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BD562E" w:rsidRDefault="00BD562E" w:rsidP="00BD562E">
            <w:pPr>
              <w:spacing w:after="0"/>
              <w:rPr>
                <w:rFonts w:ascii="Arial" w:eastAsia="Batang" w:hAnsi="Arial" w:cs="Arial"/>
                <w:sz w:val="16"/>
                <w:szCs w:val="16"/>
                <w:lang w:eastAsia="ko-KR"/>
              </w:rPr>
            </w:pPr>
          </w:p>
          <w:p w:rsidR="005D6F44" w:rsidRPr="000B6891" w:rsidRDefault="00BD562E" w:rsidP="00BD562E">
            <w:pPr>
              <w:spacing w:after="0"/>
              <w:rPr>
                <w:rFonts w:ascii="Arial" w:eastAsia="Batang" w:hAnsi="Arial" w:cs="Arial"/>
                <w:b/>
                <w:sz w:val="16"/>
                <w:szCs w:val="16"/>
                <w:lang w:eastAsia="ko-KR"/>
              </w:rPr>
            </w:pPr>
            <w:r>
              <w:rPr>
                <w:rFonts w:ascii="Arial" w:eastAsia="Batang" w:hAnsi="Arial" w:cs="Arial"/>
                <w:sz w:val="16"/>
                <w:szCs w:val="16"/>
                <w:lang w:eastAsia="ko-KR"/>
              </w:rPr>
              <w:t xml:space="preserve">  %10</w:t>
            </w:r>
          </w:p>
        </w:tc>
        <w:tc>
          <w:tcPr>
            <w:tcW w:w="1117" w:type="dxa"/>
            <w:vMerge/>
            <w:shd w:val="clear" w:color="auto" w:fill="auto"/>
          </w:tcPr>
          <w:p w:rsidR="005D6F44" w:rsidRPr="003A765C" w:rsidRDefault="005D6F44" w:rsidP="00BD562E">
            <w:pPr>
              <w:spacing w:after="0"/>
              <w:rPr>
                <w:rFonts w:ascii="Arial" w:eastAsia="Batang" w:hAnsi="Arial" w:cs="Arial"/>
                <w:sz w:val="16"/>
                <w:szCs w:val="16"/>
                <w:lang w:eastAsia="ko-KR"/>
              </w:rPr>
            </w:pPr>
          </w:p>
        </w:tc>
        <w:tc>
          <w:tcPr>
            <w:tcW w:w="565" w:type="dxa"/>
            <w:vMerge/>
            <w:vAlign w:val="center"/>
          </w:tcPr>
          <w:p w:rsidR="005D6F44" w:rsidRPr="003A765C" w:rsidRDefault="005D6F44" w:rsidP="00BD562E">
            <w:pPr>
              <w:spacing w:after="0"/>
              <w:rPr>
                <w:rFonts w:ascii="Arial" w:eastAsia="Batang" w:hAnsi="Arial" w:cs="Arial"/>
                <w:sz w:val="16"/>
                <w:szCs w:val="16"/>
                <w:lang w:eastAsia="ko-KR"/>
              </w:rPr>
            </w:pPr>
          </w:p>
        </w:tc>
        <w:tc>
          <w:tcPr>
            <w:tcW w:w="1157" w:type="dxa"/>
            <w:vMerge/>
            <w:vAlign w:val="center"/>
          </w:tcPr>
          <w:p w:rsidR="005D6F44" w:rsidRPr="003A765C" w:rsidRDefault="005D6F44" w:rsidP="00BD562E">
            <w:pPr>
              <w:spacing w:after="0"/>
              <w:rPr>
                <w:rFonts w:ascii="Arial" w:eastAsia="Batang" w:hAnsi="Arial" w:cs="Arial"/>
                <w:sz w:val="16"/>
                <w:szCs w:val="16"/>
                <w:lang w:eastAsia="ko-KR"/>
              </w:rPr>
            </w:pPr>
          </w:p>
        </w:tc>
        <w:tc>
          <w:tcPr>
            <w:tcW w:w="381" w:type="dxa"/>
          </w:tcPr>
          <w:p w:rsidR="005D6F44" w:rsidRPr="00AA34F2" w:rsidRDefault="005D6F44" w:rsidP="00BD562E">
            <w:pPr>
              <w:jc w:val="center"/>
            </w:pPr>
            <w:r w:rsidRPr="00AA34F2">
              <w:t>X</w:t>
            </w:r>
          </w:p>
        </w:tc>
        <w:tc>
          <w:tcPr>
            <w:tcW w:w="427" w:type="dxa"/>
          </w:tcPr>
          <w:p w:rsidR="005D6F44" w:rsidRPr="00AA34F2" w:rsidRDefault="005D6F44" w:rsidP="00BD562E">
            <w:pPr>
              <w:jc w:val="center"/>
            </w:pPr>
            <w:r w:rsidRPr="00AA34F2">
              <w:t>X</w:t>
            </w:r>
          </w:p>
        </w:tc>
        <w:tc>
          <w:tcPr>
            <w:tcW w:w="387" w:type="dxa"/>
          </w:tcPr>
          <w:p w:rsidR="005D6F44" w:rsidRPr="00AA34F2" w:rsidRDefault="005D6F44" w:rsidP="00BD562E">
            <w:pPr>
              <w:jc w:val="center"/>
            </w:pPr>
            <w:r w:rsidRPr="00AA34F2">
              <w:t>X</w:t>
            </w:r>
          </w:p>
        </w:tc>
        <w:tc>
          <w:tcPr>
            <w:tcW w:w="396" w:type="dxa"/>
          </w:tcPr>
          <w:p w:rsidR="005D6F44" w:rsidRPr="00AA34F2" w:rsidRDefault="005D6F44" w:rsidP="00BD562E">
            <w:pPr>
              <w:jc w:val="center"/>
            </w:pPr>
            <w:r w:rsidRPr="00AA34F2">
              <w:t>X</w:t>
            </w:r>
          </w:p>
        </w:tc>
        <w:tc>
          <w:tcPr>
            <w:tcW w:w="399" w:type="dxa"/>
          </w:tcPr>
          <w:p w:rsidR="005D6F44" w:rsidRPr="00AA34F2" w:rsidRDefault="005D6F44" w:rsidP="00BD562E">
            <w:pPr>
              <w:jc w:val="center"/>
            </w:pPr>
            <w:r w:rsidRPr="00AA34F2">
              <w:t>X</w:t>
            </w:r>
          </w:p>
        </w:tc>
        <w:tc>
          <w:tcPr>
            <w:tcW w:w="473" w:type="dxa"/>
          </w:tcPr>
          <w:p w:rsidR="005D6F44" w:rsidRPr="00AA34F2" w:rsidRDefault="005D6F44" w:rsidP="00BD562E">
            <w:pPr>
              <w:jc w:val="center"/>
            </w:pPr>
          </w:p>
        </w:tc>
        <w:tc>
          <w:tcPr>
            <w:tcW w:w="410" w:type="dxa"/>
          </w:tcPr>
          <w:p w:rsidR="005D6F44" w:rsidRPr="00AA34F2" w:rsidRDefault="005D6F44" w:rsidP="00BD562E">
            <w:pPr>
              <w:jc w:val="center"/>
            </w:pPr>
          </w:p>
        </w:tc>
        <w:tc>
          <w:tcPr>
            <w:tcW w:w="341" w:type="dxa"/>
          </w:tcPr>
          <w:p w:rsidR="005D6F44" w:rsidRPr="00AA34F2" w:rsidRDefault="005D6F44" w:rsidP="00BD562E">
            <w:pPr>
              <w:jc w:val="center"/>
            </w:pPr>
          </w:p>
        </w:tc>
        <w:tc>
          <w:tcPr>
            <w:tcW w:w="427" w:type="dxa"/>
          </w:tcPr>
          <w:p w:rsidR="005D6F44" w:rsidRPr="00AA34F2" w:rsidRDefault="005D6F44" w:rsidP="00BD562E">
            <w:pPr>
              <w:jc w:val="center"/>
            </w:pPr>
            <w:r w:rsidRPr="00AA34F2">
              <w:t>X</w:t>
            </w:r>
          </w:p>
        </w:tc>
        <w:tc>
          <w:tcPr>
            <w:tcW w:w="426" w:type="dxa"/>
          </w:tcPr>
          <w:p w:rsidR="005D6F44" w:rsidRPr="00AA34F2" w:rsidRDefault="005D6F44" w:rsidP="00BD562E">
            <w:pPr>
              <w:jc w:val="center"/>
            </w:pPr>
            <w:r w:rsidRPr="00AA34F2">
              <w:t>X</w:t>
            </w:r>
          </w:p>
        </w:tc>
        <w:tc>
          <w:tcPr>
            <w:tcW w:w="426" w:type="dxa"/>
          </w:tcPr>
          <w:p w:rsidR="005D6F44" w:rsidRPr="00AA34F2" w:rsidRDefault="005D6F44" w:rsidP="00BD562E">
            <w:pPr>
              <w:jc w:val="center"/>
            </w:pPr>
            <w:r w:rsidRPr="00AA34F2">
              <w:t>X</w:t>
            </w:r>
          </w:p>
        </w:tc>
        <w:tc>
          <w:tcPr>
            <w:tcW w:w="426" w:type="dxa"/>
          </w:tcPr>
          <w:p w:rsidR="005D6F44" w:rsidRDefault="005D6F44" w:rsidP="00BD562E">
            <w:pPr>
              <w:jc w:val="center"/>
            </w:pPr>
            <w:r w:rsidRPr="00AA34F2">
              <w:t>X</w:t>
            </w:r>
          </w:p>
        </w:tc>
        <w:tc>
          <w:tcPr>
            <w:tcW w:w="427" w:type="dxa"/>
            <w:vAlign w:val="center"/>
          </w:tcPr>
          <w:p w:rsidR="005D6F44" w:rsidRPr="003A765C" w:rsidRDefault="005D6F44" w:rsidP="00BD562E">
            <w:pPr>
              <w:spacing w:after="0"/>
              <w:rPr>
                <w:rFonts w:ascii="Arial" w:eastAsia="Batang" w:hAnsi="Arial" w:cs="Arial"/>
                <w:sz w:val="16"/>
                <w:szCs w:val="16"/>
                <w:lang w:eastAsia="ko-KR"/>
              </w:rPr>
            </w:pPr>
          </w:p>
        </w:tc>
        <w:tc>
          <w:tcPr>
            <w:tcW w:w="426" w:type="dxa"/>
            <w:vAlign w:val="center"/>
          </w:tcPr>
          <w:p w:rsidR="005D6F44" w:rsidRPr="003A765C" w:rsidRDefault="005D6F44" w:rsidP="00BD562E">
            <w:pPr>
              <w:spacing w:after="0"/>
              <w:rPr>
                <w:rFonts w:ascii="Arial" w:eastAsia="Batang" w:hAnsi="Arial" w:cs="Arial"/>
                <w:sz w:val="16"/>
                <w:szCs w:val="16"/>
                <w:lang w:eastAsia="ko-KR"/>
              </w:rPr>
            </w:pPr>
          </w:p>
        </w:tc>
        <w:tc>
          <w:tcPr>
            <w:tcW w:w="503" w:type="dxa"/>
            <w:vAlign w:val="center"/>
          </w:tcPr>
          <w:p w:rsidR="005D6F44" w:rsidRPr="003A765C" w:rsidRDefault="005D6F44" w:rsidP="00BD562E">
            <w:pPr>
              <w:spacing w:after="0"/>
              <w:rPr>
                <w:rFonts w:ascii="Arial" w:eastAsia="Batang" w:hAnsi="Arial" w:cs="Arial"/>
                <w:sz w:val="16"/>
                <w:szCs w:val="16"/>
                <w:lang w:eastAsia="ko-KR"/>
              </w:rPr>
            </w:pPr>
          </w:p>
        </w:tc>
      </w:tr>
      <w:tr w:rsidR="00BD562E" w:rsidRPr="00AC0ADF" w:rsidTr="00BD562E">
        <w:trPr>
          <w:trHeight w:val="1435"/>
        </w:trPr>
        <w:tc>
          <w:tcPr>
            <w:tcW w:w="421" w:type="dxa"/>
            <w:vMerge/>
            <w:vAlign w:val="center"/>
          </w:tcPr>
          <w:p w:rsidR="00BD562E" w:rsidRPr="003A765C" w:rsidRDefault="00BD562E" w:rsidP="00BD562E">
            <w:pPr>
              <w:spacing w:after="0"/>
              <w:rPr>
                <w:rFonts w:ascii="Arial" w:eastAsia="Batang" w:hAnsi="Arial" w:cs="Arial"/>
                <w:bCs/>
                <w:sz w:val="16"/>
                <w:szCs w:val="16"/>
                <w:lang w:eastAsia="ko-KR"/>
              </w:rPr>
            </w:pPr>
          </w:p>
        </w:tc>
        <w:tc>
          <w:tcPr>
            <w:tcW w:w="1176" w:type="dxa"/>
            <w:vMerge/>
            <w:vAlign w:val="center"/>
          </w:tcPr>
          <w:p w:rsidR="00BD562E" w:rsidRPr="003A765C" w:rsidRDefault="00BD562E" w:rsidP="00BD562E">
            <w:pPr>
              <w:spacing w:after="0"/>
              <w:rPr>
                <w:rFonts w:ascii="Arial" w:eastAsia="Batang" w:hAnsi="Arial" w:cs="Arial"/>
                <w:sz w:val="16"/>
                <w:szCs w:val="16"/>
                <w:lang w:eastAsia="ko-KR"/>
              </w:rPr>
            </w:pPr>
          </w:p>
        </w:tc>
        <w:tc>
          <w:tcPr>
            <w:tcW w:w="1092" w:type="dxa"/>
            <w:vMerge/>
            <w:shd w:val="clear" w:color="auto" w:fill="auto"/>
          </w:tcPr>
          <w:p w:rsidR="00BD562E" w:rsidRPr="003A765C" w:rsidRDefault="00BD562E" w:rsidP="00BD562E">
            <w:pPr>
              <w:spacing w:after="0"/>
              <w:rPr>
                <w:rFonts w:ascii="Arial" w:eastAsia="Batang" w:hAnsi="Arial" w:cs="Arial"/>
                <w:sz w:val="16"/>
                <w:szCs w:val="16"/>
                <w:lang w:eastAsia="ko-KR"/>
              </w:rPr>
            </w:pPr>
          </w:p>
        </w:tc>
        <w:tc>
          <w:tcPr>
            <w:tcW w:w="1186" w:type="dxa"/>
            <w:vMerge/>
            <w:shd w:val="clear" w:color="auto" w:fill="auto"/>
          </w:tcPr>
          <w:p w:rsidR="00BD562E" w:rsidRPr="003A765C" w:rsidRDefault="00BD562E" w:rsidP="00BD562E">
            <w:pPr>
              <w:spacing w:after="0"/>
              <w:rPr>
                <w:rFonts w:ascii="Arial" w:eastAsia="Batang" w:hAnsi="Arial" w:cs="Arial"/>
                <w:sz w:val="16"/>
                <w:szCs w:val="16"/>
                <w:lang w:eastAsia="ko-KR"/>
              </w:rPr>
            </w:pPr>
          </w:p>
        </w:tc>
        <w:tc>
          <w:tcPr>
            <w:tcW w:w="917" w:type="dxa"/>
            <w:vMerge/>
            <w:shd w:val="clear" w:color="auto" w:fill="auto"/>
          </w:tcPr>
          <w:p w:rsidR="00BD562E" w:rsidRPr="003A765C" w:rsidRDefault="00BD562E" w:rsidP="00BD562E">
            <w:pPr>
              <w:spacing w:after="0"/>
              <w:rPr>
                <w:rFonts w:ascii="Arial" w:eastAsia="Batang" w:hAnsi="Arial" w:cs="Arial"/>
                <w:sz w:val="16"/>
                <w:szCs w:val="16"/>
                <w:lang w:eastAsia="ko-KR"/>
              </w:rPr>
            </w:pPr>
          </w:p>
        </w:tc>
        <w:tc>
          <w:tcPr>
            <w:tcW w:w="862" w:type="dxa"/>
            <w:shd w:val="clear" w:color="auto" w:fill="auto"/>
          </w:tcPr>
          <w:p w:rsidR="00BD562E" w:rsidRDefault="00BD562E" w:rsidP="00BD562E">
            <w:pPr>
              <w:spacing w:after="0" w:line="240" w:lineRule="auto"/>
              <w:rPr>
                <w:rFonts w:ascii="Arial" w:eastAsia="Batang" w:hAnsi="Arial" w:cs="Arial"/>
                <w:b/>
                <w:sz w:val="16"/>
                <w:szCs w:val="16"/>
                <w:lang w:eastAsia="ko-KR"/>
              </w:rPr>
            </w:pPr>
          </w:p>
          <w:p w:rsidR="00BD562E" w:rsidRPr="00BD562E" w:rsidRDefault="00BD562E" w:rsidP="00BD562E">
            <w:pPr>
              <w:spacing w:after="0" w:line="240" w:lineRule="auto"/>
              <w:rPr>
                <w:rFonts w:ascii="Arial" w:eastAsia="Batang" w:hAnsi="Arial" w:cs="Arial"/>
                <w:b/>
                <w:sz w:val="16"/>
                <w:szCs w:val="16"/>
                <w:lang w:eastAsia="ko-KR"/>
              </w:rPr>
            </w:pPr>
            <w:r w:rsidRPr="00BD562E">
              <w:rPr>
                <w:rFonts w:ascii="Arial" w:eastAsia="Batang" w:hAnsi="Arial" w:cs="Arial"/>
                <w:b/>
                <w:sz w:val="16"/>
                <w:szCs w:val="16"/>
                <w:lang w:eastAsia="ko-KR"/>
              </w:rPr>
              <w:t>1.1.10</w:t>
            </w:r>
          </w:p>
          <w:p w:rsidR="00BD562E" w:rsidRPr="003A765C" w:rsidRDefault="00BD562E" w:rsidP="00BD562E">
            <w:pPr>
              <w:spacing w:after="0" w:line="240" w:lineRule="auto"/>
              <w:rPr>
                <w:rFonts w:ascii="Arial" w:eastAsia="Batang" w:hAnsi="Arial" w:cs="Arial"/>
                <w:sz w:val="16"/>
                <w:szCs w:val="16"/>
                <w:lang w:eastAsia="ko-KR"/>
              </w:rPr>
            </w:pPr>
            <w:r w:rsidRPr="00BD562E">
              <w:rPr>
                <w:rFonts w:ascii="Arial" w:eastAsia="Batang" w:hAnsi="Arial" w:cs="Arial"/>
                <w:sz w:val="16"/>
                <w:szCs w:val="16"/>
                <w:lang w:eastAsia="ko-KR"/>
              </w:rPr>
              <w:t>Ortaöğretimde Devamsızlık Oranı ( 10 gün ve üzeri)</w:t>
            </w:r>
          </w:p>
        </w:tc>
        <w:tc>
          <w:tcPr>
            <w:tcW w:w="862" w:type="dxa"/>
            <w:shd w:val="clear" w:color="auto" w:fill="auto"/>
          </w:tcPr>
          <w:p w:rsidR="00BD562E" w:rsidRDefault="00BD562E" w:rsidP="00BD562E">
            <w:pPr>
              <w:rPr>
                <w:sz w:val="16"/>
                <w:szCs w:val="16"/>
              </w:rPr>
            </w:pPr>
          </w:p>
          <w:p w:rsidR="00BD562E" w:rsidRPr="003A765C" w:rsidRDefault="00BD562E" w:rsidP="00BD562E">
            <w:pPr>
              <w:rPr>
                <w:sz w:val="16"/>
                <w:szCs w:val="16"/>
              </w:rPr>
            </w:pPr>
            <w:r>
              <w:rPr>
                <w:sz w:val="16"/>
                <w:szCs w:val="16"/>
              </w:rPr>
              <w:t xml:space="preserve">     %2</w:t>
            </w:r>
          </w:p>
        </w:tc>
        <w:tc>
          <w:tcPr>
            <w:tcW w:w="1117" w:type="dxa"/>
            <w:vMerge/>
            <w:shd w:val="clear" w:color="auto" w:fill="auto"/>
          </w:tcPr>
          <w:p w:rsidR="00BD562E" w:rsidRPr="003A765C" w:rsidRDefault="00BD562E" w:rsidP="00BD562E">
            <w:pPr>
              <w:spacing w:after="0"/>
              <w:rPr>
                <w:rFonts w:ascii="Arial" w:eastAsia="Batang" w:hAnsi="Arial" w:cs="Arial"/>
                <w:sz w:val="16"/>
                <w:szCs w:val="16"/>
                <w:lang w:eastAsia="ko-KR"/>
              </w:rPr>
            </w:pPr>
          </w:p>
        </w:tc>
        <w:tc>
          <w:tcPr>
            <w:tcW w:w="565" w:type="dxa"/>
            <w:vMerge/>
            <w:shd w:val="clear" w:color="auto" w:fill="auto"/>
            <w:textDirection w:val="btLr"/>
            <w:vAlign w:val="center"/>
          </w:tcPr>
          <w:p w:rsidR="00BD562E" w:rsidRPr="003A765C" w:rsidRDefault="00BD562E" w:rsidP="00BD562E">
            <w:pPr>
              <w:spacing w:after="0"/>
              <w:jc w:val="center"/>
              <w:rPr>
                <w:rFonts w:ascii="Arial" w:eastAsia="Batang" w:hAnsi="Arial" w:cs="Arial"/>
                <w:sz w:val="16"/>
                <w:szCs w:val="16"/>
                <w:lang w:eastAsia="ko-KR"/>
              </w:rPr>
            </w:pPr>
          </w:p>
        </w:tc>
        <w:tc>
          <w:tcPr>
            <w:tcW w:w="1157" w:type="dxa"/>
            <w:vMerge/>
            <w:shd w:val="clear" w:color="auto" w:fill="auto"/>
            <w:vAlign w:val="center"/>
          </w:tcPr>
          <w:p w:rsidR="00BD562E" w:rsidRPr="003A765C" w:rsidRDefault="00BD562E" w:rsidP="00BD562E">
            <w:pPr>
              <w:spacing w:after="0"/>
              <w:rPr>
                <w:rFonts w:ascii="Arial" w:eastAsia="Batang" w:hAnsi="Arial" w:cs="Arial"/>
                <w:sz w:val="16"/>
                <w:szCs w:val="16"/>
                <w:lang w:eastAsia="ko-KR"/>
              </w:rPr>
            </w:pPr>
          </w:p>
        </w:tc>
        <w:tc>
          <w:tcPr>
            <w:tcW w:w="381" w:type="dxa"/>
            <w:shd w:val="clear" w:color="auto" w:fill="auto"/>
          </w:tcPr>
          <w:p w:rsidR="00BD562E" w:rsidRPr="00E4553D" w:rsidRDefault="00BD562E" w:rsidP="00BD562E">
            <w:pPr>
              <w:jc w:val="center"/>
            </w:pPr>
            <w:r w:rsidRPr="00E4553D">
              <w:t>X</w:t>
            </w:r>
          </w:p>
        </w:tc>
        <w:tc>
          <w:tcPr>
            <w:tcW w:w="427" w:type="dxa"/>
            <w:shd w:val="clear" w:color="auto" w:fill="auto"/>
          </w:tcPr>
          <w:p w:rsidR="00BD562E" w:rsidRPr="00E4553D" w:rsidRDefault="00BD562E" w:rsidP="00BD562E">
            <w:pPr>
              <w:jc w:val="center"/>
            </w:pPr>
            <w:r w:rsidRPr="00E4553D">
              <w:t>X</w:t>
            </w:r>
          </w:p>
        </w:tc>
        <w:tc>
          <w:tcPr>
            <w:tcW w:w="387" w:type="dxa"/>
            <w:shd w:val="clear" w:color="auto" w:fill="auto"/>
          </w:tcPr>
          <w:p w:rsidR="00BD562E" w:rsidRPr="00E4553D" w:rsidRDefault="00BD562E" w:rsidP="00BD562E">
            <w:pPr>
              <w:jc w:val="center"/>
            </w:pPr>
            <w:r w:rsidRPr="00E4553D">
              <w:t>X</w:t>
            </w:r>
          </w:p>
        </w:tc>
        <w:tc>
          <w:tcPr>
            <w:tcW w:w="396" w:type="dxa"/>
            <w:shd w:val="clear" w:color="auto" w:fill="auto"/>
          </w:tcPr>
          <w:p w:rsidR="00BD562E" w:rsidRPr="00E4553D" w:rsidRDefault="00BD562E" w:rsidP="00BD562E">
            <w:pPr>
              <w:jc w:val="center"/>
            </w:pPr>
            <w:r w:rsidRPr="00E4553D">
              <w:t>X</w:t>
            </w:r>
          </w:p>
        </w:tc>
        <w:tc>
          <w:tcPr>
            <w:tcW w:w="399" w:type="dxa"/>
            <w:shd w:val="clear" w:color="auto" w:fill="auto"/>
          </w:tcPr>
          <w:p w:rsidR="00BD562E" w:rsidRPr="00E4553D" w:rsidRDefault="00BD562E" w:rsidP="00BD562E">
            <w:pPr>
              <w:jc w:val="center"/>
            </w:pPr>
            <w:r w:rsidRPr="00E4553D">
              <w:t>X</w:t>
            </w:r>
          </w:p>
        </w:tc>
        <w:tc>
          <w:tcPr>
            <w:tcW w:w="473" w:type="dxa"/>
            <w:shd w:val="clear" w:color="auto" w:fill="auto"/>
          </w:tcPr>
          <w:p w:rsidR="00BD562E" w:rsidRPr="00E4553D" w:rsidRDefault="00BD562E" w:rsidP="00BD562E">
            <w:pPr>
              <w:jc w:val="center"/>
            </w:pPr>
          </w:p>
        </w:tc>
        <w:tc>
          <w:tcPr>
            <w:tcW w:w="410" w:type="dxa"/>
            <w:shd w:val="clear" w:color="auto" w:fill="auto"/>
          </w:tcPr>
          <w:p w:rsidR="00BD562E" w:rsidRPr="00E4553D" w:rsidRDefault="00BD562E" w:rsidP="00BD562E">
            <w:pPr>
              <w:jc w:val="center"/>
            </w:pPr>
          </w:p>
        </w:tc>
        <w:tc>
          <w:tcPr>
            <w:tcW w:w="341" w:type="dxa"/>
            <w:shd w:val="clear" w:color="auto" w:fill="auto"/>
          </w:tcPr>
          <w:p w:rsidR="00BD562E" w:rsidRPr="00E4553D" w:rsidRDefault="00BD562E" w:rsidP="00BD562E">
            <w:pPr>
              <w:jc w:val="center"/>
            </w:pPr>
          </w:p>
        </w:tc>
        <w:tc>
          <w:tcPr>
            <w:tcW w:w="427" w:type="dxa"/>
            <w:shd w:val="clear" w:color="auto" w:fill="auto"/>
          </w:tcPr>
          <w:p w:rsidR="00BD562E" w:rsidRPr="00E4553D" w:rsidRDefault="00BD562E" w:rsidP="00BD562E">
            <w:pPr>
              <w:jc w:val="center"/>
            </w:pPr>
            <w:r w:rsidRPr="00E4553D">
              <w:t>X</w:t>
            </w:r>
          </w:p>
        </w:tc>
        <w:tc>
          <w:tcPr>
            <w:tcW w:w="426" w:type="dxa"/>
            <w:shd w:val="clear" w:color="auto" w:fill="auto"/>
          </w:tcPr>
          <w:p w:rsidR="00BD562E" w:rsidRPr="00E4553D" w:rsidRDefault="00BD562E" w:rsidP="00BD562E">
            <w:pPr>
              <w:jc w:val="center"/>
            </w:pPr>
            <w:r w:rsidRPr="00E4553D">
              <w:t>X</w:t>
            </w:r>
          </w:p>
        </w:tc>
        <w:tc>
          <w:tcPr>
            <w:tcW w:w="426" w:type="dxa"/>
            <w:shd w:val="clear" w:color="auto" w:fill="auto"/>
          </w:tcPr>
          <w:p w:rsidR="00BD562E" w:rsidRPr="00E4553D" w:rsidRDefault="00BD562E" w:rsidP="00BD562E">
            <w:pPr>
              <w:jc w:val="center"/>
            </w:pPr>
            <w:r w:rsidRPr="00E4553D">
              <w:t>X</w:t>
            </w:r>
          </w:p>
        </w:tc>
        <w:tc>
          <w:tcPr>
            <w:tcW w:w="426" w:type="dxa"/>
            <w:shd w:val="clear" w:color="auto" w:fill="auto"/>
          </w:tcPr>
          <w:p w:rsidR="00BD562E" w:rsidRDefault="00BD562E" w:rsidP="00BD562E">
            <w:pPr>
              <w:jc w:val="center"/>
            </w:pPr>
            <w:r w:rsidRPr="00E4553D">
              <w:t>X</w:t>
            </w:r>
          </w:p>
        </w:tc>
        <w:tc>
          <w:tcPr>
            <w:tcW w:w="427" w:type="dxa"/>
            <w:shd w:val="clear" w:color="auto" w:fill="auto"/>
            <w:vAlign w:val="center"/>
          </w:tcPr>
          <w:p w:rsidR="00BD562E" w:rsidRPr="003A765C" w:rsidRDefault="00BD562E" w:rsidP="00BD562E">
            <w:pPr>
              <w:spacing w:after="0"/>
              <w:jc w:val="center"/>
              <w:rPr>
                <w:rFonts w:ascii="Arial" w:eastAsia="Batang" w:hAnsi="Arial" w:cs="Arial"/>
                <w:sz w:val="16"/>
                <w:szCs w:val="16"/>
                <w:lang w:eastAsia="ko-KR"/>
              </w:rPr>
            </w:pPr>
          </w:p>
        </w:tc>
        <w:tc>
          <w:tcPr>
            <w:tcW w:w="426" w:type="dxa"/>
            <w:shd w:val="clear" w:color="auto" w:fill="auto"/>
            <w:vAlign w:val="center"/>
          </w:tcPr>
          <w:p w:rsidR="00BD562E" w:rsidRPr="003A765C" w:rsidRDefault="00BD562E" w:rsidP="00BD562E">
            <w:pPr>
              <w:spacing w:after="0"/>
              <w:jc w:val="center"/>
              <w:rPr>
                <w:rFonts w:ascii="Arial" w:eastAsia="Batang" w:hAnsi="Arial" w:cs="Arial"/>
                <w:sz w:val="16"/>
                <w:szCs w:val="16"/>
                <w:lang w:eastAsia="ko-KR"/>
              </w:rPr>
            </w:pPr>
          </w:p>
        </w:tc>
        <w:tc>
          <w:tcPr>
            <w:tcW w:w="503" w:type="dxa"/>
            <w:shd w:val="clear" w:color="auto" w:fill="auto"/>
            <w:vAlign w:val="center"/>
          </w:tcPr>
          <w:p w:rsidR="00BD562E" w:rsidRPr="003A765C" w:rsidRDefault="00BD562E" w:rsidP="00BD562E">
            <w:pPr>
              <w:spacing w:after="0"/>
              <w:jc w:val="center"/>
              <w:rPr>
                <w:rFonts w:ascii="Arial" w:eastAsia="Batang" w:hAnsi="Arial" w:cs="Arial"/>
                <w:sz w:val="16"/>
                <w:szCs w:val="16"/>
                <w:lang w:eastAsia="ko-KR"/>
              </w:rPr>
            </w:pPr>
          </w:p>
        </w:tc>
      </w:tr>
      <w:tr w:rsidR="00BD562E" w:rsidRPr="00AC0ADF" w:rsidTr="00BD562E">
        <w:trPr>
          <w:trHeight w:val="1112"/>
        </w:trPr>
        <w:tc>
          <w:tcPr>
            <w:tcW w:w="421" w:type="dxa"/>
            <w:vMerge/>
            <w:vAlign w:val="center"/>
          </w:tcPr>
          <w:p w:rsidR="00BD562E" w:rsidRPr="003A765C" w:rsidRDefault="00BD562E" w:rsidP="00BD562E">
            <w:pPr>
              <w:spacing w:after="0"/>
              <w:rPr>
                <w:rFonts w:ascii="Arial" w:eastAsia="Batang" w:hAnsi="Arial" w:cs="Arial"/>
                <w:bCs/>
                <w:sz w:val="16"/>
                <w:szCs w:val="16"/>
                <w:lang w:eastAsia="ko-KR"/>
              </w:rPr>
            </w:pPr>
          </w:p>
        </w:tc>
        <w:tc>
          <w:tcPr>
            <w:tcW w:w="1176" w:type="dxa"/>
            <w:vMerge/>
            <w:vAlign w:val="center"/>
          </w:tcPr>
          <w:p w:rsidR="00BD562E" w:rsidRPr="003A765C" w:rsidRDefault="00BD562E" w:rsidP="00BD562E">
            <w:pPr>
              <w:spacing w:after="0"/>
              <w:rPr>
                <w:rFonts w:ascii="Arial" w:eastAsia="Batang" w:hAnsi="Arial" w:cs="Arial"/>
                <w:sz w:val="16"/>
                <w:szCs w:val="16"/>
                <w:lang w:eastAsia="ko-KR"/>
              </w:rPr>
            </w:pPr>
          </w:p>
        </w:tc>
        <w:tc>
          <w:tcPr>
            <w:tcW w:w="1092" w:type="dxa"/>
            <w:vMerge/>
            <w:vAlign w:val="center"/>
          </w:tcPr>
          <w:p w:rsidR="00BD562E" w:rsidRPr="003A765C" w:rsidRDefault="00BD562E" w:rsidP="00BD562E">
            <w:pPr>
              <w:spacing w:after="0"/>
              <w:rPr>
                <w:rFonts w:ascii="Arial" w:eastAsia="Batang" w:hAnsi="Arial" w:cs="Arial"/>
                <w:sz w:val="16"/>
                <w:szCs w:val="16"/>
                <w:lang w:eastAsia="ko-KR"/>
              </w:rPr>
            </w:pPr>
          </w:p>
        </w:tc>
        <w:tc>
          <w:tcPr>
            <w:tcW w:w="1186" w:type="dxa"/>
            <w:vMerge/>
            <w:shd w:val="clear" w:color="auto" w:fill="auto"/>
          </w:tcPr>
          <w:p w:rsidR="00BD562E" w:rsidRPr="003A765C" w:rsidRDefault="00BD562E" w:rsidP="00BD562E">
            <w:pPr>
              <w:spacing w:after="0"/>
              <w:rPr>
                <w:rFonts w:ascii="Arial" w:eastAsia="Batang" w:hAnsi="Arial" w:cs="Arial"/>
                <w:sz w:val="16"/>
                <w:szCs w:val="16"/>
                <w:lang w:eastAsia="ko-KR"/>
              </w:rPr>
            </w:pPr>
          </w:p>
        </w:tc>
        <w:tc>
          <w:tcPr>
            <w:tcW w:w="917" w:type="dxa"/>
            <w:vMerge/>
            <w:shd w:val="clear" w:color="auto" w:fill="auto"/>
          </w:tcPr>
          <w:p w:rsidR="00BD562E" w:rsidRPr="003A765C" w:rsidRDefault="00BD562E" w:rsidP="00BD562E">
            <w:pPr>
              <w:spacing w:after="0"/>
              <w:rPr>
                <w:rFonts w:ascii="Arial" w:eastAsia="Batang" w:hAnsi="Arial" w:cs="Arial"/>
                <w:sz w:val="16"/>
                <w:szCs w:val="16"/>
                <w:lang w:eastAsia="ko-KR"/>
              </w:rPr>
            </w:pPr>
          </w:p>
        </w:tc>
        <w:tc>
          <w:tcPr>
            <w:tcW w:w="1724" w:type="dxa"/>
            <w:gridSpan w:val="2"/>
            <w:vMerge w:val="restart"/>
            <w:shd w:val="clear" w:color="auto" w:fill="auto"/>
          </w:tcPr>
          <w:p w:rsidR="00BD562E" w:rsidRPr="000B6891" w:rsidRDefault="00BD562E" w:rsidP="00BD562E">
            <w:pPr>
              <w:spacing w:after="0"/>
              <w:rPr>
                <w:rFonts w:ascii="Arial" w:eastAsia="Batang" w:hAnsi="Arial" w:cs="Arial"/>
                <w:b/>
                <w:sz w:val="16"/>
                <w:szCs w:val="16"/>
                <w:lang w:eastAsia="ko-KR"/>
              </w:rPr>
            </w:pPr>
          </w:p>
        </w:tc>
        <w:tc>
          <w:tcPr>
            <w:tcW w:w="1117" w:type="dxa"/>
            <w:vMerge/>
            <w:shd w:val="clear" w:color="auto" w:fill="auto"/>
            <w:noWrap/>
          </w:tcPr>
          <w:p w:rsidR="00BD562E" w:rsidRPr="003A765C" w:rsidRDefault="00BD562E" w:rsidP="00BD562E">
            <w:pPr>
              <w:spacing w:after="0"/>
              <w:rPr>
                <w:rFonts w:ascii="Arial" w:eastAsia="Batang" w:hAnsi="Arial" w:cs="Arial"/>
                <w:sz w:val="16"/>
                <w:szCs w:val="16"/>
                <w:lang w:eastAsia="ko-KR"/>
              </w:rPr>
            </w:pPr>
          </w:p>
        </w:tc>
        <w:tc>
          <w:tcPr>
            <w:tcW w:w="565" w:type="dxa"/>
            <w:vMerge/>
            <w:vAlign w:val="center"/>
          </w:tcPr>
          <w:p w:rsidR="00BD562E" w:rsidRPr="003A765C" w:rsidRDefault="00BD562E" w:rsidP="00BD562E">
            <w:pPr>
              <w:spacing w:after="0"/>
              <w:rPr>
                <w:rFonts w:ascii="Arial" w:eastAsia="Batang" w:hAnsi="Arial" w:cs="Arial"/>
                <w:sz w:val="16"/>
                <w:szCs w:val="16"/>
                <w:lang w:eastAsia="ko-KR"/>
              </w:rPr>
            </w:pPr>
          </w:p>
        </w:tc>
        <w:tc>
          <w:tcPr>
            <w:tcW w:w="1157" w:type="dxa"/>
            <w:vMerge/>
            <w:vAlign w:val="center"/>
          </w:tcPr>
          <w:p w:rsidR="00BD562E" w:rsidRPr="003A765C" w:rsidRDefault="00BD562E" w:rsidP="00BD562E">
            <w:pPr>
              <w:spacing w:after="0"/>
              <w:rPr>
                <w:rFonts w:ascii="Arial" w:eastAsia="Batang" w:hAnsi="Arial" w:cs="Arial"/>
                <w:sz w:val="16"/>
                <w:szCs w:val="16"/>
                <w:lang w:eastAsia="ko-KR"/>
              </w:rPr>
            </w:pPr>
          </w:p>
        </w:tc>
        <w:tc>
          <w:tcPr>
            <w:tcW w:w="381" w:type="dxa"/>
          </w:tcPr>
          <w:p w:rsidR="00BD562E" w:rsidRPr="00E22C01" w:rsidRDefault="00BD562E" w:rsidP="00BD562E">
            <w:pPr>
              <w:jc w:val="center"/>
            </w:pPr>
            <w:r w:rsidRPr="00E22C01">
              <w:t>X</w:t>
            </w:r>
          </w:p>
        </w:tc>
        <w:tc>
          <w:tcPr>
            <w:tcW w:w="427" w:type="dxa"/>
          </w:tcPr>
          <w:p w:rsidR="00BD562E" w:rsidRPr="00E22C01" w:rsidRDefault="00BD562E" w:rsidP="00BD562E">
            <w:pPr>
              <w:jc w:val="center"/>
            </w:pPr>
            <w:r w:rsidRPr="00E22C01">
              <w:t>X</w:t>
            </w:r>
          </w:p>
        </w:tc>
        <w:tc>
          <w:tcPr>
            <w:tcW w:w="387" w:type="dxa"/>
          </w:tcPr>
          <w:p w:rsidR="00BD562E" w:rsidRPr="00E22C01" w:rsidRDefault="00BD562E" w:rsidP="00BD562E">
            <w:pPr>
              <w:jc w:val="center"/>
            </w:pPr>
            <w:r w:rsidRPr="00E22C01">
              <w:t>X</w:t>
            </w:r>
          </w:p>
        </w:tc>
        <w:tc>
          <w:tcPr>
            <w:tcW w:w="396" w:type="dxa"/>
          </w:tcPr>
          <w:p w:rsidR="00BD562E" w:rsidRPr="00E22C01" w:rsidRDefault="00BD562E" w:rsidP="00BD562E">
            <w:pPr>
              <w:jc w:val="center"/>
            </w:pPr>
            <w:r w:rsidRPr="00E22C01">
              <w:t>X</w:t>
            </w:r>
          </w:p>
        </w:tc>
        <w:tc>
          <w:tcPr>
            <w:tcW w:w="399" w:type="dxa"/>
          </w:tcPr>
          <w:p w:rsidR="00BD562E" w:rsidRPr="00E22C01" w:rsidRDefault="00BD562E" w:rsidP="00BD562E">
            <w:pPr>
              <w:jc w:val="center"/>
            </w:pPr>
            <w:r w:rsidRPr="00E22C01">
              <w:t>X</w:t>
            </w:r>
          </w:p>
        </w:tc>
        <w:tc>
          <w:tcPr>
            <w:tcW w:w="473" w:type="dxa"/>
          </w:tcPr>
          <w:p w:rsidR="00BD562E" w:rsidRPr="00E22C01" w:rsidRDefault="00BD562E" w:rsidP="00BD562E">
            <w:pPr>
              <w:jc w:val="center"/>
            </w:pPr>
          </w:p>
        </w:tc>
        <w:tc>
          <w:tcPr>
            <w:tcW w:w="410" w:type="dxa"/>
          </w:tcPr>
          <w:p w:rsidR="00BD562E" w:rsidRPr="00E22C01" w:rsidRDefault="00BD562E" w:rsidP="00BD562E">
            <w:pPr>
              <w:jc w:val="center"/>
            </w:pPr>
          </w:p>
        </w:tc>
        <w:tc>
          <w:tcPr>
            <w:tcW w:w="341" w:type="dxa"/>
          </w:tcPr>
          <w:p w:rsidR="00BD562E" w:rsidRPr="00E22C01" w:rsidRDefault="00BD562E" w:rsidP="00BD562E">
            <w:pPr>
              <w:jc w:val="center"/>
            </w:pPr>
          </w:p>
        </w:tc>
        <w:tc>
          <w:tcPr>
            <w:tcW w:w="427" w:type="dxa"/>
          </w:tcPr>
          <w:p w:rsidR="00BD562E" w:rsidRPr="00E22C01" w:rsidRDefault="00BD562E" w:rsidP="00BD562E">
            <w:pPr>
              <w:jc w:val="center"/>
            </w:pPr>
            <w:r w:rsidRPr="00E22C01">
              <w:t>X</w:t>
            </w:r>
          </w:p>
        </w:tc>
        <w:tc>
          <w:tcPr>
            <w:tcW w:w="426" w:type="dxa"/>
          </w:tcPr>
          <w:p w:rsidR="00BD562E" w:rsidRPr="00E22C01" w:rsidRDefault="00BD562E" w:rsidP="00BD562E">
            <w:pPr>
              <w:jc w:val="center"/>
            </w:pPr>
            <w:r w:rsidRPr="00E22C01">
              <w:t>X</w:t>
            </w:r>
          </w:p>
        </w:tc>
        <w:tc>
          <w:tcPr>
            <w:tcW w:w="426" w:type="dxa"/>
          </w:tcPr>
          <w:p w:rsidR="00BD562E" w:rsidRPr="00E22C01" w:rsidRDefault="00BD562E" w:rsidP="00BD562E">
            <w:pPr>
              <w:jc w:val="center"/>
            </w:pPr>
            <w:r w:rsidRPr="00E22C01">
              <w:t>X</w:t>
            </w:r>
          </w:p>
        </w:tc>
        <w:tc>
          <w:tcPr>
            <w:tcW w:w="426" w:type="dxa"/>
          </w:tcPr>
          <w:p w:rsidR="00BD562E" w:rsidRDefault="00BD562E" w:rsidP="00BD562E">
            <w:pPr>
              <w:jc w:val="center"/>
            </w:pPr>
            <w:r w:rsidRPr="00E22C01">
              <w:t>X</w:t>
            </w:r>
          </w:p>
        </w:tc>
        <w:tc>
          <w:tcPr>
            <w:tcW w:w="427" w:type="dxa"/>
            <w:vAlign w:val="center"/>
          </w:tcPr>
          <w:p w:rsidR="00BD562E" w:rsidRPr="003A765C" w:rsidRDefault="00BD562E" w:rsidP="00BD562E">
            <w:pPr>
              <w:spacing w:after="0"/>
              <w:rPr>
                <w:rFonts w:ascii="Arial" w:eastAsia="Batang" w:hAnsi="Arial" w:cs="Arial"/>
                <w:sz w:val="16"/>
                <w:szCs w:val="16"/>
                <w:lang w:eastAsia="ko-KR"/>
              </w:rPr>
            </w:pPr>
          </w:p>
        </w:tc>
        <w:tc>
          <w:tcPr>
            <w:tcW w:w="426" w:type="dxa"/>
            <w:vAlign w:val="center"/>
          </w:tcPr>
          <w:p w:rsidR="00BD562E" w:rsidRPr="003A765C" w:rsidRDefault="00BD562E" w:rsidP="00BD562E">
            <w:pPr>
              <w:spacing w:after="0"/>
              <w:rPr>
                <w:rFonts w:ascii="Arial" w:eastAsia="Batang" w:hAnsi="Arial" w:cs="Arial"/>
                <w:sz w:val="16"/>
                <w:szCs w:val="16"/>
                <w:lang w:eastAsia="ko-KR"/>
              </w:rPr>
            </w:pPr>
          </w:p>
        </w:tc>
        <w:tc>
          <w:tcPr>
            <w:tcW w:w="503" w:type="dxa"/>
            <w:vAlign w:val="center"/>
          </w:tcPr>
          <w:p w:rsidR="00BD562E" w:rsidRPr="003A765C" w:rsidRDefault="00BD562E" w:rsidP="00BD562E">
            <w:pPr>
              <w:spacing w:after="0"/>
              <w:rPr>
                <w:rFonts w:ascii="Arial" w:eastAsia="Batang" w:hAnsi="Arial" w:cs="Arial"/>
                <w:sz w:val="16"/>
                <w:szCs w:val="16"/>
                <w:lang w:eastAsia="ko-KR"/>
              </w:rPr>
            </w:pPr>
          </w:p>
        </w:tc>
      </w:tr>
      <w:tr w:rsidR="00BD562E" w:rsidRPr="00AC0ADF" w:rsidTr="00BD562E">
        <w:trPr>
          <w:trHeight w:val="933"/>
        </w:trPr>
        <w:tc>
          <w:tcPr>
            <w:tcW w:w="421" w:type="dxa"/>
            <w:vMerge/>
            <w:vAlign w:val="center"/>
          </w:tcPr>
          <w:p w:rsidR="00BD562E" w:rsidRPr="003A765C" w:rsidRDefault="00BD562E" w:rsidP="00BD562E">
            <w:pPr>
              <w:spacing w:after="0"/>
              <w:rPr>
                <w:rFonts w:ascii="Arial" w:eastAsia="Batang" w:hAnsi="Arial" w:cs="Arial"/>
                <w:bCs/>
                <w:sz w:val="16"/>
                <w:szCs w:val="16"/>
                <w:lang w:eastAsia="ko-KR"/>
              </w:rPr>
            </w:pPr>
          </w:p>
        </w:tc>
        <w:tc>
          <w:tcPr>
            <w:tcW w:w="1176" w:type="dxa"/>
            <w:vMerge/>
            <w:vAlign w:val="center"/>
          </w:tcPr>
          <w:p w:rsidR="00BD562E" w:rsidRPr="003A765C" w:rsidRDefault="00BD562E" w:rsidP="00BD562E">
            <w:pPr>
              <w:spacing w:after="0"/>
              <w:rPr>
                <w:rFonts w:ascii="Arial" w:eastAsia="Batang" w:hAnsi="Arial" w:cs="Arial"/>
                <w:sz w:val="16"/>
                <w:szCs w:val="16"/>
                <w:lang w:eastAsia="ko-KR"/>
              </w:rPr>
            </w:pPr>
          </w:p>
        </w:tc>
        <w:tc>
          <w:tcPr>
            <w:tcW w:w="1092" w:type="dxa"/>
            <w:vMerge/>
            <w:vAlign w:val="center"/>
          </w:tcPr>
          <w:p w:rsidR="00BD562E" w:rsidRPr="003A765C" w:rsidRDefault="00BD562E" w:rsidP="00BD562E">
            <w:pPr>
              <w:spacing w:after="0"/>
              <w:rPr>
                <w:rFonts w:ascii="Arial" w:eastAsia="Batang" w:hAnsi="Arial" w:cs="Arial"/>
                <w:sz w:val="16"/>
                <w:szCs w:val="16"/>
                <w:lang w:eastAsia="ko-KR"/>
              </w:rPr>
            </w:pPr>
          </w:p>
        </w:tc>
        <w:tc>
          <w:tcPr>
            <w:tcW w:w="1186" w:type="dxa"/>
            <w:vMerge/>
            <w:shd w:val="clear" w:color="auto" w:fill="auto"/>
          </w:tcPr>
          <w:p w:rsidR="00BD562E" w:rsidRPr="003A765C" w:rsidRDefault="00BD562E" w:rsidP="00BD562E">
            <w:pPr>
              <w:spacing w:after="0"/>
              <w:rPr>
                <w:rFonts w:ascii="Arial" w:eastAsia="Batang" w:hAnsi="Arial" w:cs="Arial"/>
                <w:sz w:val="16"/>
                <w:szCs w:val="16"/>
                <w:lang w:eastAsia="ko-KR"/>
              </w:rPr>
            </w:pPr>
          </w:p>
        </w:tc>
        <w:tc>
          <w:tcPr>
            <w:tcW w:w="917" w:type="dxa"/>
            <w:vMerge/>
            <w:shd w:val="clear" w:color="auto" w:fill="auto"/>
          </w:tcPr>
          <w:p w:rsidR="00BD562E" w:rsidRPr="003A765C" w:rsidRDefault="00BD562E" w:rsidP="00BD562E">
            <w:pPr>
              <w:spacing w:after="0"/>
              <w:rPr>
                <w:rFonts w:ascii="Arial" w:eastAsia="Batang" w:hAnsi="Arial" w:cs="Arial"/>
                <w:sz w:val="16"/>
                <w:szCs w:val="16"/>
                <w:lang w:eastAsia="ko-KR"/>
              </w:rPr>
            </w:pPr>
          </w:p>
        </w:tc>
        <w:tc>
          <w:tcPr>
            <w:tcW w:w="1724" w:type="dxa"/>
            <w:gridSpan w:val="2"/>
            <w:vMerge/>
            <w:shd w:val="clear" w:color="auto" w:fill="auto"/>
          </w:tcPr>
          <w:p w:rsidR="00BD562E" w:rsidRPr="000B6891" w:rsidRDefault="00BD562E" w:rsidP="00BD562E">
            <w:pPr>
              <w:spacing w:after="0"/>
              <w:rPr>
                <w:rFonts w:ascii="Arial" w:eastAsia="Batang" w:hAnsi="Arial" w:cs="Arial"/>
                <w:b/>
                <w:sz w:val="16"/>
                <w:szCs w:val="16"/>
                <w:lang w:eastAsia="ko-KR"/>
              </w:rPr>
            </w:pPr>
          </w:p>
        </w:tc>
        <w:tc>
          <w:tcPr>
            <w:tcW w:w="1117" w:type="dxa"/>
            <w:vMerge/>
            <w:shd w:val="clear" w:color="auto" w:fill="auto"/>
          </w:tcPr>
          <w:p w:rsidR="00BD562E" w:rsidRPr="003A765C" w:rsidRDefault="00BD562E" w:rsidP="00BD562E">
            <w:pPr>
              <w:spacing w:after="0"/>
              <w:rPr>
                <w:rFonts w:ascii="Arial" w:eastAsia="Batang" w:hAnsi="Arial" w:cs="Arial"/>
                <w:sz w:val="16"/>
                <w:szCs w:val="16"/>
                <w:lang w:eastAsia="ko-KR"/>
              </w:rPr>
            </w:pPr>
          </w:p>
        </w:tc>
        <w:tc>
          <w:tcPr>
            <w:tcW w:w="565" w:type="dxa"/>
            <w:vMerge/>
            <w:vAlign w:val="center"/>
          </w:tcPr>
          <w:p w:rsidR="00BD562E" w:rsidRPr="003A765C" w:rsidRDefault="00BD562E" w:rsidP="00BD562E">
            <w:pPr>
              <w:spacing w:after="0"/>
              <w:rPr>
                <w:rFonts w:ascii="Arial" w:eastAsia="Batang" w:hAnsi="Arial" w:cs="Arial"/>
                <w:sz w:val="16"/>
                <w:szCs w:val="16"/>
                <w:lang w:eastAsia="ko-KR"/>
              </w:rPr>
            </w:pPr>
          </w:p>
        </w:tc>
        <w:tc>
          <w:tcPr>
            <w:tcW w:w="1157" w:type="dxa"/>
            <w:vMerge/>
            <w:vAlign w:val="center"/>
          </w:tcPr>
          <w:p w:rsidR="00BD562E" w:rsidRPr="003A765C" w:rsidRDefault="00BD562E" w:rsidP="00BD562E">
            <w:pPr>
              <w:spacing w:after="0"/>
              <w:rPr>
                <w:rFonts w:ascii="Arial" w:eastAsia="Batang" w:hAnsi="Arial" w:cs="Arial"/>
                <w:sz w:val="16"/>
                <w:szCs w:val="16"/>
                <w:lang w:eastAsia="ko-KR"/>
              </w:rPr>
            </w:pPr>
          </w:p>
        </w:tc>
        <w:tc>
          <w:tcPr>
            <w:tcW w:w="381" w:type="dxa"/>
          </w:tcPr>
          <w:p w:rsidR="00BD562E" w:rsidRPr="00E22C01" w:rsidRDefault="00BD562E" w:rsidP="00BD562E">
            <w:pPr>
              <w:jc w:val="center"/>
            </w:pPr>
            <w:r w:rsidRPr="00E22C01">
              <w:t>X</w:t>
            </w:r>
          </w:p>
        </w:tc>
        <w:tc>
          <w:tcPr>
            <w:tcW w:w="427" w:type="dxa"/>
          </w:tcPr>
          <w:p w:rsidR="00BD562E" w:rsidRPr="00E22C01" w:rsidRDefault="00BD562E" w:rsidP="00BD562E">
            <w:pPr>
              <w:jc w:val="center"/>
            </w:pPr>
            <w:r w:rsidRPr="00E22C01">
              <w:t>X</w:t>
            </w:r>
          </w:p>
        </w:tc>
        <w:tc>
          <w:tcPr>
            <w:tcW w:w="387" w:type="dxa"/>
          </w:tcPr>
          <w:p w:rsidR="00BD562E" w:rsidRPr="00E22C01" w:rsidRDefault="00BD562E" w:rsidP="00BD562E">
            <w:pPr>
              <w:jc w:val="center"/>
            </w:pPr>
            <w:r w:rsidRPr="00E22C01">
              <w:t>X</w:t>
            </w:r>
          </w:p>
        </w:tc>
        <w:tc>
          <w:tcPr>
            <w:tcW w:w="396" w:type="dxa"/>
          </w:tcPr>
          <w:p w:rsidR="00BD562E" w:rsidRPr="00E22C01" w:rsidRDefault="00BD562E" w:rsidP="00BD562E">
            <w:pPr>
              <w:jc w:val="center"/>
            </w:pPr>
            <w:r w:rsidRPr="00E22C01">
              <w:t>X</w:t>
            </w:r>
          </w:p>
        </w:tc>
        <w:tc>
          <w:tcPr>
            <w:tcW w:w="399" w:type="dxa"/>
          </w:tcPr>
          <w:p w:rsidR="00BD562E" w:rsidRPr="00E22C01" w:rsidRDefault="00BD562E" w:rsidP="00BD562E">
            <w:pPr>
              <w:jc w:val="center"/>
            </w:pPr>
            <w:r w:rsidRPr="00E22C01">
              <w:t>X</w:t>
            </w:r>
          </w:p>
        </w:tc>
        <w:tc>
          <w:tcPr>
            <w:tcW w:w="473" w:type="dxa"/>
          </w:tcPr>
          <w:p w:rsidR="00BD562E" w:rsidRPr="00E22C01" w:rsidRDefault="00BD562E" w:rsidP="00BD562E">
            <w:pPr>
              <w:jc w:val="center"/>
            </w:pPr>
          </w:p>
        </w:tc>
        <w:tc>
          <w:tcPr>
            <w:tcW w:w="410" w:type="dxa"/>
          </w:tcPr>
          <w:p w:rsidR="00BD562E" w:rsidRPr="00E22C01" w:rsidRDefault="00BD562E" w:rsidP="00BD562E">
            <w:pPr>
              <w:jc w:val="center"/>
            </w:pPr>
          </w:p>
        </w:tc>
        <w:tc>
          <w:tcPr>
            <w:tcW w:w="341" w:type="dxa"/>
          </w:tcPr>
          <w:p w:rsidR="00BD562E" w:rsidRPr="00E22C01" w:rsidRDefault="00BD562E" w:rsidP="00BD562E">
            <w:pPr>
              <w:jc w:val="center"/>
            </w:pPr>
          </w:p>
        </w:tc>
        <w:tc>
          <w:tcPr>
            <w:tcW w:w="427" w:type="dxa"/>
          </w:tcPr>
          <w:p w:rsidR="00BD562E" w:rsidRPr="00E22C01" w:rsidRDefault="00BD562E" w:rsidP="00BD562E">
            <w:pPr>
              <w:jc w:val="center"/>
            </w:pPr>
            <w:r w:rsidRPr="00E22C01">
              <w:t>X</w:t>
            </w:r>
          </w:p>
        </w:tc>
        <w:tc>
          <w:tcPr>
            <w:tcW w:w="426" w:type="dxa"/>
          </w:tcPr>
          <w:p w:rsidR="00BD562E" w:rsidRPr="00E22C01" w:rsidRDefault="00BD562E" w:rsidP="00BD562E">
            <w:pPr>
              <w:jc w:val="center"/>
            </w:pPr>
            <w:r w:rsidRPr="00E22C01">
              <w:t>X</w:t>
            </w:r>
          </w:p>
        </w:tc>
        <w:tc>
          <w:tcPr>
            <w:tcW w:w="426" w:type="dxa"/>
          </w:tcPr>
          <w:p w:rsidR="00BD562E" w:rsidRPr="00E22C01" w:rsidRDefault="00BD562E" w:rsidP="00BD562E">
            <w:pPr>
              <w:jc w:val="center"/>
            </w:pPr>
            <w:r w:rsidRPr="00E22C01">
              <w:t>X</w:t>
            </w:r>
          </w:p>
        </w:tc>
        <w:tc>
          <w:tcPr>
            <w:tcW w:w="426" w:type="dxa"/>
          </w:tcPr>
          <w:p w:rsidR="00BD562E" w:rsidRDefault="00BD562E" w:rsidP="00BD562E">
            <w:pPr>
              <w:jc w:val="center"/>
            </w:pPr>
            <w:r w:rsidRPr="00E22C01">
              <w:t>X</w:t>
            </w:r>
          </w:p>
        </w:tc>
        <w:tc>
          <w:tcPr>
            <w:tcW w:w="427" w:type="dxa"/>
            <w:vAlign w:val="center"/>
          </w:tcPr>
          <w:p w:rsidR="00BD562E" w:rsidRPr="003A765C" w:rsidRDefault="00BD562E" w:rsidP="00BD562E">
            <w:pPr>
              <w:spacing w:after="0"/>
              <w:rPr>
                <w:rFonts w:ascii="Arial" w:eastAsia="Batang" w:hAnsi="Arial" w:cs="Arial"/>
                <w:sz w:val="16"/>
                <w:szCs w:val="16"/>
                <w:lang w:eastAsia="ko-KR"/>
              </w:rPr>
            </w:pPr>
          </w:p>
        </w:tc>
        <w:tc>
          <w:tcPr>
            <w:tcW w:w="426" w:type="dxa"/>
            <w:vAlign w:val="center"/>
          </w:tcPr>
          <w:p w:rsidR="00BD562E" w:rsidRPr="003A765C" w:rsidRDefault="00BD562E" w:rsidP="00BD562E">
            <w:pPr>
              <w:spacing w:after="0"/>
              <w:rPr>
                <w:rFonts w:ascii="Arial" w:eastAsia="Batang" w:hAnsi="Arial" w:cs="Arial"/>
                <w:sz w:val="16"/>
                <w:szCs w:val="16"/>
                <w:lang w:eastAsia="ko-KR"/>
              </w:rPr>
            </w:pPr>
          </w:p>
        </w:tc>
        <w:tc>
          <w:tcPr>
            <w:tcW w:w="503" w:type="dxa"/>
            <w:vAlign w:val="center"/>
          </w:tcPr>
          <w:p w:rsidR="00BD562E" w:rsidRPr="003A765C" w:rsidRDefault="00BD562E" w:rsidP="00BD562E">
            <w:pPr>
              <w:spacing w:after="0"/>
              <w:rPr>
                <w:rFonts w:ascii="Arial" w:eastAsia="Batang" w:hAnsi="Arial" w:cs="Arial"/>
                <w:sz w:val="16"/>
                <w:szCs w:val="16"/>
                <w:lang w:eastAsia="ko-KR"/>
              </w:rPr>
            </w:pPr>
          </w:p>
        </w:tc>
      </w:tr>
    </w:tbl>
    <w:p w:rsidR="005D6F44" w:rsidRPr="00FF512C" w:rsidRDefault="00CD2FBA" w:rsidP="00FF512C">
      <w:pPr>
        <w:ind w:left="4956" w:firstLine="708"/>
        <w:rPr>
          <w:sz w:val="20"/>
        </w:rPr>
      </w:pPr>
      <w:r w:rsidRPr="00FF512C">
        <w:rPr>
          <w:sz w:val="20"/>
        </w:rPr>
        <w:t>ÇELTİKÇİ MİLLİ EĞİTİM 2016 YILI EYLEM PLANI</w:t>
      </w:r>
    </w:p>
    <w:p w:rsidR="005D6F44" w:rsidRDefault="005D6F44"/>
    <w:p w:rsidR="005D6F44" w:rsidRDefault="005D6F44"/>
    <w:p w:rsidR="005D6F44" w:rsidRDefault="005D6F44"/>
    <w:p w:rsidR="005D6F44" w:rsidRDefault="005D6F44"/>
    <w:p w:rsidR="004810A2" w:rsidRDefault="004810A2">
      <w:pPr>
        <w:rPr>
          <w:sz w:val="16"/>
          <w:szCs w:val="16"/>
        </w:rPr>
      </w:pPr>
    </w:p>
    <w:tbl>
      <w:tblPr>
        <w:tblpPr w:leftFromText="141" w:rightFromText="141" w:tblpY="450"/>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1175"/>
        <w:gridCol w:w="1092"/>
        <w:gridCol w:w="1186"/>
        <w:gridCol w:w="917"/>
        <w:gridCol w:w="862"/>
        <w:gridCol w:w="862"/>
        <w:gridCol w:w="1117"/>
        <w:gridCol w:w="565"/>
        <w:gridCol w:w="1157"/>
        <w:gridCol w:w="381"/>
        <w:gridCol w:w="427"/>
        <w:gridCol w:w="387"/>
        <w:gridCol w:w="396"/>
        <w:gridCol w:w="399"/>
        <w:gridCol w:w="473"/>
        <w:gridCol w:w="410"/>
        <w:gridCol w:w="341"/>
        <w:gridCol w:w="427"/>
        <w:gridCol w:w="426"/>
        <w:gridCol w:w="426"/>
        <w:gridCol w:w="426"/>
        <w:gridCol w:w="427"/>
        <w:gridCol w:w="426"/>
        <w:gridCol w:w="505"/>
      </w:tblGrid>
      <w:tr w:rsidR="00E8308D" w:rsidRPr="00AC0ADF" w:rsidTr="00F92CED">
        <w:trPr>
          <w:trHeight w:val="409"/>
        </w:trPr>
        <w:tc>
          <w:tcPr>
            <w:tcW w:w="420" w:type="dxa"/>
            <w:vMerge w:val="restart"/>
            <w:shd w:val="clear" w:color="auto" w:fill="auto"/>
            <w:textDirection w:val="btLr"/>
            <w:vAlign w:val="center"/>
          </w:tcPr>
          <w:p w:rsidR="00E8308D" w:rsidRPr="003A765C" w:rsidRDefault="00E8308D" w:rsidP="0087528A">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Amaç No</w:t>
            </w:r>
          </w:p>
        </w:tc>
        <w:tc>
          <w:tcPr>
            <w:tcW w:w="1175" w:type="dxa"/>
            <w:vMerge w:val="restart"/>
            <w:shd w:val="clear" w:color="auto" w:fill="auto"/>
            <w:vAlign w:val="center"/>
          </w:tcPr>
          <w:p w:rsidR="00E8308D" w:rsidRPr="003A765C" w:rsidRDefault="00E8308D" w:rsidP="0087528A">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AMAÇLAR</w:t>
            </w:r>
          </w:p>
        </w:tc>
        <w:tc>
          <w:tcPr>
            <w:tcW w:w="1092" w:type="dxa"/>
            <w:vMerge w:val="restart"/>
            <w:shd w:val="clear" w:color="auto" w:fill="auto"/>
            <w:vAlign w:val="center"/>
          </w:tcPr>
          <w:p w:rsidR="00E8308D" w:rsidRPr="003A765C" w:rsidRDefault="00E8308D" w:rsidP="0087528A">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HEDEFLER</w:t>
            </w:r>
          </w:p>
        </w:tc>
        <w:tc>
          <w:tcPr>
            <w:tcW w:w="1186" w:type="dxa"/>
            <w:vMerge w:val="restart"/>
            <w:shd w:val="clear" w:color="auto" w:fill="auto"/>
            <w:vAlign w:val="center"/>
          </w:tcPr>
          <w:p w:rsidR="00E8308D" w:rsidRPr="003A765C" w:rsidRDefault="00E8308D" w:rsidP="0087528A">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FAALİYETLER VEYA PROJELER</w:t>
            </w:r>
          </w:p>
        </w:tc>
        <w:tc>
          <w:tcPr>
            <w:tcW w:w="917" w:type="dxa"/>
            <w:vMerge w:val="restart"/>
            <w:shd w:val="clear" w:color="auto" w:fill="auto"/>
            <w:vAlign w:val="center"/>
          </w:tcPr>
          <w:p w:rsidR="00E8308D" w:rsidRPr="003A765C" w:rsidRDefault="00E8308D" w:rsidP="0087528A">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MEVCUT DURUM</w:t>
            </w:r>
          </w:p>
        </w:tc>
        <w:tc>
          <w:tcPr>
            <w:tcW w:w="1724" w:type="dxa"/>
            <w:gridSpan w:val="2"/>
            <w:vMerge w:val="restart"/>
            <w:shd w:val="clear" w:color="auto" w:fill="auto"/>
            <w:vAlign w:val="center"/>
          </w:tcPr>
          <w:p w:rsidR="00E8308D" w:rsidRPr="003A765C" w:rsidRDefault="00E8308D" w:rsidP="0087528A">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PERFORMANS GÖSTERGELERİ</w:t>
            </w:r>
          </w:p>
        </w:tc>
        <w:tc>
          <w:tcPr>
            <w:tcW w:w="1117" w:type="dxa"/>
            <w:vMerge w:val="restart"/>
            <w:shd w:val="clear" w:color="auto" w:fill="auto"/>
            <w:vAlign w:val="center"/>
          </w:tcPr>
          <w:p w:rsidR="00E8308D" w:rsidRPr="003A765C" w:rsidRDefault="00E8308D" w:rsidP="0087528A">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SORUMLU KİŞİLER / EKİPLER / KURUMLAR</w:t>
            </w:r>
          </w:p>
        </w:tc>
        <w:tc>
          <w:tcPr>
            <w:tcW w:w="565" w:type="dxa"/>
            <w:vMerge w:val="restart"/>
            <w:shd w:val="clear" w:color="auto" w:fill="auto"/>
            <w:textDirection w:val="btLr"/>
            <w:vAlign w:val="center"/>
          </w:tcPr>
          <w:p w:rsidR="00E8308D" w:rsidRPr="003A765C" w:rsidRDefault="00E8308D" w:rsidP="0087528A">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BÜTÇE</w:t>
            </w:r>
          </w:p>
        </w:tc>
        <w:tc>
          <w:tcPr>
            <w:tcW w:w="1157" w:type="dxa"/>
            <w:vMerge w:val="restart"/>
            <w:shd w:val="clear" w:color="auto" w:fill="auto"/>
            <w:vAlign w:val="center"/>
          </w:tcPr>
          <w:p w:rsidR="00E8308D" w:rsidRPr="003A765C" w:rsidRDefault="00E8308D" w:rsidP="0087528A">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KAYNAKLAR</w:t>
            </w:r>
          </w:p>
        </w:tc>
        <w:tc>
          <w:tcPr>
            <w:tcW w:w="6277" w:type="dxa"/>
            <w:gridSpan w:val="15"/>
            <w:shd w:val="clear" w:color="auto" w:fill="auto"/>
            <w:noWrap/>
            <w:vAlign w:val="bottom"/>
          </w:tcPr>
          <w:p w:rsidR="00E8308D" w:rsidRPr="00FF512C" w:rsidRDefault="00E8308D" w:rsidP="0087528A">
            <w:pPr>
              <w:spacing w:after="0"/>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ZAMANLAMA (FAALİYET-PROJELERİN BAŞLAYIŞ-BİTİŞYILI)</w:t>
            </w:r>
          </w:p>
        </w:tc>
      </w:tr>
      <w:tr w:rsidR="00E8308D" w:rsidRPr="00AC0ADF" w:rsidTr="00F92CED">
        <w:trPr>
          <w:trHeight w:val="847"/>
        </w:trPr>
        <w:tc>
          <w:tcPr>
            <w:tcW w:w="420" w:type="dxa"/>
            <w:vMerge/>
            <w:vAlign w:val="center"/>
          </w:tcPr>
          <w:p w:rsidR="00E8308D" w:rsidRPr="003A765C" w:rsidRDefault="00E8308D" w:rsidP="0087528A">
            <w:pPr>
              <w:spacing w:after="0"/>
              <w:rPr>
                <w:rFonts w:ascii="Arial" w:eastAsia="Batang" w:hAnsi="Arial" w:cs="Arial"/>
                <w:bCs/>
                <w:sz w:val="16"/>
                <w:szCs w:val="16"/>
                <w:lang w:eastAsia="ko-KR"/>
              </w:rPr>
            </w:pPr>
          </w:p>
        </w:tc>
        <w:tc>
          <w:tcPr>
            <w:tcW w:w="1175" w:type="dxa"/>
            <w:vMerge/>
            <w:vAlign w:val="center"/>
          </w:tcPr>
          <w:p w:rsidR="00E8308D" w:rsidRPr="003A765C" w:rsidRDefault="00E8308D" w:rsidP="0087528A">
            <w:pPr>
              <w:spacing w:after="0"/>
              <w:rPr>
                <w:rFonts w:ascii="Arial" w:eastAsia="Batang" w:hAnsi="Arial" w:cs="Arial"/>
                <w:bCs/>
                <w:sz w:val="16"/>
                <w:szCs w:val="16"/>
                <w:lang w:eastAsia="ko-KR"/>
              </w:rPr>
            </w:pPr>
          </w:p>
        </w:tc>
        <w:tc>
          <w:tcPr>
            <w:tcW w:w="1092" w:type="dxa"/>
            <w:vMerge/>
            <w:vAlign w:val="center"/>
          </w:tcPr>
          <w:p w:rsidR="00E8308D" w:rsidRPr="003A765C" w:rsidRDefault="00E8308D" w:rsidP="0087528A">
            <w:pPr>
              <w:spacing w:after="0"/>
              <w:rPr>
                <w:rFonts w:ascii="Arial" w:eastAsia="Batang" w:hAnsi="Arial" w:cs="Arial"/>
                <w:bCs/>
                <w:sz w:val="16"/>
                <w:szCs w:val="16"/>
                <w:lang w:eastAsia="ko-KR"/>
              </w:rPr>
            </w:pPr>
          </w:p>
        </w:tc>
        <w:tc>
          <w:tcPr>
            <w:tcW w:w="1186" w:type="dxa"/>
            <w:vMerge/>
            <w:vAlign w:val="center"/>
          </w:tcPr>
          <w:p w:rsidR="00E8308D" w:rsidRPr="003A765C" w:rsidRDefault="00E8308D" w:rsidP="0087528A">
            <w:pPr>
              <w:spacing w:after="0"/>
              <w:rPr>
                <w:rFonts w:ascii="Arial" w:eastAsia="Batang" w:hAnsi="Arial" w:cs="Arial"/>
                <w:bCs/>
                <w:sz w:val="16"/>
                <w:szCs w:val="16"/>
                <w:lang w:eastAsia="ko-KR"/>
              </w:rPr>
            </w:pPr>
          </w:p>
        </w:tc>
        <w:tc>
          <w:tcPr>
            <w:tcW w:w="917" w:type="dxa"/>
            <w:vMerge/>
            <w:vAlign w:val="center"/>
          </w:tcPr>
          <w:p w:rsidR="00E8308D" w:rsidRPr="003A765C" w:rsidRDefault="00E8308D" w:rsidP="0087528A">
            <w:pPr>
              <w:spacing w:after="0"/>
              <w:rPr>
                <w:rFonts w:ascii="Arial" w:eastAsia="Batang" w:hAnsi="Arial" w:cs="Arial"/>
                <w:bCs/>
                <w:sz w:val="16"/>
                <w:szCs w:val="16"/>
                <w:lang w:eastAsia="ko-KR"/>
              </w:rPr>
            </w:pPr>
          </w:p>
        </w:tc>
        <w:tc>
          <w:tcPr>
            <w:tcW w:w="1724" w:type="dxa"/>
            <w:gridSpan w:val="2"/>
            <w:vMerge/>
            <w:vAlign w:val="center"/>
          </w:tcPr>
          <w:p w:rsidR="00E8308D" w:rsidRPr="003A765C" w:rsidRDefault="00E8308D" w:rsidP="0087528A">
            <w:pPr>
              <w:spacing w:after="0"/>
              <w:rPr>
                <w:rFonts w:ascii="Arial" w:eastAsia="Batang" w:hAnsi="Arial" w:cs="Arial"/>
                <w:bCs/>
                <w:sz w:val="16"/>
                <w:szCs w:val="16"/>
                <w:lang w:eastAsia="ko-KR"/>
              </w:rPr>
            </w:pPr>
          </w:p>
        </w:tc>
        <w:tc>
          <w:tcPr>
            <w:tcW w:w="1117" w:type="dxa"/>
            <w:vMerge/>
            <w:vAlign w:val="center"/>
          </w:tcPr>
          <w:p w:rsidR="00E8308D" w:rsidRPr="003A765C" w:rsidRDefault="00E8308D" w:rsidP="0087528A">
            <w:pPr>
              <w:spacing w:after="0"/>
              <w:rPr>
                <w:rFonts w:ascii="Arial" w:eastAsia="Batang" w:hAnsi="Arial" w:cs="Arial"/>
                <w:bCs/>
                <w:sz w:val="16"/>
                <w:szCs w:val="16"/>
                <w:lang w:eastAsia="ko-KR"/>
              </w:rPr>
            </w:pPr>
          </w:p>
        </w:tc>
        <w:tc>
          <w:tcPr>
            <w:tcW w:w="565" w:type="dxa"/>
            <w:vMerge/>
            <w:vAlign w:val="center"/>
          </w:tcPr>
          <w:p w:rsidR="00E8308D" w:rsidRPr="003A765C" w:rsidRDefault="00E8308D" w:rsidP="0087528A">
            <w:pPr>
              <w:spacing w:after="0"/>
              <w:rPr>
                <w:rFonts w:ascii="Arial" w:eastAsia="Batang" w:hAnsi="Arial" w:cs="Arial"/>
                <w:bCs/>
                <w:sz w:val="16"/>
                <w:szCs w:val="16"/>
                <w:lang w:eastAsia="ko-KR"/>
              </w:rPr>
            </w:pPr>
          </w:p>
        </w:tc>
        <w:tc>
          <w:tcPr>
            <w:tcW w:w="1157" w:type="dxa"/>
            <w:vMerge/>
            <w:vAlign w:val="center"/>
          </w:tcPr>
          <w:p w:rsidR="00E8308D" w:rsidRPr="003A765C" w:rsidRDefault="00E8308D" w:rsidP="0087528A">
            <w:pPr>
              <w:spacing w:after="0"/>
              <w:rPr>
                <w:rFonts w:ascii="Arial" w:eastAsia="Batang" w:hAnsi="Arial" w:cs="Arial"/>
                <w:bCs/>
                <w:sz w:val="16"/>
                <w:szCs w:val="16"/>
                <w:lang w:eastAsia="ko-KR"/>
              </w:rPr>
            </w:pPr>
          </w:p>
        </w:tc>
        <w:tc>
          <w:tcPr>
            <w:tcW w:w="381" w:type="dxa"/>
            <w:shd w:val="clear" w:color="auto" w:fill="auto"/>
            <w:textDirection w:val="btLr"/>
            <w:vAlign w:val="bottom"/>
          </w:tcPr>
          <w:p w:rsidR="00E8308D" w:rsidRPr="00FF512C" w:rsidRDefault="00E8308D" w:rsidP="0087528A">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OCAK</w:t>
            </w:r>
          </w:p>
        </w:tc>
        <w:tc>
          <w:tcPr>
            <w:tcW w:w="427" w:type="dxa"/>
            <w:shd w:val="clear" w:color="auto" w:fill="auto"/>
            <w:textDirection w:val="btLr"/>
            <w:vAlign w:val="bottom"/>
          </w:tcPr>
          <w:p w:rsidR="00E8308D" w:rsidRPr="00FF512C" w:rsidRDefault="00E8308D" w:rsidP="0087528A">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ŞUBAT</w:t>
            </w:r>
          </w:p>
        </w:tc>
        <w:tc>
          <w:tcPr>
            <w:tcW w:w="387" w:type="dxa"/>
            <w:shd w:val="clear" w:color="auto" w:fill="auto"/>
            <w:textDirection w:val="btLr"/>
            <w:vAlign w:val="bottom"/>
          </w:tcPr>
          <w:p w:rsidR="00E8308D" w:rsidRPr="00FF512C" w:rsidRDefault="00E8308D" w:rsidP="0087528A">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MART</w:t>
            </w:r>
          </w:p>
        </w:tc>
        <w:tc>
          <w:tcPr>
            <w:tcW w:w="396" w:type="dxa"/>
            <w:shd w:val="clear" w:color="auto" w:fill="auto"/>
            <w:textDirection w:val="btLr"/>
            <w:vAlign w:val="bottom"/>
          </w:tcPr>
          <w:p w:rsidR="00E8308D" w:rsidRPr="00FF512C" w:rsidRDefault="00E8308D" w:rsidP="0087528A">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NİSAN</w:t>
            </w:r>
          </w:p>
        </w:tc>
        <w:tc>
          <w:tcPr>
            <w:tcW w:w="399" w:type="dxa"/>
            <w:shd w:val="clear" w:color="auto" w:fill="auto"/>
            <w:textDirection w:val="btLr"/>
            <w:vAlign w:val="bottom"/>
          </w:tcPr>
          <w:p w:rsidR="00E8308D" w:rsidRPr="00FF512C" w:rsidRDefault="00E8308D" w:rsidP="0087528A">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MAYIS</w:t>
            </w:r>
          </w:p>
        </w:tc>
        <w:tc>
          <w:tcPr>
            <w:tcW w:w="473" w:type="dxa"/>
            <w:shd w:val="clear" w:color="auto" w:fill="auto"/>
            <w:textDirection w:val="btLr"/>
            <w:vAlign w:val="bottom"/>
          </w:tcPr>
          <w:p w:rsidR="00E8308D" w:rsidRPr="00FF512C" w:rsidRDefault="00E8308D" w:rsidP="0087528A">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HAZİRAN</w:t>
            </w:r>
          </w:p>
        </w:tc>
        <w:tc>
          <w:tcPr>
            <w:tcW w:w="410" w:type="dxa"/>
            <w:shd w:val="clear" w:color="auto" w:fill="auto"/>
            <w:textDirection w:val="btLr"/>
            <w:vAlign w:val="bottom"/>
          </w:tcPr>
          <w:p w:rsidR="00E8308D" w:rsidRPr="00FF512C" w:rsidRDefault="00E8308D" w:rsidP="0087528A">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TEMMUZ</w:t>
            </w:r>
          </w:p>
        </w:tc>
        <w:tc>
          <w:tcPr>
            <w:tcW w:w="341" w:type="dxa"/>
            <w:shd w:val="clear" w:color="auto" w:fill="auto"/>
            <w:textDirection w:val="btLr"/>
            <w:vAlign w:val="bottom"/>
          </w:tcPr>
          <w:p w:rsidR="00E8308D" w:rsidRPr="00FF512C" w:rsidRDefault="00E8308D" w:rsidP="0087528A">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AĞUSTOS</w:t>
            </w:r>
          </w:p>
        </w:tc>
        <w:tc>
          <w:tcPr>
            <w:tcW w:w="427" w:type="dxa"/>
            <w:shd w:val="clear" w:color="auto" w:fill="auto"/>
            <w:textDirection w:val="btLr"/>
            <w:vAlign w:val="bottom"/>
          </w:tcPr>
          <w:p w:rsidR="00E8308D" w:rsidRPr="00FF512C" w:rsidRDefault="00E8308D" w:rsidP="0087528A">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EYLÜL</w:t>
            </w:r>
          </w:p>
        </w:tc>
        <w:tc>
          <w:tcPr>
            <w:tcW w:w="426" w:type="dxa"/>
            <w:shd w:val="clear" w:color="auto" w:fill="auto"/>
            <w:textDirection w:val="btLr"/>
            <w:vAlign w:val="center"/>
          </w:tcPr>
          <w:p w:rsidR="00E8308D" w:rsidRPr="00FF512C" w:rsidRDefault="00E8308D" w:rsidP="0087528A">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EKİM</w:t>
            </w:r>
          </w:p>
        </w:tc>
        <w:tc>
          <w:tcPr>
            <w:tcW w:w="426" w:type="dxa"/>
            <w:shd w:val="clear" w:color="auto" w:fill="auto"/>
            <w:textDirection w:val="btLr"/>
            <w:vAlign w:val="bottom"/>
          </w:tcPr>
          <w:p w:rsidR="00E8308D" w:rsidRPr="00FF512C" w:rsidRDefault="00E8308D" w:rsidP="0087528A">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KASIM</w:t>
            </w:r>
          </w:p>
        </w:tc>
        <w:tc>
          <w:tcPr>
            <w:tcW w:w="426" w:type="dxa"/>
            <w:shd w:val="clear" w:color="auto" w:fill="auto"/>
            <w:textDirection w:val="btLr"/>
            <w:vAlign w:val="bottom"/>
          </w:tcPr>
          <w:p w:rsidR="00E8308D" w:rsidRPr="00FF512C" w:rsidRDefault="00E8308D" w:rsidP="0087528A">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ARALIK</w:t>
            </w:r>
          </w:p>
        </w:tc>
        <w:tc>
          <w:tcPr>
            <w:tcW w:w="427" w:type="dxa"/>
            <w:shd w:val="clear" w:color="auto" w:fill="auto"/>
            <w:textDirection w:val="btLr"/>
            <w:vAlign w:val="bottom"/>
          </w:tcPr>
          <w:p w:rsidR="00E8308D" w:rsidRPr="00FF512C" w:rsidRDefault="00E8308D" w:rsidP="0087528A">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2017</w:t>
            </w:r>
          </w:p>
        </w:tc>
        <w:tc>
          <w:tcPr>
            <w:tcW w:w="426" w:type="dxa"/>
            <w:shd w:val="clear" w:color="auto" w:fill="auto"/>
            <w:noWrap/>
            <w:textDirection w:val="btLr"/>
            <w:vAlign w:val="bottom"/>
          </w:tcPr>
          <w:p w:rsidR="00E8308D" w:rsidRPr="00FF512C" w:rsidRDefault="00E8308D" w:rsidP="0087528A">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2018</w:t>
            </w:r>
          </w:p>
        </w:tc>
        <w:tc>
          <w:tcPr>
            <w:tcW w:w="505" w:type="dxa"/>
            <w:shd w:val="clear" w:color="auto" w:fill="auto"/>
            <w:textDirection w:val="btLr"/>
            <w:vAlign w:val="bottom"/>
          </w:tcPr>
          <w:p w:rsidR="00E8308D" w:rsidRPr="00FF512C" w:rsidRDefault="00E8308D" w:rsidP="0087528A">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2019</w:t>
            </w:r>
          </w:p>
        </w:tc>
      </w:tr>
      <w:tr w:rsidR="00642310" w:rsidRPr="00AC0ADF" w:rsidTr="00F92CED">
        <w:trPr>
          <w:trHeight w:val="1491"/>
        </w:trPr>
        <w:tc>
          <w:tcPr>
            <w:tcW w:w="420" w:type="dxa"/>
            <w:vMerge w:val="restart"/>
            <w:shd w:val="clear" w:color="auto" w:fill="auto"/>
            <w:vAlign w:val="center"/>
          </w:tcPr>
          <w:p w:rsidR="00642310" w:rsidRPr="003A765C" w:rsidRDefault="00642310" w:rsidP="0087528A">
            <w:pPr>
              <w:spacing w:after="0"/>
              <w:rPr>
                <w:rFonts w:ascii="Arial" w:eastAsia="Batang" w:hAnsi="Arial" w:cs="Arial"/>
                <w:bCs/>
                <w:sz w:val="16"/>
                <w:szCs w:val="16"/>
                <w:lang w:eastAsia="ko-KR"/>
              </w:rPr>
            </w:pPr>
            <w:r>
              <w:rPr>
                <w:rFonts w:ascii="Arial" w:eastAsia="Batang" w:hAnsi="Arial" w:cs="Arial"/>
                <w:bCs/>
                <w:sz w:val="16"/>
                <w:szCs w:val="16"/>
                <w:lang w:eastAsia="ko-KR"/>
              </w:rPr>
              <w:t>2</w:t>
            </w:r>
          </w:p>
        </w:tc>
        <w:tc>
          <w:tcPr>
            <w:tcW w:w="1175" w:type="dxa"/>
            <w:vMerge w:val="restart"/>
            <w:shd w:val="clear" w:color="auto" w:fill="auto"/>
            <w:vAlign w:val="center"/>
          </w:tcPr>
          <w:p w:rsidR="00642310" w:rsidRDefault="00642310" w:rsidP="0087528A">
            <w:pPr>
              <w:spacing w:after="0"/>
              <w:rPr>
                <w:rFonts w:ascii="Arial" w:eastAsia="Batang" w:hAnsi="Arial" w:cs="Arial"/>
                <w:sz w:val="16"/>
                <w:szCs w:val="16"/>
                <w:lang w:eastAsia="ko-KR"/>
              </w:rPr>
            </w:pPr>
            <w:r>
              <w:rPr>
                <w:rFonts w:ascii="Arial" w:eastAsia="Batang" w:hAnsi="Arial" w:cs="Arial"/>
                <w:b/>
                <w:sz w:val="16"/>
                <w:szCs w:val="16"/>
                <w:lang w:eastAsia="ko-KR"/>
              </w:rPr>
              <w:t>Stratejik amaç-2</w:t>
            </w:r>
            <w:r w:rsidRPr="003A765C">
              <w:rPr>
                <w:rFonts w:ascii="Arial" w:eastAsia="Batang" w:hAnsi="Arial" w:cs="Arial"/>
                <w:sz w:val="16"/>
                <w:szCs w:val="16"/>
                <w:lang w:eastAsia="ko-KR"/>
              </w:rPr>
              <w:t xml:space="preserve">: </w:t>
            </w:r>
          </w:p>
          <w:p w:rsidR="00642310" w:rsidRPr="003A765C" w:rsidRDefault="00642310" w:rsidP="0087528A">
            <w:pPr>
              <w:spacing w:after="0"/>
              <w:rPr>
                <w:rFonts w:ascii="Arial" w:eastAsia="Batang" w:hAnsi="Arial" w:cs="Arial"/>
                <w:sz w:val="16"/>
                <w:szCs w:val="16"/>
                <w:lang w:eastAsia="ko-KR"/>
              </w:rPr>
            </w:pPr>
            <w:r w:rsidRPr="0087528A">
              <w:rPr>
                <w:rFonts w:ascii="Arial" w:eastAsia="Batang" w:hAnsi="Arial" w:cs="Arial"/>
                <w:sz w:val="16"/>
                <w:szCs w:val="16"/>
                <w:lang w:eastAsia="ko-KR"/>
              </w:rPr>
              <w:t>Her yaştan bireyin akademik başarılarıyla beraber sportif, sanatsal ve sosyal yönlerini yetenekleri doğrultusunda destekleyerek soyut bilgileri somutlaştıran, özgüven ve sorumluluk sahibi, iletişim becerileri yüksek mutlu bireyler yetiştirmek.</w:t>
            </w:r>
          </w:p>
          <w:p w:rsidR="00642310" w:rsidRPr="003A765C" w:rsidRDefault="00642310" w:rsidP="0087528A">
            <w:pPr>
              <w:spacing w:after="0"/>
              <w:rPr>
                <w:rFonts w:ascii="Arial" w:eastAsia="Batang" w:hAnsi="Arial" w:cs="Arial"/>
                <w:sz w:val="16"/>
                <w:szCs w:val="16"/>
                <w:lang w:eastAsia="ko-KR"/>
              </w:rPr>
            </w:pPr>
          </w:p>
        </w:tc>
        <w:tc>
          <w:tcPr>
            <w:tcW w:w="1092" w:type="dxa"/>
            <w:vMerge w:val="restart"/>
            <w:shd w:val="clear" w:color="auto" w:fill="auto"/>
          </w:tcPr>
          <w:p w:rsidR="00642310" w:rsidRPr="003A765C" w:rsidRDefault="00642310" w:rsidP="0087528A">
            <w:pPr>
              <w:spacing w:after="0"/>
              <w:rPr>
                <w:rFonts w:ascii="Arial" w:eastAsia="Batang" w:hAnsi="Arial" w:cs="Arial"/>
                <w:b/>
                <w:sz w:val="16"/>
                <w:szCs w:val="16"/>
                <w:lang w:eastAsia="ko-KR"/>
              </w:rPr>
            </w:pPr>
          </w:p>
          <w:p w:rsidR="00642310" w:rsidRPr="003A765C" w:rsidRDefault="00642310" w:rsidP="0087528A">
            <w:pPr>
              <w:spacing w:after="0"/>
              <w:rPr>
                <w:rFonts w:ascii="Arial" w:eastAsia="Batang" w:hAnsi="Arial" w:cs="Arial"/>
                <w:b/>
                <w:sz w:val="16"/>
                <w:szCs w:val="16"/>
                <w:lang w:eastAsia="ko-KR"/>
              </w:rPr>
            </w:pPr>
          </w:p>
          <w:p w:rsidR="00642310" w:rsidRPr="003A765C" w:rsidRDefault="00642310" w:rsidP="0087528A">
            <w:pPr>
              <w:spacing w:after="0"/>
              <w:rPr>
                <w:rFonts w:ascii="Arial" w:eastAsia="Batang" w:hAnsi="Arial" w:cs="Arial"/>
                <w:sz w:val="16"/>
                <w:szCs w:val="16"/>
                <w:lang w:eastAsia="ko-KR"/>
              </w:rPr>
            </w:pPr>
            <w:r>
              <w:rPr>
                <w:rFonts w:ascii="Arial" w:eastAsia="Batang" w:hAnsi="Arial" w:cs="Arial"/>
                <w:b/>
                <w:sz w:val="16"/>
                <w:szCs w:val="16"/>
                <w:lang w:eastAsia="ko-KR"/>
              </w:rPr>
              <w:t>Stratejik Hedef-</w:t>
            </w:r>
            <w:proofErr w:type="gramStart"/>
            <w:r>
              <w:rPr>
                <w:rFonts w:ascii="Arial" w:eastAsia="Batang" w:hAnsi="Arial" w:cs="Arial"/>
                <w:b/>
                <w:sz w:val="16"/>
                <w:szCs w:val="16"/>
                <w:lang w:eastAsia="ko-KR"/>
              </w:rPr>
              <w:t>2.1</w:t>
            </w:r>
            <w:proofErr w:type="gramEnd"/>
            <w:r w:rsidRPr="003A765C">
              <w:rPr>
                <w:rFonts w:ascii="Arial" w:eastAsia="Batang" w:hAnsi="Arial" w:cs="Arial"/>
                <w:b/>
                <w:sz w:val="16"/>
                <w:szCs w:val="16"/>
                <w:lang w:eastAsia="ko-KR"/>
              </w:rPr>
              <w:t>:</w:t>
            </w:r>
            <w:r w:rsidRPr="0087528A">
              <w:rPr>
                <w:rFonts w:ascii="Arial" w:eastAsia="Batang" w:hAnsi="Arial" w:cs="Arial"/>
                <w:sz w:val="16"/>
                <w:szCs w:val="16"/>
                <w:lang w:eastAsia="ko-KR"/>
              </w:rPr>
              <w:t>Sorumluluk ve özgüven sahibi, iletişim becerileri yüksek, değerler eğitimi ile birlikte akademik başarıları yüksek daha mutlu daha değerli bireyler yetiştirmek için, okul ortamlarında sportif ve sosyal faaliyetlerin sayısını ve bu faaliyetlere katılım oranını plan dönemi sonuna kadar artırmak.</w:t>
            </w:r>
          </w:p>
        </w:tc>
        <w:tc>
          <w:tcPr>
            <w:tcW w:w="1186" w:type="dxa"/>
            <w:vMerge w:val="restart"/>
            <w:shd w:val="clear" w:color="auto" w:fill="auto"/>
          </w:tcPr>
          <w:p w:rsidR="00642310" w:rsidRDefault="00642310" w:rsidP="0087528A">
            <w:pPr>
              <w:spacing w:after="0"/>
              <w:rPr>
                <w:rFonts w:ascii="Arial" w:eastAsia="Batang" w:hAnsi="Arial" w:cs="Arial"/>
                <w:sz w:val="16"/>
                <w:szCs w:val="16"/>
                <w:lang w:eastAsia="ko-KR"/>
              </w:rPr>
            </w:pPr>
          </w:p>
          <w:p w:rsidR="00642310" w:rsidRDefault="00642310" w:rsidP="00BB1E51">
            <w:pPr>
              <w:spacing w:after="0" w:line="240" w:lineRule="auto"/>
              <w:rPr>
                <w:rFonts w:ascii="Arial" w:eastAsia="Batang" w:hAnsi="Arial" w:cs="Arial"/>
                <w:sz w:val="16"/>
                <w:szCs w:val="16"/>
                <w:lang w:eastAsia="ko-KR"/>
              </w:rPr>
            </w:pPr>
            <w:r w:rsidRPr="00BB1E51">
              <w:rPr>
                <w:rFonts w:ascii="Arial" w:eastAsia="Batang" w:hAnsi="Arial" w:cs="Arial"/>
                <w:sz w:val="16"/>
                <w:szCs w:val="16"/>
                <w:lang w:eastAsia="ko-KR"/>
              </w:rPr>
              <w:t>Öğrenci akademik başarısını destekleyici kurs programları açılacaktır.</w:t>
            </w:r>
          </w:p>
          <w:p w:rsidR="00642310" w:rsidRDefault="00642310" w:rsidP="0087528A">
            <w:pPr>
              <w:spacing w:after="0"/>
              <w:rPr>
                <w:rFonts w:ascii="Arial" w:eastAsia="Batang" w:hAnsi="Arial" w:cs="Arial"/>
                <w:sz w:val="16"/>
                <w:szCs w:val="16"/>
                <w:lang w:eastAsia="ko-KR"/>
              </w:rPr>
            </w:pPr>
          </w:p>
          <w:p w:rsidR="00642310" w:rsidRDefault="00642310" w:rsidP="00BB1E51">
            <w:pPr>
              <w:spacing w:after="0" w:line="240" w:lineRule="auto"/>
              <w:rPr>
                <w:rFonts w:ascii="Arial" w:eastAsia="Batang" w:hAnsi="Arial" w:cs="Arial"/>
                <w:sz w:val="16"/>
                <w:szCs w:val="16"/>
                <w:lang w:eastAsia="ko-KR"/>
              </w:rPr>
            </w:pPr>
            <w:r w:rsidRPr="00BB1E51">
              <w:rPr>
                <w:rFonts w:ascii="Arial" w:eastAsia="Batang" w:hAnsi="Arial" w:cs="Arial"/>
                <w:sz w:val="16"/>
                <w:szCs w:val="16"/>
                <w:lang w:eastAsia="ko-KR"/>
              </w:rPr>
              <w:t>Her düzey eğitim kademesinde gerçekleştirilen sosyal, sanatsal ve sportif faaliyetlerin sayısı artırılacak.</w:t>
            </w:r>
          </w:p>
          <w:p w:rsidR="00642310" w:rsidRDefault="00642310" w:rsidP="00BB1E51">
            <w:pPr>
              <w:spacing w:after="0" w:line="240" w:lineRule="auto"/>
              <w:rPr>
                <w:rFonts w:ascii="Arial" w:eastAsia="Batang" w:hAnsi="Arial" w:cs="Arial"/>
                <w:sz w:val="16"/>
                <w:szCs w:val="16"/>
                <w:lang w:eastAsia="ko-KR"/>
              </w:rPr>
            </w:pPr>
          </w:p>
          <w:p w:rsidR="00642310" w:rsidRDefault="00642310" w:rsidP="00BB1E51">
            <w:pPr>
              <w:spacing w:after="0" w:line="240" w:lineRule="auto"/>
              <w:rPr>
                <w:rFonts w:ascii="Arial" w:eastAsia="Batang" w:hAnsi="Arial" w:cs="Arial"/>
                <w:sz w:val="16"/>
                <w:szCs w:val="16"/>
                <w:lang w:eastAsia="ko-KR"/>
              </w:rPr>
            </w:pPr>
            <w:r>
              <w:rPr>
                <w:rFonts w:ascii="Arial" w:eastAsia="Batang" w:hAnsi="Arial" w:cs="Arial"/>
                <w:sz w:val="16"/>
                <w:szCs w:val="16"/>
                <w:lang w:eastAsia="ko-KR"/>
              </w:rPr>
              <w:t>Ö</w:t>
            </w:r>
            <w:r w:rsidRPr="00BB1E51">
              <w:rPr>
                <w:rFonts w:ascii="Arial" w:eastAsia="Batang" w:hAnsi="Arial" w:cs="Arial"/>
                <w:sz w:val="16"/>
                <w:szCs w:val="16"/>
                <w:lang w:eastAsia="ko-KR"/>
              </w:rPr>
              <w:t>ğretmenlerin mesleki gelişimlerinin sağlanmasına yönelik ilgili paydaş</w:t>
            </w:r>
            <w:r>
              <w:rPr>
                <w:rFonts w:ascii="Arial" w:eastAsia="Batang" w:hAnsi="Arial" w:cs="Arial"/>
                <w:sz w:val="16"/>
                <w:szCs w:val="16"/>
                <w:lang w:eastAsia="ko-KR"/>
              </w:rPr>
              <w:t>larla işbirliğine gidilecektir.</w:t>
            </w:r>
          </w:p>
          <w:p w:rsidR="00642310" w:rsidRDefault="00642310" w:rsidP="00BB1E51">
            <w:pPr>
              <w:spacing w:after="0" w:line="240" w:lineRule="auto"/>
              <w:rPr>
                <w:rFonts w:ascii="Arial" w:eastAsia="Batang" w:hAnsi="Arial" w:cs="Arial"/>
                <w:sz w:val="16"/>
                <w:szCs w:val="16"/>
                <w:lang w:eastAsia="ko-KR"/>
              </w:rPr>
            </w:pPr>
          </w:p>
          <w:p w:rsidR="00642310" w:rsidRDefault="00642310" w:rsidP="00BB1E51">
            <w:pPr>
              <w:spacing w:after="0" w:line="240" w:lineRule="auto"/>
              <w:rPr>
                <w:rFonts w:ascii="Arial" w:eastAsia="Batang" w:hAnsi="Arial" w:cs="Arial"/>
                <w:sz w:val="16"/>
                <w:szCs w:val="16"/>
                <w:lang w:eastAsia="ko-KR"/>
              </w:rPr>
            </w:pPr>
            <w:r w:rsidRPr="00BB1E51">
              <w:rPr>
                <w:rFonts w:ascii="Arial" w:eastAsia="Batang" w:hAnsi="Arial" w:cs="Arial"/>
                <w:sz w:val="16"/>
                <w:szCs w:val="16"/>
                <w:lang w:eastAsia="ko-KR"/>
              </w:rPr>
              <w:t>Tüm okul ve kurumlar bünyesinde çalışan personel ve öğretmenlere yönelik sportif sanatsal etkinlikler düzenleyerek personel arası iletişim ve verimliliği arttırılacaktır.</w:t>
            </w:r>
          </w:p>
          <w:p w:rsidR="00642310" w:rsidRPr="003A765C" w:rsidRDefault="00642310" w:rsidP="00BB1E51">
            <w:pPr>
              <w:spacing w:after="0" w:line="240" w:lineRule="auto"/>
              <w:rPr>
                <w:rFonts w:ascii="Arial" w:eastAsia="Batang" w:hAnsi="Arial" w:cs="Arial"/>
                <w:sz w:val="16"/>
                <w:szCs w:val="16"/>
                <w:lang w:eastAsia="ko-KR"/>
              </w:rPr>
            </w:pPr>
          </w:p>
        </w:tc>
        <w:tc>
          <w:tcPr>
            <w:tcW w:w="917" w:type="dxa"/>
            <w:vMerge w:val="restart"/>
            <w:shd w:val="clear" w:color="auto" w:fill="auto"/>
          </w:tcPr>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642310" w:rsidRPr="003A765C" w:rsidRDefault="00642310" w:rsidP="0087528A">
            <w:pPr>
              <w:spacing w:after="0"/>
              <w:rPr>
                <w:rFonts w:ascii="Arial" w:eastAsia="Batang" w:hAnsi="Arial" w:cs="Arial"/>
                <w:sz w:val="16"/>
                <w:szCs w:val="16"/>
                <w:lang w:eastAsia="ko-KR"/>
              </w:rPr>
            </w:pPr>
            <w:r>
              <w:rPr>
                <w:rFonts w:ascii="Arial" w:eastAsia="Batang" w:hAnsi="Arial" w:cs="Arial"/>
                <w:sz w:val="16"/>
                <w:szCs w:val="16"/>
                <w:lang w:eastAsia="ko-KR"/>
              </w:rPr>
              <w:t>Devam ediyor.</w:t>
            </w:r>
          </w:p>
        </w:tc>
        <w:tc>
          <w:tcPr>
            <w:tcW w:w="862" w:type="dxa"/>
            <w:shd w:val="clear" w:color="auto" w:fill="auto"/>
          </w:tcPr>
          <w:p w:rsidR="00642310" w:rsidRPr="00642310" w:rsidRDefault="00642310" w:rsidP="00642310">
            <w:pPr>
              <w:spacing w:after="0" w:line="240" w:lineRule="auto"/>
              <w:rPr>
                <w:rFonts w:ascii="Arial" w:eastAsia="Batang" w:hAnsi="Arial" w:cs="Arial"/>
                <w:b/>
                <w:sz w:val="16"/>
                <w:szCs w:val="16"/>
                <w:lang w:eastAsia="ko-KR"/>
              </w:rPr>
            </w:pPr>
            <w:r w:rsidRPr="00642310">
              <w:rPr>
                <w:rFonts w:ascii="Arial" w:eastAsia="Batang" w:hAnsi="Arial" w:cs="Arial"/>
                <w:b/>
                <w:sz w:val="16"/>
                <w:szCs w:val="16"/>
                <w:lang w:eastAsia="ko-KR"/>
              </w:rPr>
              <w:t xml:space="preserve">2.1.1 </w:t>
            </w:r>
          </w:p>
          <w:p w:rsidR="00642310" w:rsidRPr="003A765C" w:rsidRDefault="00642310" w:rsidP="00642310">
            <w:pPr>
              <w:spacing w:after="0" w:line="240" w:lineRule="auto"/>
              <w:rPr>
                <w:rFonts w:ascii="Arial" w:eastAsia="Batang" w:hAnsi="Arial" w:cs="Arial"/>
                <w:sz w:val="16"/>
                <w:szCs w:val="16"/>
                <w:lang w:eastAsia="ko-KR"/>
              </w:rPr>
            </w:pPr>
            <w:r w:rsidRPr="00642310">
              <w:rPr>
                <w:rFonts w:ascii="Arial" w:eastAsia="Batang" w:hAnsi="Arial" w:cs="Arial"/>
                <w:sz w:val="16"/>
                <w:szCs w:val="16"/>
                <w:lang w:eastAsia="ko-KR"/>
              </w:rPr>
              <w:t>İlçe genelinde TEOG sınavında öğrenci not ortalamasını yükseltmek.</w:t>
            </w:r>
          </w:p>
        </w:tc>
        <w:tc>
          <w:tcPr>
            <w:tcW w:w="862" w:type="dxa"/>
            <w:shd w:val="clear" w:color="auto" w:fill="auto"/>
          </w:tcPr>
          <w:p w:rsidR="00642310" w:rsidRPr="003A765C" w:rsidRDefault="00642310" w:rsidP="00642310">
            <w:pPr>
              <w:spacing w:after="0"/>
              <w:rPr>
                <w:rFonts w:ascii="Arial" w:eastAsia="Batang" w:hAnsi="Arial" w:cs="Arial"/>
                <w:sz w:val="16"/>
                <w:szCs w:val="16"/>
                <w:lang w:eastAsia="ko-KR"/>
              </w:rPr>
            </w:pPr>
          </w:p>
        </w:tc>
        <w:tc>
          <w:tcPr>
            <w:tcW w:w="1117" w:type="dxa"/>
            <w:vMerge w:val="restart"/>
            <w:shd w:val="clear" w:color="auto" w:fill="auto"/>
          </w:tcPr>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642310" w:rsidRDefault="00642310" w:rsidP="0087528A">
            <w:pPr>
              <w:spacing w:after="0"/>
              <w:jc w:val="center"/>
              <w:rPr>
                <w:rFonts w:ascii="Arial" w:eastAsia="Batang" w:hAnsi="Arial" w:cs="Arial"/>
                <w:sz w:val="16"/>
                <w:szCs w:val="16"/>
                <w:lang w:eastAsia="ko-KR"/>
              </w:rPr>
            </w:pPr>
          </w:p>
          <w:p w:rsidR="00830CAA" w:rsidRPr="003A765C" w:rsidRDefault="00CD2FBA" w:rsidP="0087528A">
            <w:pPr>
              <w:spacing w:after="0"/>
              <w:jc w:val="center"/>
              <w:rPr>
                <w:rFonts w:ascii="Arial" w:eastAsia="Batang" w:hAnsi="Arial" w:cs="Arial"/>
                <w:sz w:val="16"/>
                <w:szCs w:val="16"/>
                <w:lang w:eastAsia="ko-KR"/>
              </w:rPr>
            </w:pPr>
            <w:r>
              <w:rPr>
                <w:rFonts w:ascii="Arial" w:eastAsia="Batang" w:hAnsi="Arial" w:cs="Arial"/>
                <w:sz w:val="16"/>
                <w:szCs w:val="16"/>
                <w:lang w:eastAsia="ko-KR"/>
              </w:rPr>
              <w:t>İlçe Milli Eğitim Müdürü</w:t>
            </w:r>
          </w:p>
        </w:tc>
        <w:tc>
          <w:tcPr>
            <w:tcW w:w="565" w:type="dxa"/>
            <w:vMerge w:val="restart"/>
            <w:shd w:val="clear" w:color="auto" w:fill="auto"/>
            <w:textDirection w:val="btLr"/>
            <w:vAlign w:val="center"/>
          </w:tcPr>
          <w:p w:rsidR="00642310" w:rsidRPr="003A765C" w:rsidRDefault="00CD2FBA" w:rsidP="0087528A">
            <w:pPr>
              <w:spacing w:after="0"/>
              <w:jc w:val="center"/>
              <w:rPr>
                <w:rFonts w:ascii="Arial" w:eastAsia="Batang" w:hAnsi="Arial" w:cs="Arial"/>
                <w:sz w:val="16"/>
                <w:szCs w:val="16"/>
                <w:lang w:eastAsia="ko-KR"/>
              </w:rPr>
            </w:pPr>
            <w:r>
              <w:rPr>
                <w:rFonts w:ascii="Arial" w:eastAsia="Batang" w:hAnsi="Arial" w:cs="Arial"/>
                <w:sz w:val="16"/>
                <w:szCs w:val="16"/>
                <w:lang w:eastAsia="ko-KR"/>
              </w:rPr>
              <w:t>3000</w:t>
            </w:r>
          </w:p>
        </w:tc>
        <w:tc>
          <w:tcPr>
            <w:tcW w:w="1157" w:type="dxa"/>
            <w:vMerge w:val="restart"/>
            <w:shd w:val="clear" w:color="auto" w:fill="auto"/>
            <w:vAlign w:val="center"/>
          </w:tcPr>
          <w:p w:rsidR="00642310" w:rsidRPr="003A765C" w:rsidRDefault="00642310" w:rsidP="0087528A">
            <w:pPr>
              <w:spacing w:after="0"/>
              <w:rPr>
                <w:rFonts w:ascii="Arial" w:eastAsia="Batang" w:hAnsi="Arial" w:cs="Arial"/>
                <w:sz w:val="16"/>
                <w:szCs w:val="16"/>
                <w:lang w:eastAsia="ko-KR"/>
              </w:rPr>
            </w:pPr>
            <w:r>
              <w:rPr>
                <w:rFonts w:ascii="Arial" w:eastAsia="Batang" w:hAnsi="Arial" w:cs="Arial"/>
                <w:sz w:val="16"/>
                <w:szCs w:val="16"/>
                <w:lang w:eastAsia="ko-KR"/>
              </w:rPr>
              <w:t>Okul Aile Birliği</w:t>
            </w:r>
          </w:p>
        </w:tc>
        <w:tc>
          <w:tcPr>
            <w:tcW w:w="381" w:type="dxa"/>
            <w:shd w:val="clear" w:color="auto" w:fill="auto"/>
          </w:tcPr>
          <w:p w:rsidR="00642310" w:rsidRPr="00E4705B" w:rsidRDefault="00642310" w:rsidP="0087528A">
            <w:r w:rsidRPr="00E4705B">
              <w:t>X</w:t>
            </w:r>
          </w:p>
        </w:tc>
        <w:tc>
          <w:tcPr>
            <w:tcW w:w="427" w:type="dxa"/>
            <w:shd w:val="clear" w:color="auto" w:fill="auto"/>
          </w:tcPr>
          <w:p w:rsidR="00642310" w:rsidRPr="00E4705B" w:rsidRDefault="00642310" w:rsidP="0087528A">
            <w:r w:rsidRPr="00E4705B">
              <w:t>X</w:t>
            </w:r>
          </w:p>
        </w:tc>
        <w:tc>
          <w:tcPr>
            <w:tcW w:w="387" w:type="dxa"/>
            <w:shd w:val="clear" w:color="auto" w:fill="auto"/>
          </w:tcPr>
          <w:p w:rsidR="00642310" w:rsidRPr="00E4705B" w:rsidRDefault="00642310" w:rsidP="0087528A">
            <w:r w:rsidRPr="00E4705B">
              <w:t>X</w:t>
            </w:r>
          </w:p>
        </w:tc>
        <w:tc>
          <w:tcPr>
            <w:tcW w:w="396" w:type="dxa"/>
            <w:shd w:val="clear" w:color="auto" w:fill="auto"/>
          </w:tcPr>
          <w:p w:rsidR="00642310" w:rsidRPr="00E4705B" w:rsidRDefault="00642310" w:rsidP="0087528A">
            <w:r w:rsidRPr="00E4705B">
              <w:t>X</w:t>
            </w:r>
          </w:p>
        </w:tc>
        <w:tc>
          <w:tcPr>
            <w:tcW w:w="399" w:type="dxa"/>
            <w:shd w:val="clear" w:color="auto" w:fill="auto"/>
          </w:tcPr>
          <w:p w:rsidR="00642310" w:rsidRPr="00E4705B" w:rsidRDefault="00642310" w:rsidP="0087528A">
            <w:r w:rsidRPr="00E4705B">
              <w:t>X</w:t>
            </w:r>
          </w:p>
        </w:tc>
        <w:tc>
          <w:tcPr>
            <w:tcW w:w="473" w:type="dxa"/>
            <w:shd w:val="clear" w:color="auto" w:fill="auto"/>
          </w:tcPr>
          <w:p w:rsidR="00642310" w:rsidRPr="00E4705B" w:rsidRDefault="00642310" w:rsidP="0087528A"/>
        </w:tc>
        <w:tc>
          <w:tcPr>
            <w:tcW w:w="410" w:type="dxa"/>
            <w:shd w:val="clear" w:color="auto" w:fill="auto"/>
          </w:tcPr>
          <w:p w:rsidR="00642310" w:rsidRPr="00E4705B" w:rsidRDefault="00642310" w:rsidP="0087528A"/>
        </w:tc>
        <w:tc>
          <w:tcPr>
            <w:tcW w:w="341" w:type="dxa"/>
            <w:shd w:val="clear" w:color="auto" w:fill="auto"/>
          </w:tcPr>
          <w:p w:rsidR="00642310" w:rsidRPr="00E4705B" w:rsidRDefault="00642310" w:rsidP="0087528A"/>
        </w:tc>
        <w:tc>
          <w:tcPr>
            <w:tcW w:w="427" w:type="dxa"/>
            <w:shd w:val="clear" w:color="auto" w:fill="auto"/>
          </w:tcPr>
          <w:p w:rsidR="00642310" w:rsidRPr="00E4705B" w:rsidRDefault="00642310" w:rsidP="0087528A">
            <w:r w:rsidRPr="00E4705B">
              <w:t>X</w:t>
            </w:r>
          </w:p>
        </w:tc>
        <w:tc>
          <w:tcPr>
            <w:tcW w:w="426" w:type="dxa"/>
            <w:shd w:val="clear" w:color="auto" w:fill="auto"/>
          </w:tcPr>
          <w:p w:rsidR="00642310" w:rsidRPr="00E4705B" w:rsidRDefault="00642310" w:rsidP="0087528A">
            <w:r w:rsidRPr="00E4705B">
              <w:t>X</w:t>
            </w:r>
          </w:p>
        </w:tc>
        <w:tc>
          <w:tcPr>
            <w:tcW w:w="426" w:type="dxa"/>
            <w:shd w:val="clear" w:color="auto" w:fill="auto"/>
          </w:tcPr>
          <w:p w:rsidR="00642310" w:rsidRPr="00E4705B" w:rsidRDefault="00642310" w:rsidP="0087528A">
            <w:r w:rsidRPr="00E4705B">
              <w:t>X</w:t>
            </w:r>
          </w:p>
        </w:tc>
        <w:tc>
          <w:tcPr>
            <w:tcW w:w="426" w:type="dxa"/>
            <w:shd w:val="clear" w:color="auto" w:fill="auto"/>
          </w:tcPr>
          <w:p w:rsidR="00642310" w:rsidRPr="00E4705B" w:rsidRDefault="00642310" w:rsidP="0087528A">
            <w:r w:rsidRPr="00E4705B">
              <w:t>X</w:t>
            </w:r>
          </w:p>
        </w:tc>
        <w:tc>
          <w:tcPr>
            <w:tcW w:w="427" w:type="dxa"/>
            <w:shd w:val="clear" w:color="auto" w:fill="auto"/>
            <w:vAlign w:val="center"/>
          </w:tcPr>
          <w:p w:rsidR="00642310" w:rsidRPr="003A765C" w:rsidRDefault="00642310" w:rsidP="0087528A">
            <w:pPr>
              <w:spacing w:after="0"/>
              <w:jc w:val="center"/>
              <w:rPr>
                <w:rFonts w:ascii="Arial" w:eastAsia="Batang" w:hAnsi="Arial" w:cs="Arial"/>
                <w:sz w:val="16"/>
                <w:szCs w:val="16"/>
                <w:lang w:eastAsia="ko-KR"/>
              </w:rPr>
            </w:pPr>
          </w:p>
        </w:tc>
        <w:tc>
          <w:tcPr>
            <w:tcW w:w="426" w:type="dxa"/>
            <w:shd w:val="clear" w:color="auto" w:fill="auto"/>
            <w:vAlign w:val="center"/>
          </w:tcPr>
          <w:p w:rsidR="00642310" w:rsidRPr="003A765C" w:rsidRDefault="00642310" w:rsidP="0087528A">
            <w:pPr>
              <w:spacing w:after="0"/>
              <w:jc w:val="center"/>
              <w:rPr>
                <w:rFonts w:ascii="Arial" w:eastAsia="Batang" w:hAnsi="Arial" w:cs="Arial"/>
                <w:sz w:val="16"/>
                <w:szCs w:val="16"/>
                <w:lang w:eastAsia="ko-KR"/>
              </w:rPr>
            </w:pPr>
          </w:p>
        </w:tc>
        <w:tc>
          <w:tcPr>
            <w:tcW w:w="505" w:type="dxa"/>
            <w:shd w:val="clear" w:color="auto" w:fill="auto"/>
            <w:vAlign w:val="center"/>
          </w:tcPr>
          <w:p w:rsidR="00642310" w:rsidRPr="003A765C" w:rsidRDefault="00642310" w:rsidP="0087528A">
            <w:pPr>
              <w:spacing w:after="0"/>
              <w:jc w:val="center"/>
              <w:rPr>
                <w:rFonts w:ascii="Arial" w:eastAsia="Batang" w:hAnsi="Arial" w:cs="Arial"/>
                <w:sz w:val="16"/>
                <w:szCs w:val="16"/>
                <w:lang w:eastAsia="ko-KR"/>
              </w:rPr>
            </w:pPr>
          </w:p>
        </w:tc>
      </w:tr>
      <w:tr w:rsidR="00E8308D" w:rsidRPr="00AC0ADF" w:rsidTr="00F92CED">
        <w:trPr>
          <w:trHeight w:val="375"/>
        </w:trPr>
        <w:tc>
          <w:tcPr>
            <w:tcW w:w="420" w:type="dxa"/>
            <w:vMerge/>
            <w:vAlign w:val="center"/>
          </w:tcPr>
          <w:p w:rsidR="00E8308D" w:rsidRPr="003A765C" w:rsidRDefault="00E8308D" w:rsidP="0087528A">
            <w:pPr>
              <w:spacing w:after="0"/>
              <w:rPr>
                <w:rFonts w:ascii="Arial" w:eastAsia="Batang" w:hAnsi="Arial" w:cs="Arial"/>
                <w:bCs/>
                <w:sz w:val="16"/>
                <w:szCs w:val="16"/>
                <w:lang w:eastAsia="ko-KR"/>
              </w:rPr>
            </w:pPr>
          </w:p>
        </w:tc>
        <w:tc>
          <w:tcPr>
            <w:tcW w:w="1175" w:type="dxa"/>
            <w:vMerge/>
            <w:vAlign w:val="center"/>
          </w:tcPr>
          <w:p w:rsidR="00E8308D" w:rsidRPr="003A765C" w:rsidRDefault="00E8308D" w:rsidP="0087528A">
            <w:pPr>
              <w:spacing w:after="0"/>
              <w:rPr>
                <w:rFonts w:ascii="Arial" w:eastAsia="Batang" w:hAnsi="Arial" w:cs="Arial"/>
                <w:sz w:val="16"/>
                <w:szCs w:val="16"/>
                <w:lang w:eastAsia="ko-KR"/>
              </w:rPr>
            </w:pPr>
          </w:p>
        </w:tc>
        <w:tc>
          <w:tcPr>
            <w:tcW w:w="1092" w:type="dxa"/>
            <w:vMerge/>
            <w:vAlign w:val="center"/>
          </w:tcPr>
          <w:p w:rsidR="00E8308D" w:rsidRPr="003A765C" w:rsidRDefault="00E8308D" w:rsidP="0087528A">
            <w:pPr>
              <w:spacing w:after="0"/>
              <w:rPr>
                <w:rFonts w:ascii="Arial" w:eastAsia="Batang" w:hAnsi="Arial" w:cs="Arial"/>
                <w:sz w:val="16"/>
                <w:szCs w:val="16"/>
                <w:lang w:eastAsia="ko-KR"/>
              </w:rPr>
            </w:pPr>
          </w:p>
        </w:tc>
        <w:tc>
          <w:tcPr>
            <w:tcW w:w="1186" w:type="dxa"/>
            <w:vMerge/>
            <w:shd w:val="clear" w:color="auto" w:fill="auto"/>
          </w:tcPr>
          <w:p w:rsidR="00E8308D" w:rsidRPr="003A765C" w:rsidRDefault="00E8308D" w:rsidP="0087528A">
            <w:pPr>
              <w:spacing w:after="0"/>
              <w:rPr>
                <w:rFonts w:ascii="Arial" w:eastAsia="Batang" w:hAnsi="Arial" w:cs="Arial"/>
                <w:sz w:val="16"/>
                <w:szCs w:val="16"/>
                <w:lang w:eastAsia="ko-KR"/>
              </w:rPr>
            </w:pPr>
          </w:p>
        </w:tc>
        <w:tc>
          <w:tcPr>
            <w:tcW w:w="917" w:type="dxa"/>
            <w:vMerge/>
            <w:shd w:val="clear" w:color="auto" w:fill="auto"/>
          </w:tcPr>
          <w:p w:rsidR="00E8308D" w:rsidRPr="003A765C" w:rsidRDefault="00E8308D" w:rsidP="0087528A">
            <w:pPr>
              <w:spacing w:after="0"/>
              <w:rPr>
                <w:rFonts w:ascii="Arial" w:eastAsia="Batang" w:hAnsi="Arial" w:cs="Arial"/>
                <w:sz w:val="16"/>
                <w:szCs w:val="16"/>
                <w:lang w:eastAsia="ko-KR"/>
              </w:rPr>
            </w:pPr>
          </w:p>
        </w:tc>
        <w:tc>
          <w:tcPr>
            <w:tcW w:w="862" w:type="dxa"/>
            <w:vMerge w:val="restart"/>
            <w:shd w:val="clear" w:color="auto" w:fill="auto"/>
          </w:tcPr>
          <w:p w:rsidR="00E8308D" w:rsidRPr="00642310" w:rsidRDefault="00642310" w:rsidP="00642310">
            <w:pPr>
              <w:spacing w:after="0" w:line="240" w:lineRule="auto"/>
              <w:rPr>
                <w:rFonts w:ascii="Arial" w:eastAsia="Batang" w:hAnsi="Arial" w:cs="Arial"/>
                <w:sz w:val="16"/>
                <w:szCs w:val="16"/>
                <w:lang w:eastAsia="ko-KR"/>
              </w:rPr>
            </w:pPr>
            <w:r w:rsidRPr="00F92CED">
              <w:rPr>
                <w:rFonts w:ascii="Arial" w:eastAsia="Batang" w:hAnsi="Arial" w:cs="Arial"/>
                <w:b/>
                <w:sz w:val="16"/>
                <w:szCs w:val="16"/>
                <w:lang w:eastAsia="ko-KR"/>
              </w:rPr>
              <w:t>2.1.2</w:t>
            </w:r>
            <w:r w:rsidRPr="00642310">
              <w:rPr>
                <w:rFonts w:ascii="Arial" w:eastAsia="Batang" w:hAnsi="Arial" w:cs="Arial"/>
                <w:sz w:val="16"/>
                <w:szCs w:val="16"/>
                <w:lang w:eastAsia="ko-KR"/>
              </w:rPr>
              <w:t xml:space="preserve"> Ulusal düzeyde düzenlenen sanatsal, bilimsel, kültürel ve sportif faaliyetlere katılan öğrenci sayısını</w:t>
            </w:r>
            <w:r>
              <w:rPr>
                <w:rFonts w:ascii="Arial" w:eastAsia="Batang" w:hAnsi="Arial" w:cs="Arial"/>
                <w:sz w:val="16"/>
                <w:szCs w:val="16"/>
                <w:lang w:eastAsia="ko-KR"/>
              </w:rPr>
              <w:t>n toplam öğrenci sayısına oranı</w:t>
            </w:r>
          </w:p>
        </w:tc>
        <w:tc>
          <w:tcPr>
            <w:tcW w:w="862" w:type="dxa"/>
            <w:shd w:val="clear" w:color="auto" w:fill="auto"/>
          </w:tcPr>
          <w:p w:rsidR="00E8308D" w:rsidRPr="003A765C" w:rsidRDefault="00642310" w:rsidP="0087528A">
            <w:pPr>
              <w:rPr>
                <w:sz w:val="16"/>
                <w:szCs w:val="16"/>
              </w:rPr>
            </w:pPr>
            <w:r>
              <w:rPr>
                <w:sz w:val="16"/>
                <w:szCs w:val="16"/>
              </w:rPr>
              <w:t>İlkokul %20</w:t>
            </w:r>
          </w:p>
        </w:tc>
        <w:tc>
          <w:tcPr>
            <w:tcW w:w="1117" w:type="dxa"/>
            <w:vMerge/>
            <w:shd w:val="clear" w:color="auto" w:fill="auto"/>
          </w:tcPr>
          <w:p w:rsidR="00E8308D" w:rsidRPr="003A765C" w:rsidRDefault="00E8308D" w:rsidP="0087528A">
            <w:pPr>
              <w:spacing w:after="0"/>
              <w:rPr>
                <w:rFonts w:ascii="Arial" w:eastAsia="Batang" w:hAnsi="Arial" w:cs="Arial"/>
                <w:sz w:val="16"/>
                <w:szCs w:val="16"/>
                <w:lang w:eastAsia="ko-KR"/>
              </w:rPr>
            </w:pPr>
          </w:p>
        </w:tc>
        <w:tc>
          <w:tcPr>
            <w:tcW w:w="565" w:type="dxa"/>
            <w:vMerge/>
            <w:vAlign w:val="center"/>
          </w:tcPr>
          <w:p w:rsidR="00E8308D" w:rsidRPr="003A765C" w:rsidRDefault="00E8308D" w:rsidP="0087528A">
            <w:pPr>
              <w:spacing w:after="0"/>
              <w:rPr>
                <w:rFonts w:ascii="Arial" w:eastAsia="Batang" w:hAnsi="Arial" w:cs="Arial"/>
                <w:sz w:val="16"/>
                <w:szCs w:val="16"/>
                <w:lang w:eastAsia="ko-KR"/>
              </w:rPr>
            </w:pPr>
          </w:p>
        </w:tc>
        <w:tc>
          <w:tcPr>
            <w:tcW w:w="1157" w:type="dxa"/>
            <w:vMerge/>
            <w:vAlign w:val="center"/>
          </w:tcPr>
          <w:p w:rsidR="00E8308D" w:rsidRPr="003A765C" w:rsidRDefault="00E8308D" w:rsidP="0087528A">
            <w:pPr>
              <w:spacing w:after="0"/>
              <w:rPr>
                <w:rFonts w:ascii="Arial" w:eastAsia="Batang" w:hAnsi="Arial" w:cs="Arial"/>
                <w:sz w:val="16"/>
                <w:szCs w:val="16"/>
                <w:lang w:eastAsia="ko-KR"/>
              </w:rPr>
            </w:pPr>
          </w:p>
        </w:tc>
        <w:tc>
          <w:tcPr>
            <w:tcW w:w="381" w:type="dxa"/>
            <w:vMerge w:val="restart"/>
          </w:tcPr>
          <w:p w:rsidR="00E8308D" w:rsidRPr="00EA160E" w:rsidRDefault="00E8308D" w:rsidP="0087528A">
            <w:r w:rsidRPr="00EA160E">
              <w:t>X</w:t>
            </w:r>
          </w:p>
        </w:tc>
        <w:tc>
          <w:tcPr>
            <w:tcW w:w="427" w:type="dxa"/>
            <w:vMerge w:val="restart"/>
          </w:tcPr>
          <w:p w:rsidR="00E8308D" w:rsidRPr="00EA160E" w:rsidRDefault="00E8308D" w:rsidP="0087528A">
            <w:pPr>
              <w:jc w:val="center"/>
            </w:pPr>
            <w:r w:rsidRPr="00EA160E">
              <w:t>X</w:t>
            </w:r>
          </w:p>
        </w:tc>
        <w:tc>
          <w:tcPr>
            <w:tcW w:w="387" w:type="dxa"/>
            <w:vMerge w:val="restart"/>
          </w:tcPr>
          <w:p w:rsidR="00E8308D" w:rsidRPr="00EA160E" w:rsidRDefault="00E8308D" w:rsidP="0087528A">
            <w:pPr>
              <w:jc w:val="center"/>
            </w:pPr>
            <w:r w:rsidRPr="00EA160E">
              <w:t>X</w:t>
            </w:r>
          </w:p>
        </w:tc>
        <w:tc>
          <w:tcPr>
            <w:tcW w:w="396" w:type="dxa"/>
            <w:vMerge w:val="restart"/>
          </w:tcPr>
          <w:p w:rsidR="00E8308D" w:rsidRPr="00EA160E" w:rsidRDefault="00E8308D" w:rsidP="0087528A">
            <w:pPr>
              <w:jc w:val="center"/>
            </w:pPr>
            <w:r w:rsidRPr="00EA160E">
              <w:t>X</w:t>
            </w:r>
          </w:p>
        </w:tc>
        <w:tc>
          <w:tcPr>
            <w:tcW w:w="399" w:type="dxa"/>
            <w:vMerge w:val="restart"/>
          </w:tcPr>
          <w:p w:rsidR="00E8308D" w:rsidRPr="00EA160E" w:rsidRDefault="00E8308D" w:rsidP="0087528A">
            <w:pPr>
              <w:jc w:val="center"/>
            </w:pPr>
            <w:r w:rsidRPr="00EA160E">
              <w:t>X</w:t>
            </w:r>
          </w:p>
        </w:tc>
        <w:tc>
          <w:tcPr>
            <w:tcW w:w="473" w:type="dxa"/>
            <w:vMerge w:val="restart"/>
          </w:tcPr>
          <w:p w:rsidR="00E8308D" w:rsidRPr="00EA160E" w:rsidRDefault="00E8308D" w:rsidP="0087528A">
            <w:pPr>
              <w:jc w:val="center"/>
            </w:pPr>
          </w:p>
        </w:tc>
        <w:tc>
          <w:tcPr>
            <w:tcW w:w="410" w:type="dxa"/>
            <w:vMerge w:val="restart"/>
          </w:tcPr>
          <w:p w:rsidR="00E8308D" w:rsidRPr="00EA160E" w:rsidRDefault="00E8308D" w:rsidP="0087528A">
            <w:pPr>
              <w:jc w:val="center"/>
            </w:pPr>
          </w:p>
        </w:tc>
        <w:tc>
          <w:tcPr>
            <w:tcW w:w="341" w:type="dxa"/>
            <w:vMerge w:val="restart"/>
          </w:tcPr>
          <w:p w:rsidR="00E8308D" w:rsidRPr="00EA160E" w:rsidRDefault="00E8308D" w:rsidP="0087528A">
            <w:pPr>
              <w:jc w:val="center"/>
            </w:pPr>
          </w:p>
        </w:tc>
        <w:tc>
          <w:tcPr>
            <w:tcW w:w="427" w:type="dxa"/>
            <w:vMerge w:val="restart"/>
          </w:tcPr>
          <w:p w:rsidR="00E8308D" w:rsidRPr="00EA160E" w:rsidRDefault="00E8308D" w:rsidP="0087528A">
            <w:pPr>
              <w:jc w:val="center"/>
            </w:pPr>
            <w:r w:rsidRPr="00EA160E">
              <w:t>X</w:t>
            </w:r>
          </w:p>
        </w:tc>
        <w:tc>
          <w:tcPr>
            <w:tcW w:w="426" w:type="dxa"/>
            <w:vMerge w:val="restart"/>
          </w:tcPr>
          <w:p w:rsidR="00E8308D" w:rsidRPr="00EA160E" w:rsidRDefault="00E8308D" w:rsidP="0087528A">
            <w:pPr>
              <w:jc w:val="center"/>
            </w:pPr>
            <w:r w:rsidRPr="00EA160E">
              <w:t>X</w:t>
            </w:r>
          </w:p>
        </w:tc>
        <w:tc>
          <w:tcPr>
            <w:tcW w:w="426" w:type="dxa"/>
            <w:vMerge w:val="restart"/>
          </w:tcPr>
          <w:p w:rsidR="00E8308D" w:rsidRPr="00EA160E" w:rsidRDefault="00E8308D" w:rsidP="0087528A">
            <w:pPr>
              <w:jc w:val="center"/>
            </w:pPr>
            <w:r w:rsidRPr="00EA160E">
              <w:t>X</w:t>
            </w:r>
          </w:p>
        </w:tc>
        <w:tc>
          <w:tcPr>
            <w:tcW w:w="426" w:type="dxa"/>
            <w:vMerge w:val="restart"/>
          </w:tcPr>
          <w:p w:rsidR="00E8308D" w:rsidRDefault="00E8308D" w:rsidP="0087528A">
            <w:pPr>
              <w:jc w:val="center"/>
            </w:pPr>
            <w:r w:rsidRPr="00EA160E">
              <w:t>X</w:t>
            </w:r>
          </w:p>
        </w:tc>
        <w:tc>
          <w:tcPr>
            <w:tcW w:w="427" w:type="dxa"/>
            <w:vMerge w:val="restart"/>
            <w:vAlign w:val="center"/>
          </w:tcPr>
          <w:p w:rsidR="00E8308D" w:rsidRPr="003A765C" w:rsidRDefault="00E8308D" w:rsidP="0087528A">
            <w:pPr>
              <w:spacing w:after="0"/>
              <w:rPr>
                <w:rFonts w:ascii="Arial" w:eastAsia="Batang" w:hAnsi="Arial" w:cs="Arial"/>
                <w:sz w:val="16"/>
                <w:szCs w:val="16"/>
                <w:lang w:eastAsia="ko-KR"/>
              </w:rPr>
            </w:pPr>
          </w:p>
        </w:tc>
        <w:tc>
          <w:tcPr>
            <w:tcW w:w="426" w:type="dxa"/>
            <w:vMerge w:val="restart"/>
            <w:vAlign w:val="center"/>
          </w:tcPr>
          <w:p w:rsidR="00E8308D" w:rsidRPr="003A765C" w:rsidRDefault="00E8308D" w:rsidP="0087528A">
            <w:pPr>
              <w:spacing w:after="0"/>
              <w:rPr>
                <w:rFonts w:ascii="Arial" w:eastAsia="Batang" w:hAnsi="Arial" w:cs="Arial"/>
                <w:sz w:val="16"/>
                <w:szCs w:val="16"/>
                <w:lang w:eastAsia="ko-KR"/>
              </w:rPr>
            </w:pPr>
          </w:p>
        </w:tc>
        <w:tc>
          <w:tcPr>
            <w:tcW w:w="505" w:type="dxa"/>
            <w:vMerge w:val="restart"/>
            <w:vAlign w:val="center"/>
          </w:tcPr>
          <w:p w:rsidR="00E8308D" w:rsidRPr="003A765C" w:rsidRDefault="00E8308D" w:rsidP="0087528A">
            <w:pPr>
              <w:spacing w:after="0"/>
              <w:rPr>
                <w:rFonts w:ascii="Arial" w:eastAsia="Batang" w:hAnsi="Arial" w:cs="Arial"/>
                <w:sz w:val="16"/>
                <w:szCs w:val="16"/>
                <w:lang w:eastAsia="ko-KR"/>
              </w:rPr>
            </w:pPr>
          </w:p>
        </w:tc>
      </w:tr>
      <w:tr w:rsidR="00E8308D" w:rsidRPr="00AC0ADF" w:rsidTr="00F92CED">
        <w:trPr>
          <w:trHeight w:val="375"/>
        </w:trPr>
        <w:tc>
          <w:tcPr>
            <w:tcW w:w="420" w:type="dxa"/>
            <w:vMerge/>
            <w:vAlign w:val="center"/>
          </w:tcPr>
          <w:p w:rsidR="00E8308D" w:rsidRPr="003A765C" w:rsidRDefault="00E8308D" w:rsidP="0087528A">
            <w:pPr>
              <w:spacing w:after="0"/>
              <w:rPr>
                <w:rFonts w:ascii="Arial" w:eastAsia="Batang" w:hAnsi="Arial" w:cs="Arial"/>
                <w:bCs/>
                <w:sz w:val="16"/>
                <w:szCs w:val="16"/>
                <w:lang w:eastAsia="ko-KR"/>
              </w:rPr>
            </w:pPr>
          </w:p>
        </w:tc>
        <w:tc>
          <w:tcPr>
            <w:tcW w:w="1175" w:type="dxa"/>
            <w:vMerge/>
            <w:vAlign w:val="center"/>
          </w:tcPr>
          <w:p w:rsidR="00E8308D" w:rsidRPr="003A765C" w:rsidRDefault="00E8308D" w:rsidP="0087528A">
            <w:pPr>
              <w:spacing w:after="0"/>
              <w:rPr>
                <w:rFonts w:ascii="Arial" w:eastAsia="Batang" w:hAnsi="Arial" w:cs="Arial"/>
                <w:sz w:val="16"/>
                <w:szCs w:val="16"/>
                <w:lang w:eastAsia="ko-KR"/>
              </w:rPr>
            </w:pPr>
          </w:p>
        </w:tc>
        <w:tc>
          <w:tcPr>
            <w:tcW w:w="1092" w:type="dxa"/>
            <w:vMerge/>
            <w:vAlign w:val="center"/>
          </w:tcPr>
          <w:p w:rsidR="00E8308D" w:rsidRPr="003A765C" w:rsidRDefault="00E8308D" w:rsidP="0087528A">
            <w:pPr>
              <w:spacing w:after="0"/>
              <w:rPr>
                <w:rFonts w:ascii="Arial" w:eastAsia="Batang" w:hAnsi="Arial" w:cs="Arial"/>
                <w:sz w:val="16"/>
                <w:szCs w:val="16"/>
                <w:lang w:eastAsia="ko-KR"/>
              </w:rPr>
            </w:pPr>
          </w:p>
        </w:tc>
        <w:tc>
          <w:tcPr>
            <w:tcW w:w="1186" w:type="dxa"/>
            <w:vMerge/>
            <w:shd w:val="clear" w:color="auto" w:fill="auto"/>
          </w:tcPr>
          <w:p w:rsidR="00E8308D" w:rsidRPr="003A765C" w:rsidRDefault="00E8308D" w:rsidP="0087528A">
            <w:pPr>
              <w:spacing w:after="0"/>
              <w:rPr>
                <w:rFonts w:ascii="Arial" w:eastAsia="Batang" w:hAnsi="Arial" w:cs="Arial"/>
                <w:sz w:val="16"/>
                <w:szCs w:val="16"/>
                <w:lang w:eastAsia="ko-KR"/>
              </w:rPr>
            </w:pPr>
          </w:p>
        </w:tc>
        <w:tc>
          <w:tcPr>
            <w:tcW w:w="917" w:type="dxa"/>
            <w:vMerge/>
            <w:shd w:val="clear" w:color="auto" w:fill="auto"/>
          </w:tcPr>
          <w:p w:rsidR="00E8308D" w:rsidRPr="003A765C" w:rsidRDefault="00E8308D" w:rsidP="0087528A">
            <w:pPr>
              <w:spacing w:after="0"/>
              <w:rPr>
                <w:rFonts w:ascii="Arial" w:eastAsia="Batang" w:hAnsi="Arial" w:cs="Arial"/>
                <w:sz w:val="16"/>
                <w:szCs w:val="16"/>
                <w:lang w:eastAsia="ko-KR"/>
              </w:rPr>
            </w:pPr>
          </w:p>
        </w:tc>
        <w:tc>
          <w:tcPr>
            <w:tcW w:w="862" w:type="dxa"/>
            <w:vMerge/>
            <w:shd w:val="clear" w:color="auto" w:fill="auto"/>
          </w:tcPr>
          <w:p w:rsidR="00E8308D" w:rsidRPr="003A765C" w:rsidRDefault="00E8308D" w:rsidP="0087528A">
            <w:pPr>
              <w:spacing w:after="0"/>
              <w:rPr>
                <w:rFonts w:ascii="Arial" w:eastAsia="Batang" w:hAnsi="Arial" w:cs="Arial"/>
                <w:sz w:val="16"/>
                <w:szCs w:val="16"/>
                <w:lang w:eastAsia="ko-KR"/>
              </w:rPr>
            </w:pPr>
          </w:p>
        </w:tc>
        <w:tc>
          <w:tcPr>
            <w:tcW w:w="862" w:type="dxa"/>
            <w:shd w:val="clear" w:color="auto" w:fill="auto"/>
          </w:tcPr>
          <w:p w:rsidR="00E8308D" w:rsidRPr="003A765C" w:rsidRDefault="00642310" w:rsidP="0087528A">
            <w:pPr>
              <w:rPr>
                <w:sz w:val="16"/>
                <w:szCs w:val="16"/>
              </w:rPr>
            </w:pPr>
            <w:r>
              <w:rPr>
                <w:sz w:val="16"/>
                <w:szCs w:val="16"/>
              </w:rPr>
              <w:t>Ortaokul %20</w:t>
            </w:r>
          </w:p>
        </w:tc>
        <w:tc>
          <w:tcPr>
            <w:tcW w:w="1117" w:type="dxa"/>
            <w:vMerge/>
            <w:shd w:val="clear" w:color="auto" w:fill="auto"/>
          </w:tcPr>
          <w:p w:rsidR="00E8308D" w:rsidRPr="003A765C" w:rsidRDefault="00E8308D" w:rsidP="0087528A">
            <w:pPr>
              <w:spacing w:after="0"/>
              <w:rPr>
                <w:rFonts w:ascii="Arial" w:eastAsia="Batang" w:hAnsi="Arial" w:cs="Arial"/>
                <w:sz w:val="16"/>
                <w:szCs w:val="16"/>
                <w:lang w:eastAsia="ko-KR"/>
              </w:rPr>
            </w:pPr>
          </w:p>
        </w:tc>
        <w:tc>
          <w:tcPr>
            <w:tcW w:w="565" w:type="dxa"/>
            <w:vMerge/>
            <w:vAlign w:val="center"/>
          </w:tcPr>
          <w:p w:rsidR="00E8308D" w:rsidRPr="003A765C" w:rsidRDefault="00E8308D" w:rsidP="0087528A">
            <w:pPr>
              <w:spacing w:after="0"/>
              <w:rPr>
                <w:rFonts w:ascii="Arial" w:eastAsia="Batang" w:hAnsi="Arial" w:cs="Arial"/>
                <w:sz w:val="16"/>
                <w:szCs w:val="16"/>
                <w:lang w:eastAsia="ko-KR"/>
              </w:rPr>
            </w:pPr>
          </w:p>
        </w:tc>
        <w:tc>
          <w:tcPr>
            <w:tcW w:w="1157" w:type="dxa"/>
            <w:vMerge/>
            <w:vAlign w:val="center"/>
          </w:tcPr>
          <w:p w:rsidR="00E8308D" w:rsidRPr="003A765C" w:rsidRDefault="00E8308D" w:rsidP="0087528A">
            <w:pPr>
              <w:spacing w:after="0"/>
              <w:rPr>
                <w:rFonts w:ascii="Arial" w:eastAsia="Batang" w:hAnsi="Arial" w:cs="Arial"/>
                <w:sz w:val="16"/>
                <w:szCs w:val="16"/>
                <w:lang w:eastAsia="ko-KR"/>
              </w:rPr>
            </w:pPr>
          </w:p>
        </w:tc>
        <w:tc>
          <w:tcPr>
            <w:tcW w:w="381"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27"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387"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396"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399"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73"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10"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341"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27"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26"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26"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26"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27" w:type="dxa"/>
            <w:vMerge/>
            <w:vAlign w:val="center"/>
          </w:tcPr>
          <w:p w:rsidR="00E8308D" w:rsidRPr="003A765C" w:rsidRDefault="00E8308D" w:rsidP="0087528A">
            <w:pPr>
              <w:spacing w:after="0"/>
              <w:rPr>
                <w:rFonts w:ascii="Arial" w:eastAsia="Batang" w:hAnsi="Arial" w:cs="Arial"/>
                <w:sz w:val="16"/>
                <w:szCs w:val="16"/>
                <w:lang w:eastAsia="ko-KR"/>
              </w:rPr>
            </w:pPr>
          </w:p>
        </w:tc>
        <w:tc>
          <w:tcPr>
            <w:tcW w:w="426" w:type="dxa"/>
            <w:vMerge/>
            <w:vAlign w:val="center"/>
          </w:tcPr>
          <w:p w:rsidR="00E8308D" w:rsidRPr="003A765C" w:rsidRDefault="00E8308D" w:rsidP="0087528A">
            <w:pPr>
              <w:spacing w:after="0"/>
              <w:rPr>
                <w:rFonts w:ascii="Arial" w:eastAsia="Batang" w:hAnsi="Arial" w:cs="Arial"/>
                <w:sz w:val="16"/>
                <w:szCs w:val="16"/>
                <w:lang w:eastAsia="ko-KR"/>
              </w:rPr>
            </w:pPr>
          </w:p>
        </w:tc>
        <w:tc>
          <w:tcPr>
            <w:tcW w:w="505" w:type="dxa"/>
            <w:vMerge/>
            <w:vAlign w:val="center"/>
          </w:tcPr>
          <w:p w:rsidR="00E8308D" w:rsidRPr="003A765C" w:rsidRDefault="00E8308D" w:rsidP="0087528A">
            <w:pPr>
              <w:spacing w:after="0"/>
              <w:rPr>
                <w:rFonts w:ascii="Arial" w:eastAsia="Batang" w:hAnsi="Arial" w:cs="Arial"/>
                <w:sz w:val="16"/>
                <w:szCs w:val="16"/>
                <w:lang w:eastAsia="ko-KR"/>
              </w:rPr>
            </w:pPr>
          </w:p>
        </w:tc>
      </w:tr>
      <w:tr w:rsidR="00E8308D" w:rsidRPr="00AC0ADF" w:rsidTr="00F92CED">
        <w:trPr>
          <w:trHeight w:val="375"/>
        </w:trPr>
        <w:tc>
          <w:tcPr>
            <w:tcW w:w="420" w:type="dxa"/>
            <w:vMerge/>
            <w:vAlign w:val="center"/>
          </w:tcPr>
          <w:p w:rsidR="00E8308D" w:rsidRPr="003A765C" w:rsidRDefault="00E8308D" w:rsidP="0087528A">
            <w:pPr>
              <w:spacing w:after="0"/>
              <w:rPr>
                <w:rFonts w:ascii="Arial" w:eastAsia="Batang" w:hAnsi="Arial" w:cs="Arial"/>
                <w:bCs/>
                <w:sz w:val="16"/>
                <w:szCs w:val="16"/>
                <w:lang w:eastAsia="ko-KR"/>
              </w:rPr>
            </w:pPr>
          </w:p>
        </w:tc>
        <w:tc>
          <w:tcPr>
            <w:tcW w:w="1175" w:type="dxa"/>
            <w:vMerge/>
            <w:vAlign w:val="center"/>
          </w:tcPr>
          <w:p w:rsidR="00E8308D" w:rsidRPr="003A765C" w:rsidRDefault="00E8308D" w:rsidP="0087528A">
            <w:pPr>
              <w:spacing w:after="0"/>
              <w:rPr>
                <w:rFonts w:ascii="Arial" w:eastAsia="Batang" w:hAnsi="Arial" w:cs="Arial"/>
                <w:sz w:val="16"/>
                <w:szCs w:val="16"/>
                <w:lang w:eastAsia="ko-KR"/>
              </w:rPr>
            </w:pPr>
          </w:p>
        </w:tc>
        <w:tc>
          <w:tcPr>
            <w:tcW w:w="1092" w:type="dxa"/>
            <w:vMerge/>
            <w:vAlign w:val="center"/>
          </w:tcPr>
          <w:p w:rsidR="00E8308D" w:rsidRPr="003A765C" w:rsidRDefault="00E8308D" w:rsidP="0087528A">
            <w:pPr>
              <w:spacing w:after="0"/>
              <w:rPr>
                <w:rFonts w:ascii="Arial" w:eastAsia="Batang" w:hAnsi="Arial" w:cs="Arial"/>
                <w:sz w:val="16"/>
                <w:szCs w:val="16"/>
                <w:lang w:eastAsia="ko-KR"/>
              </w:rPr>
            </w:pPr>
          </w:p>
        </w:tc>
        <w:tc>
          <w:tcPr>
            <w:tcW w:w="1186" w:type="dxa"/>
            <w:vMerge/>
            <w:shd w:val="clear" w:color="auto" w:fill="auto"/>
          </w:tcPr>
          <w:p w:rsidR="00E8308D" w:rsidRPr="003A765C" w:rsidRDefault="00E8308D" w:rsidP="0087528A">
            <w:pPr>
              <w:spacing w:after="0"/>
              <w:rPr>
                <w:rFonts w:ascii="Arial" w:eastAsia="Batang" w:hAnsi="Arial" w:cs="Arial"/>
                <w:sz w:val="16"/>
                <w:szCs w:val="16"/>
                <w:lang w:eastAsia="ko-KR"/>
              </w:rPr>
            </w:pPr>
          </w:p>
        </w:tc>
        <w:tc>
          <w:tcPr>
            <w:tcW w:w="917" w:type="dxa"/>
            <w:vMerge/>
            <w:shd w:val="clear" w:color="auto" w:fill="auto"/>
          </w:tcPr>
          <w:p w:rsidR="00E8308D" w:rsidRPr="003A765C" w:rsidRDefault="00E8308D" w:rsidP="0087528A">
            <w:pPr>
              <w:spacing w:after="0"/>
              <w:rPr>
                <w:rFonts w:ascii="Arial" w:eastAsia="Batang" w:hAnsi="Arial" w:cs="Arial"/>
                <w:sz w:val="16"/>
                <w:szCs w:val="16"/>
                <w:lang w:eastAsia="ko-KR"/>
              </w:rPr>
            </w:pPr>
          </w:p>
        </w:tc>
        <w:tc>
          <w:tcPr>
            <w:tcW w:w="862" w:type="dxa"/>
            <w:vMerge/>
            <w:shd w:val="clear" w:color="auto" w:fill="auto"/>
          </w:tcPr>
          <w:p w:rsidR="00E8308D" w:rsidRPr="003A765C" w:rsidRDefault="00E8308D" w:rsidP="0087528A">
            <w:pPr>
              <w:spacing w:after="0"/>
              <w:rPr>
                <w:rFonts w:ascii="Arial" w:eastAsia="Batang" w:hAnsi="Arial" w:cs="Arial"/>
                <w:sz w:val="16"/>
                <w:szCs w:val="16"/>
                <w:lang w:eastAsia="ko-KR"/>
              </w:rPr>
            </w:pPr>
          </w:p>
        </w:tc>
        <w:tc>
          <w:tcPr>
            <w:tcW w:w="862" w:type="dxa"/>
            <w:shd w:val="clear" w:color="auto" w:fill="auto"/>
          </w:tcPr>
          <w:p w:rsidR="00E8308D" w:rsidRPr="003A765C" w:rsidRDefault="00642310" w:rsidP="0087528A">
            <w:pPr>
              <w:rPr>
                <w:sz w:val="16"/>
                <w:szCs w:val="16"/>
              </w:rPr>
            </w:pPr>
            <w:r>
              <w:rPr>
                <w:sz w:val="16"/>
                <w:szCs w:val="16"/>
              </w:rPr>
              <w:t>Genel Ortaöğretim %30</w:t>
            </w:r>
          </w:p>
        </w:tc>
        <w:tc>
          <w:tcPr>
            <w:tcW w:w="1117" w:type="dxa"/>
            <w:vMerge/>
            <w:shd w:val="clear" w:color="auto" w:fill="auto"/>
          </w:tcPr>
          <w:p w:rsidR="00E8308D" w:rsidRPr="003A765C" w:rsidRDefault="00E8308D" w:rsidP="0087528A">
            <w:pPr>
              <w:spacing w:after="0"/>
              <w:rPr>
                <w:rFonts w:ascii="Arial" w:eastAsia="Batang" w:hAnsi="Arial" w:cs="Arial"/>
                <w:sz w:val="16"/>
                <w:szCs w:val="16"/>
                <w:lang w:eastAsia="ko-KR"/>
              </w:rPr>
            </w:pPr>
          </w:p>
        </w:tc>
        <w:tc>
          <w:tcPr>
            <w:tcW w:w="565" w:type="dxa"/>
            <w:vMerge/>
            <w:vAlign w:val="center"/>
          </w:tcPr>
          <w:p w:rsidR="00E8308D" w:rsidRPr="003A765C" w:rsidRDefault="00E8308D" w:rsidP="0087528A">
            <w:pPr>
              <w:spacing w:after="0"/>
              <w:rPr>
                <w:rFonts w:ascii="Arial" w:eastAsia="Batang" w:hAnsi="Arial" w:cs="Arial"/>
                <w:sz w:val="16"/>
                <w:szCs w:val="16"/>
                <w:lang w:eastAsia="ko-KR"/>
              </w:rPr>
            </w:pPr>
          </w:p>
        </w:tc>
        <w:tc>
          <w:tcPr>
            <w:tcW w:w="1157" w:type="dxa"/>
            <w:vMerge/>
            <w:vAlign w:val="center"/>
          </w:tcPr>
          <w:p w:rsidR="00E8308D" w:rsidRPr="003A765C" w:rsidRDefault="00E8308D" w:rsidP="0087528A">
            <w:pPr>
              <w:spacing w:after="0"/>
              <w:rPr>
                <w:rFonts w:ascii="Arial" w:eastAsia="Batang" w:hAnsi="Arial" w:cs="Arial"/>
                <w:sz w:val="16"/>
                <w:szCs w:val="16"/>
                <w:lang w:eastAsia="ko-KR"/>
              </w:rPr>
            </w:pPr>
          </w:p>
        </w:tc>
        <w:tc>
          <w:tcPr>
            <w:tcW w:w="381"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27"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387"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396"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399"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73"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10"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341"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27"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26"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26"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26" w:type="dxa"/>
            <w:vMerge/>
            <w:vAlign w:val="center"/>
          </w:tcPr>
          <w:p w:rsidR="00E8308D" w:rsidRPr="003A765C" w:rsidRDefault="00E8308D" w:rsidP="0087528A">
            <w:pPr>
              <w:spacing w:after="0"/>
              <w:jc w:val="center"/>
              <w:rPr>
                <w:rFonts w:ascii="Arial" w:eastAsia="Batang" w:hAnsi="Arial" w:cs="Arial"/>
                <w:sz w:val="16"/>
                <w:szCs w:val="16"/>
                <w:lang w:eastAsia="ko-KR"/>
              </w:rPr>
            </w:pPr>
          </w:p>
        </w:tc>
        <w:tc>
          <w:tcPr>
            <w:tcW w:w="427" w:type="dxa"/>
            <w:vMerge/>
            <w:vAlign w:val="center"/>
          </w:tcPr>
          <w:p w:rsidR="00E8308D" w:rsidRPr="003A765C" w:rsidRDefault="00E8308D" w:rsidP="0087528A">
            <w:pPr>
              <w:spacing w:after="0"/>
              <w:rPr>
                <w:rFonts w:ascii="Arial" w:eastAsia="Batang" w:hAnsi="Arial" w:cs="Arial"/>
                <w:sz w:val="16"/>
                <w:szCs w:val="16"/>
                <w:lang w:eastAsia="ko-KR"/>
              </w:rPr>
            </w:pPr>
          </w:p>
        </w:tc>
        <w:tc>
          <w:tcPr>
            <w:tcW w:w="426" w:type="dxa"/>
            <w:vMerge/>
            <w:vAlign w:val="center"/>
          </w:tcPr>
          <w:p w:rsidR="00E8308D" w:rsidRPr="003A765C" w:rsidRDefault="00E8308D" w:rsidP="0087528A">
            <w:pPr>
              <w:spacing w:after="0"/>
              <w:rPr>
                <w:rFonts w:ascii="Arial" w:eastAsia="Batang" w:hAnsi="Arial" w:cs="Arial"/>
                <w:sz w:val="16"/>
                <w:szCs w:val="16"/>
                <w:lang w:eastAsia="ko-KR"/>
              </w:rPr>
            </w:pPr>
          </w:p>
        </w:tc>
        <w:tc>
          <w:tcPr>
            <w:tcW w:w="505" w:type="dxa"/>
            <w:vMerge/>
            <w:vAlign w:val="center"/>
          </w:tcPr>
          <w:p w:rsidR="00E8308D" w:rsidRPr="003A765C" w:rsidRDefault="00E8308D" w:rsidP="0087528A">
            <w:pPr>
              <w:spacing w:after="0"/>
              <w:rPr>
                <w:rFonts w:ascii="Arial" w:eastAsia="Batang" w:hAnsi="Arial" w:cs="Arial"/>
                <w:sz w:val="16"/>
                <w:szCs w:val="16"/>
                <w:lang w:eastAsia="ko-KR"/>
              </w:rPr>
            </w:pPr>
          </w:p>
        </w:tc>
      </w:tr>
      <w:tr w:rsidR="00E8308D" w:rsidRPr="00AC0ADF" w:rsidTr="00F92CED">
        <w:trPr>
          <w:trHeight w:val="1174"/>
        </w:trPr>
        <w:tc>
          <w:tcPr>
            <w:tcW w:w="420" w:type="dxa"/>
            <w:vMerge/>
            <w:vAlign w:val="center"/>
          </w:tcPr>
          <w:p w:rsidR="00E8308D" w:rsidRPr="003A765C" w:rsidRDefault="00E8308D" w:rsidP="0087528A">
            <w:pPr>
              <w:spacing w:after="0"/>
              <w:rPr>
                <w:rFonts w:ascii="Arial" w:eastAsia="Batang" w:hAnsi="Arial" w:cs="Arial"/>
                <w:bCs/>
                <w:sz w:val="16"/>
                <w:szCs w:val="16"/>
                <w:lang w:eastAsia="ko-KR"/>
              </w:rPr>
            </w:pPr>
          </w:p>
        </w:tc>
        <w:tc>
          <w:tcPr>
            <w:tcW w:w="1175" w:type="dxa"/>
            <w:vMerge/>
            <w:vAlign w:val="center"/>
          </w:tcPr>
          <w:p w:rsidR="00E8308D" w:rsidRPr="003A765C" w:rsidRDefault="00E8308D" w:rsidP="0087528A">
            <w:pPr>
              <w:spacing w:after="0"/>
              <w:rPr>
                <w:rFonts w:ascii="Arial" w:eastAsia="Batang" w:hAnsi="Arial" w:cs="Arial"/>
                <w:sz w:val="16"/>
                <w:szCs w:val="16"/>
                <w:lang w:eastAsia="ko-KR"/>
              </w:rPr>
            </w:pPr>
          </w:p>
        </w:tc>
        <w:tc>
          <w:tcPr>
            <w:tcW w:w="1092" w:type="dxa"/>
            <w:vMerge/>
            <w:vAlign w:val="center"/>
          </w:tcPr>
          <w:p w:rsidR="00E8308D" w:rsidRPr="003A765C" w:rsidRDefault="00E8308D" w:rsidP="0087528A">
            <w:pPr>
              <w:spacing w:after="0"/>
              <w:rPr>
                <w:rFonts w:ascii="Arial" w:eastAsia="Batang" w:hAnsi="Arial" w:cs="Arial"/>
                <w:sz w:val="16"/>
                <w:szCs w:val="16"/>
                <w:lang w:eastAsia="ko-KR"/>
              </w:rPr>
            </w:pPr>
          </w:p>
        </w:tc>
        <w:tc>
          <w:tcPr>
            <w:tcW w:w="1186" w:type="dxa"/>
            <w:vMerge/>
            <w:shd w:val="clear" w:color="auto" w:fill="auto"/>
          </w:tcPr>
          <w:p w:rsidR="00E8308D" w:rsidRPr="003A765C" w:rsidRDefault="00E8308D" w:rsidP="0087528A">
            <w:pPr>
              <w:spacing w:after="0"/>
              <w:rPr>
                <w:rFonts w:ascii="Arial" w:eastAsia="Batang" w:hAnsi="Arial" w:cs="Arial"/>
                <w:sz w:val="16"/>
                <w:szCs w:val="16"/>
                <w:lang w:eastAsia="ko-KR"/>
              </w:rPr>
            </w:pPr>
          </w:p>
        </w:tc>
        <w:tc>
          <w:tcPr>
            <w:tcW w:w="917" w:type="dxa"/>
            <w:vMerge/>
            <w:shd w:val="clear" w:color="auto" w:fill="auto"/>
          </w:tcPr>
          <w:p w:rsidR="00E8308D" w:rsidRPr="003A765C" w:rsidRDefault="00E8308D" w:rsidP="0087528A">
            <w:pPr>
              <w:spacing w:after="0"/>
              <w:rPr>
                <w:rFonts w:ascii="Arial" w:eastAsia="Batang" w:hAnsi="Arial" w:cs="Arial"/>
                <w:sz w:val="16"/>
                <w:szCs w:val="16"/>
                <w:lang w:eastAsia="ko-KR"/>
              </w:rPr>
            </w:pPr>
          </w:p>
        </w:tc>
        <w:tc>
          <w:tcPr>
            <w:tcW w:w="862" w:type="dxa"/>
            <w:shd w:val="clear" w:color="auto" w:fill="auto"/>
          </w:tcPr>
          <w:p w:rsidR="00E8308D" w:rsidRPr="00642310" w:rsidRDefault="00642310" w:rsidP="00642310">
            <w:pPr>
              <w:spacing w:after="0" w:line="240" w:lineRule="auto"/>
              <w:rPr>
                <w:rFonts w:ascii="Arial" w:eastAsia="Batang" w:hAnsi="Arial" w:cs="Arial"/>
                <w:sz w:val="16"/>
                <w:szCs w:val="16"/>
                <w:lang w:eastAsia="ko-KR"/>
              </w:rPr>
            </w:pPr>
            <w:r w:rsidRPr="00642310">
              <w:rPr>
                <w:rFonts w:ascii="Arial" w:eastAsia="Batang" w:hAnsi="Arial" w:cs="Arial"/>
                <w:b/>
                <w:sz w:val="16"/>
                <w:szCs w:val="16"/>
                <w:lang w:eastAsia="ko-KR"/>
              </w:rPr>
              <w:t>2.1.3</w:t>
            </w:r>
            <w:r w:rsidRPr="00642310">
              <w:rPr>
                <w:rFonts w:ascii="Arial" w:eastAsia="Batang" w:hAnsi="Arial" w:cs="Arial"/>
                <w:sz w:val="16"/>
                <w:szCs w:val="16"/>
                <w:lang w:eastAsia="ko-KR"/>
              </w:rPr>
              <w:t xml:space="preserve"> Onur veya iftihar belgesi alan öğrenci oranı(%)</w:t>
            </w:r>
          </w:p>
        </w:tc>
        <w:tc>
          <w:tcPr>
            <w:tcW w:w="862" w:type="dxa"/>
            <w:shd w:val="clear" w:color="auto" w:fill="auto"/>
          </w:tcPr>
          <w:p w:rsidR="00642310" w:rsidRDefault="00642310" w:rsidP="0087528A">
            <w:pPr>
              <w:spacing w:after="0"/>
              <w:rPr>
                <w:rFonts w:ascii="Arial" w:eastAsia="Batang" w:hAnsi="Arial" w:cs="Arial"/>
                <w:sz w:val="16"/>
                <w:szCs w:val="16"/>
                <w:lang w:eastAsia="ko-KR"/>
              </w:rPr>
            </w:pPr>
          </w:p>
          <w:p w:rsidR="00642310" w:rsidRDefault="00642310" w:rsidP="0087528A">
            <w:pPr>
              <w:spacing w:after="0"/>
              <w:rPr>
                <w:rFonts w:ascii="Arial" w:eastAsia="Batang" w:hAnsi="Arial" w:cs="Arial"/>
                <w:sz w:val="16"/>
                <w:szCs w:val="16"/>
                <w:lang w:eastAsia="ko-KR"/>
              </w:rPr>
            </w:pPr>
          </w:p>
          <w:p w:rsidR="00E8308D" w:rsidRPr="000B6891" w:rsidRDefault="00642310" w:rsidP="0087528A">
            <w:pPr>
              <w:spacing w:after="0"/>
              <w:rPr>
                <w:rFonts w:ascii="Arial" w:eastAsia="Batang" w:hAnsi="Arial" w:cs="Arial"/>
                <w:b/>
                <w:sz w:val="16"/>
                <w:szCs w:val="16"/>
                <w:lang w:eastAsia="ko-KR"/>
              </w:rPr>
            </w:pPr>
            <w:r>
              <w:rPr>
                <w:rFonts w:ascii="Arial" w:eastAsia="Batang" w:hAnsi="Arial" w:cs="Arial"/>
                <w:sz w:val="16"/>
                <w:szCs w:val="16"/>
                <w:lang w:eastAsia="ko-KR"/>
              </w:rPr>
              <w:t xml:space="preserve">  %20</w:t>
            </w:r>
          </w:p>
        </w:tc>
        <w:tc>
          <w:tcPr>
            <w:tcW w:w="1117" w:type="dxa"/>
            <w:vMerge/>
            <w:shd w:val="clear" w:color="auto" w:fill="auto"/>
          </w:tcPr>
          <w:p w:rsidR="00E8308D" w:rsidRPr="003A765C" w:rsidRDefault="00E8308D" w:rsidP="0087528A">
            <w:pPr>
              <w:spacing w:after="0"/>
              <w:rPr>
                <w:rFonts w:ascii="Arial" w:eastAsia="Batang" w:hAnsi="Arial" w:cs="Arial"/>
                <w:sz w:val="16"/>
                <w:szCs w:val="16"/>
                <w:lang w:eastAsia="ko-KR"/>
              </w:rPr>
            </w:pPr>
          </w:p>
        </w:tc>
        <w:tc>
          <w:tcPr>
            <w:tcW w:w="565" w:type="dxa"/>
            <w:vMerge/>
            <w:vAlign w:val="center"/>
          </w:tcPr>
          <w:p w:rsidR="00E8308D" w:rsidRPr="003A765C" w:rsidRDefault="00E8308D" w:rsidP="0087528A">
            <w:pPr>
              <w:spacing w:after="0"/>
              <w:rPr>
                <w:rFonts w:ascii="Arial" w:eastAsia="Batang" w:hAnsi="Arial" w:cs="Arial"/>
                <w:sz w:val="16"/>
                <w:szCs w:val="16"/>
                <w:lang w:eastAsia="ko-KR"/>
              </w:rPr>
            </w:pPr>
          </w:p>
        </w:tc>
        <w:tc>
          <w:tcPr>
            <w:tcW w:w="1157" w:type="dxa"/>
            <w:vMerge/>
            <w:vAlign w:val="center"/>
          </w:tcPr>
          <w:p w:rsidR="00E8308D" w:rsidRPr="003A765C" w:rsidRDefault="00E8308D" w:rsidP="0087528A">
            <w:pPr>
              <w:spacing w:after="0"/>
              <w:rPr>
                <w:rFonts w:ascii="Arial" w:eastAsia="Batang" w:hAnsi="Arial" w:cs="Arial"/>
                <w:sz w:val="16"/>
                <w:szCs w:val="16"/>
                <w:lang w:eastAsia="ko-KR"/>
              </w:rPr>
            </w:pPr>
          </w:p>
        </w:tc>
        <w:tc>
          <w:tcPr>
            <w:tcW w:w="381" w:type="dxa"/>
          </w:tcPr>
          <w:p w:rsidR="00E8308D" w:rsidRPr="00AA34F2" w:rsidRDefault="00E8308D" w:rsidP="0087528A">
            <w:pPr>
              <w:jc w:val="center"/>
            </w:pPr>
            <w:r w:rsidRPr="00AA34F2">
              <w:t>X</w:t>
            </w:r>
          </w:p>
        </w:tc>
        <w:tc>
          <w:tcPr>
            <w:tcW w:w="427" w:type="dxa"/>
          </w:tcPr>
          <w:p w:rsidR="00E8308D" w:rsidRPr="00AA34F2" w:rsidRDefault="00E8308D" w:rsidP="0087528A">
            <w:pPr>
              <w:jc w:val="center"/>
            </w:pPr>
            <w:r w:rsidRPr="00AA34F2">
              <w:t>X</w:t>
            </w:r>
          </w:p>
        </w:tc>
        <w:tc>
          <w:tcPr>
            <w:tcW w:w="387" w:type="dxa"/>
          </w:tcPr>
          <w:p w:rsidR="00E8308D" w:rsidRPr="00AA34F2" w:rsidRDefault="00E8308D" w:rsidP="0087528A">
            <w:pPr>
              <w:jc w:val="center"/>
            </w:pPr>
            <w:r w:rsidRPr="00AA34F2">
              <w:t>X</w:t>
            </w:r>
          </w:p>
        </w:tc>
        <w:tc>
          <w:tcPr>
            <w:tcW w:w="396" w:type="dxa"/>
          </w:tcPr>
          <w:p w:rsidR="00E8308D" w:rsidRPr="00AA34F2" w:rsidRDefault="00E8308D" w:rsidP="0087528A">
            <w:pPr>
              <w:jc w:val="center"/>
            </w:pPr>
            <w:r w:rsidRPr="00AA34F2">
              <w:t>X</w:t>
            </w:r>
          </w:p>
        </w:tc>
        <w:tc>
          <w:tcPr>
            <w:tcW w:w="399" w:type="dxa"/>
          </w:tcPr>
          <w:p w:rsidR="00E8308D" w:rsidRPr="00AA34F2" w:rsidRDefault="00E8308D" w:rsidP="0087528A">
            <w:pPr>
              <w:jc w:val="center"/>
            </w:pPr>
            <w:r w:rsidRPr="00AA34F2">
              <w:t>X</w:t>
            </w:r>
          </w:p>
        </w:tc>
        <w:tc>
          <w:tcPr>
            <w:tcW w:w="473" w:type="dxa"/>
          </w:tcPr>
          <w:p w:rsidR="00E8308D" w:rsidRPr="00AA34F2" w:rsidRDefault="00E8308D" w:rsidP="0087528A">
            <w:pPr>
              <w:jc w:val="center"/>
            </w:pPr>
          </w:p>
        </w:tc>
        <w:tc>
          <w:tcPr>
            <w:tcW w:w="410" w:type="dxa"/>
          </w:tcPr>
          <w:p w:rsidR="00E8308D" w:rsidRPr="00AA34F2" w:rsidRDefault="00E8308D" w:rsidP="0087528A">
            <w:pPr>
              <w:jc w:val="center"/>
            </w:pPr>
          </w:p>
        </w:tc>
        <w:tc>
          <w:tcPr>
            <w:tcW w:w="341" w:type="dxa"/>
          </w:tcPr>
          <w:p w:rsidR="00E8308D" w:rsidRPr="00AA34F2" w:rsidRDefault="00E8308D" w:rsidP="0087528A">
            <w:pPr>
              <w:jc w:val="center"/>
            </w:pPr>
          </w:p>
        </w:tc>
        <w:tc>
          <w:tcPr>
            <w:tcW w:w="427" w:type="dxa"/>
          </w:tcPr>
          <w:p w:rsidR="00E8308D" w:rsidRPr="00AA34F2" w:rsidRDefault="00E8308D" w:rsidP="0087528A">
            <w:pPr>
              <w:jc w:val="center"/>
            </w:pPr>
            <w:r w:rsidRPr="00AA34F2">
              <w:t>X</w:t>
            </w:r>
          </w:p>
        </w:tc>
        <w:tc>
          <w:tcPr>
            <w:tcW w:w="426" w:type="dxa"/>
          </w:tcPr>
          <w:p w:rsidR="00E8308D" w:rsidRPr="00AA34F2" w:rsidRDefault="00E8308D" w:rsidP="0087528A">
            <w:pPr>
              <w:jc w:val="center"/>
            </w:pPr>
            <w:r w:rsidRPr="00AA34F2">
              <w:t>X</w:t>
            </w:r>
          </w:p>
        </w:tc>
        <w:tc>
          <w:tcPr>
            <w:tcW w:w="426" w:type="dxa"/>
          </w:tcPr>
          <w:p w:rsidR="00E8308D" w:rsidRPr="00AA34F2" w:rsidRDefault="00E8308D" w:rsidP="0087528A">
            <w:pPr>
              <w:jc w:val="center"/>
            </w:pPr>
            <w:r w:rsidRPr="00AA34F2">
              <w:t>X</w:t>
            </w:r>
          </w:p>
        </w:tc>
        <w:tc>
          <w:tcPr>
            <w:tcW w:w="426" w:type="dxa"/>
          </w:tcPr>
          <w:p w:rsidR="00E8308D" w:rsidRDefault="00E8308D" w:rsidP="0087528A">
            <w:pPr>
              <w:jc w:val="center"/>
            </w:pPr>
            <w:r w:rsidRPr="00AA34F2">
              <w:t>X</w:t>
            </w:r>
          </w:p>
        </w:tc>
        <w:tc>
          <w:tcPr>
            <w:tcW w:w="427" w:type="dxa"/>
            <w:vAlign w:val="center"/>
          </w:tcPr>
          <w:p w:rsidR="00E8308D" w:rsidRPr="003A765C" w:rsidRDefault="00E8308D" w:rsidP="0087528A">
            <w:pPr>
              <w:spacing w:after="0"/>
              <w:rPr>
                <w:rFonts w:ascii="Arial" w:eastAsia="Batang" w:hAnsi="Arial" w:cs="Arial"/>
                <w:sz w:val="16"/>
                <w:szCs w:val="16"/>
                <w:lang w:eastAsia="ko-KR"/>
              </w:rPr>
            </w:pPr>
          </w:p>
        </w:tc>
        <w:tc>
          <w:tcPr>
            <w:tcW w:w="426" w:type="dxa"/>
            <w:vAlign w:val="center"/>
          </w:tcPr>
          <w:p w:rsidR="00E8308D" w:rsidRPr="003A765C" w:rsidRDefault="00E8308D" w:rsidP="0087528A">
            <w:pPr>
              <w:spacing w:after="0"/>
              <w:rPr>
                <w:rFonts w:ascii="Arial" w:eastAsia="Batang" w:hAnsi="Arial" w:cs="Arial"/>
                <w:sz w:val="16"/>
                <w:szCs w:val="16"/>
                <w:lang w:eastAsia="ko-KR"/>
              </w:rPr>
            </w:pPr>
          </w:p>
        </w:tc>
        <w:tc>
          <w:tcPr>
            <w:tcW w:w="505" w:type="dxa"/>
            <w:vAlign w:val="center"/>
          </w:tcPr>
          <w:p w:rsidR="00E8308D" w:rsidRPr="003A765C" w:rsidRDefault="00E8308D" w:rsidP="0087528A">
            <w:pPr>
              <w:spacing w:after="0"/>
              <w:rPr>
                <w:rFonts w:ascii="Arial" w:eastAsia="Batang" w:hAnsi="Arial" w:cs="Arial"/>
                <w:sz w:val="16"/>
                <w:szCs w:val="16"/>
                <w:lang w:eastAsia="ko-KR"/>
              </w:rPr>
            </w:pPr>
          </w:p>
        </w:tc>
      </w:tr>
      <w:tr w:rsidR="00F92CED" w:rsidRPr="00AC0ADF" w:rsidTr="00F92CED">
        <w:trPr>
          <w:trHeight w:val="2024"/>
        </w:trPr>
        <w:tc>
          <w:tcPr>
            <w:tcW w:w="420" w:type="dxa"/>
            <w:vMerge/>
            <w:vAlign w:val="center"/>
          </w:tcPr>
          <w:p w:rsidR="00F92CED" w:rsidRPr="003A765C" w:rsidRDefault="00F92CED" w:rsidP="0087528A">
            <w:pPr>
              <w:spacing w:after="0"/>
              <w:rPr>
                <w:rFonts w:ascii="Arial" w:eastAsia="Batang" w:hAnsi="Arial" w:cs="Arial"/>
                <w:bCs/>
                <w:sz w:val="16"/>
                <w:szCs w:val="16"/>
                <w:lang w:eastAsia="ko-KR"/>
              </w:rPr>
            </w:pPr>
          </w:p>
        </w:tc>
        <w:tc>
          <w:tcPr>
            <w:tcW w:w="1175" w:type="dxa"/>
            <w:vMerge/>
            <w:vAlign w:val="center"/>
          </w:tcPr>
          <w:p w:rsidR="00F92CED" w:rsidRPr="003A765C" w:rsidRDefault="00F92CED" w:rsidP="0087528A">
            <w:pPr>
              <w:spacing w:after="0"/>
              <w:rPr>
                <w:rFonts w:ascii="Arial" w:eastAsia="Batang" w:hAnsi="Arial" w:cs="Arial"/>
                <w:sz w:val="16"/>
                <w:szCs w:val="16"/>
                <w:lang w:eastAsia="ko-KR"/>
              </w:rPr>
            </w:pPr>
          </w:p>
        </w:tc>
        <w:tc>
          <w:tcPr>
            <w:tcW w:w="1092" w:type="dxa"/>
            <w:vMerge/>
            <w:shd w:val="clear" w:color="auto" w:fill="auto"/>
          </w:tcPr>
          <w:p w:rsidR="00F92CED" w:rsidRPr="003A765C" w:rsidRDefault="00F92CED" w:rsidP="0087528A">
            <w:pPr>
              <w:spacing w:after="0"/>
              <w:rPr>
                <w:rFonts w:ascii="Arial" w:eastAsia="Batang" w:hAnsi="Arial" w:cs="Arial"/>
                <w:sz w:val="16"/>
                <w:szCs w:val="16"/>
                <w:lang w:eastAsia="ko-KR"/>
              </w:rPr>
            </w:pPr>
          </w:p>
        </w:tc>
        <w:tc>
          <w:tcPr>
            <w:tcW w:w="1186" w:type="dxa"/>
            <w:vMerge/>
            <w:shd w:val="clear" w:color="auto" w:fill="auto"/>
          </w:tcPr>
          <w:p w:rsidR="00F92CED" w:rsidRPr="003A765C" w:rsidRDefault="00F92CED" w:rsidP="0087528A">
            <w:pPr>
              <w:spacing w:after="0"/>
              <w:rPr>
                <w:rFonts w:ascii="Arial" w:eastAsia="Batang" w:hAnsi="Arial" w:cs="Arial"/>
                <w:sz w:val="16"/>
                <w:szCs w:val="16"/>
                <w:lang w:eastAsia="ko-KR"/>
              </w:rPr>
            </w:pPr>
          </w:p>
        </w:tc>
        <w:tc>
          <w:tcPr>
            <w:tcW w:w="917" w:type="dxa"/>
            <w:vMerge/>
            <w:shd w:val="clear" w:color="auto" w:fill="auto"/>
          </w:tcPr>
          <w:p w:rsidR="00F92CED" w:rsidRPr="003A765C" w:rsidRDefault="00F92CED" w:rsidP="0087528A">
            <w:pPr>
              <w:spacing w:after="0"/>
              <w:rPr>
                <w:rFonts w:ascii="Arial" w:eastAsia="Batang" w:hAnsi="Arial" w:cs="Arial"/>
                <w:sz w:val="16"/>
                <w:szCs w:val="16"/>
                <w:lang w:eastAsia="ko-KR"/>
              </w:rPr>
            </w:pPr>
          </w:p>
        </w:tc>
        <w:tc>
          <w:tcPr>
            <w:tcW w:w="862" w:type="dxa"/>
            <w:shd w:val="clear" w:color="auto" w:fill="auto"/>
          </w:tcPr>
          <w:p w:rsidR="00F92CED" w:rsidRDefault="00F92CED" w:rsidP="00F92CED">
            <w:pPr>
              <w:spacing w:after="0" w:line="240" w:lineRule="auto"/>
              <w:rPr>
                <w:rFonts w:ascii="Arial" w:eastAsia="Batang" w:hAnsi="Arial" w:cs="Arial"/>
                <w:b/>
                <w:sz w:val="16"/>
                <w:szCs w:val="16"/>
                <w:lang w:eastAsia="ko-KR"/>
              </w:rPr>
            </w:pPr>
            <w:r w:rsidRPr="00F92CED">
              <w:rPr>
                <w:rFonts w:ascii="Arial" w:eastAsia="Batang" w:hAnsi="Arial" w:cs="Arial"/>
                <w:b/>
                <w:sz w:val="16"/>
                <w:szCs w:val="16"/>
                <w:lang w:eastAsia="ko-KR"/>
              </w:rPr>
              <w:t>2.1.4</w:t>
            </w:r>
          </w:p>
          <w:p w:rsidR="00F92CED" w:rsidRPr="00F92CED" w:rsidRDefault="00F92CED" w:rsidP="00F92CED">
            <w:pPr>
              <w:spacing w:after="0" w:line="240" w:lineRule="auto"/>
              <w:rPr>
                <w:rFonts w:ascii="Arial" w:eastAsia="Batang" w:hAnsi="Arial" w:cs="Arial"/>
                <w:sz w:val="16"/>
                <w:szCs w:val="16"/>
                <w:lang w:eastAsia="ko-KR"/>
              </w:rPr>
            </w:pPr>
            <w:r w:rsidRPr="00F92CED">
              <w:rPr>
                <w:rFonts w:ascii="Arial" w:eastAsia="Batang" w:hAnsi="Arial" w:cs="Arial"/>
                <w:sz w:val="16"/>
                <w:szCs w:val="16"/>
                <w:lang w:eastAsia="ko-KR"/>
              </w:rPr>
              <w:t>“Değerlerimizle Değerliyiz“ projesi kapsamında çalışma yapan okul sayısı</w:t>
            </w:r>
          </w:p>
        </w:tc>
        <w:tc>
          <w:tcPr>
            <w:tcW w:w="862" w:type="dxa"/>
            <w:shd w:val="clear" w:color="auto" w:fill="auto"/>
          </w:tcPr>
          <w:p w:rsidR="00F92CED" w:rsidRDefault="00F92CED" w:rsidP="007E3535">
            <w:pPr>
              <w:rPr>
                <w:sz w:val="16"/>
                <w:szCs w:val="16"/>
              </w:rPr>
            </w:pPr>
            <w:r>
              <w:rPr>
                <w:sz w:val="16"/>
                <w:szCs w:val="16"/>
              </w:rPr>
              <w:t xml:space="preserve">   </w:t>
            </w:r>
          </w:p>
          <w:p w:rsidR="00F92CED" w:rsidRDefault="00F92CED" w:rsidP="007E3535">
            <w:pPr>
              <w:rPr>
                <w:sz w:val="16"/>
                <w:szCs w:val="16"/>
              </w:rPr>
            </w:pPr>
          </w:p>
          <w:p w:rsidR="00F92CED" w:rsidRPr="003A765C" w:rsidRDefault="00F92CED" w:rsidP="007E3535">
            <w:pPr>
              <w:rPr>
                <w:sz w:val="16"/>
                <w:szCs w:val="16"/>
              </w:rPr>
            </w:pPr>
            <w:r>
              <w:rPr>
                <w:sz w:val="16"/>
                <w:szCs w:val="16"/>
              </w:rPr>
              <w:t xml:space="preserve">         8</w:t>
            </w:r>
          </w:p>
        </w:tc>
        <w:tc>
          <w:tcPr>
            <w:tcW w:w="1117" w:type="dxa"/>
            <w:vMerge/>
            <w:shd w:val="clear" w:color="auto" w:fill="auto"/>
          </w:tcPr>
          <w:p w:rsidR="00F92CED" w:rsidRPr="003A765C" w:rsidRDefault="00F92CED" w:rsidP="0087528A">
            <w:pPr>
              <w:spacing w:after="0"/>
              <w:rPr>
                <w:rFonts w:ascii="Arial" w:eastAsia="Batang" w:hAnsi="Arial" w:cs="Arial"/>
                <w:sz w:val="16"/>
                <w:szCs w:val="16"/>
                <w:lang w:eastAsia="ko-KR"/>
              </w:rPr>
            </w:pPr>
          </w:p>
        </w:tc>
        <w:tc>
          <w:tcPr>
            <w:tcW w:w="565" w:type="dxa"/>
            <w:vMerge/>
            <w:shd w:val="clear" w:color="auto" w:fill="auto"/>
            <w:textDirection w:val="btLr"/>
            <w:vAlign w:val="center"/>
          </w:tcPr>
          <w:p w:rsidR="00F92CED" w:rsidRPr="003A765C" w:rsidRDefault="00F92CED" w:rsidP="0087528A">
            <w:pPr>
              <w:spacing w:after="0"/>
              <w:jc w:val="center"/>
              <w:rPr>
                <w:rFonts w:ascii="Arial" w:eastAsia="Batang" w:hAnsi="Arial" w:cs="Arial"/>
                <w:sz w:val="16"/>
                <w:szCs w:val="16"/>
                <w:lang w:eastAsia="ko-KR"/>
              </w:rPr>
            </w:pPr>
          </w:p>
        </w:tc>
        <w:tc>
          <w:tcPr>
            <w:tcW w:w="1157" w:type="dxa"/>
            <w:vMerge/>
            <w:shd w:val="clear" w:color="auto" w:fill="auto"/>
            <w:vAlign w:val="center"/>
          </w:tcPr>
          <w:p w:rsidR="00F92CED" w:rsidRPr="003A765C" w:rsidRDefault="00F92CED" w:rsidP="0087528A">
            <w:pPr>
              <w:spacing w:after="0"/>
              <w:rPr>
                <w:rFonts w:ascii="Arial" w:eastAsia="Batang" w:hAnsi="Arial" w:cs="Arial"/>
                <w:sz w:val="16"/>
                <w:szCs w:val="16"/>
                <w:lang w:eastAsia="ko-KR"/>
              </w:rPr>
            </w:pPr>
          </w:p>
        </w:tc>
        <w:tc>
          <w:tcPr>
            <w:tcW w:w="381" w:type="dxa"/>
            <w:shd w:val="clear" w:color="auto" w:fill="auto"/>
          </w:tcPr>
          <w:p w:rsidR="00F92CED" w:rsidRPr="00E4553D" w:rsidRDefault="00F92CED" w:rsidP="0087528A">
            <w:pPr>
              <w:jc w:val="center"/>
            </w:pPr>
            <w:r w:rsidRPr="00E4553D">
              <w:t>X</w:t>
            </w:r>
          </w:p>
        </w:tc>
        <w:tc>
          <w:tcPr>
            <w:tcW w:w="427" w:type="dxa"/>
            <w:shd w:val="clear" w:color="auto" w:fill="auto"/>
          </w:tcPr>
          <w:p w:rsidR="00F92CED" w:rsidRPr="00E4553D" w:rsidRDefault="00F92CED" w:rsidP="0087528A">
            <w:pPr>
              <w:jc w:val="center"/>
            </w:pPr>
            <w:r w:rsidRPr="00E4553D">
              <w:t>X</w:t>
            </w:r>
          </w:p>
        </w:tc>
        <w:tc>
          <w:tcPr>
            <w:tcW w:w="387" w:type="dxa"/>
            <w:shd w:val="clear" w:color="auto" w:fill="auto"/>
          </w:tcPr>
          <w:p w:rsidR="00F92CED" w:rsidRPr="00E4553D" w:rsidRDefault="00F92CED" w:rsidP="0087528A">
            <w:pPr>
              <w:jc w:val="center"/>
            </w:pPr>
            <w:r w:rsidRPr="00E4553D">
              <w:t>X</w:t>
            </w:r>
          </w:p>
        </w:tc>
        <w:tc>
          <w:tcPr>
            <w:tcW w:w="396" w:type="dxa"/>
            <w:shd w:val="clear" w:color="auto" w:fill="auto"/>
          </w:tcPr>
          <w:p w:rsidR="00F92CED" w:rsidRPr="00E4553D" w:rsidRDefault="00F92CED" w:rsidP="0087528A">
            <w:pPr>
              <w:jc w:val="center"/>
            </w:pPr>
            <w:r w:rsidRPr="00E4553D">
              <w:t>X</w:t>
            </w:r>
          </w:p>
        </w:tc>
        <w:tc>
          <w:tcPr>
            <w:tcW w:w="399" w:type="dxa"/>
            <w:shd w:val="clear" w:color="auto" w:fill="auto"/>
          </w:tcPr>
          <w:p w:rsidR="00F92CED" w:rsidRPr="00E4553D" w:rsidRDefault="00F92CED" w:rsidP="0087528A">
            <w:pPr>
              <w:jc w:val="center"/>
            </w:pPr>
            <w:r w:rsidRPr="00E4553D">
              <w:t>X</w:t>
            </w:r>
          </w:p>
        </w:tc>
        <w:tc>
          <w:tcPr>
            <w:tcW w:w="473" w:type="dxa"/>
            <w:shd w:val="clear" w:color="auto" w:fill="auto"/>
          </w:tcPr>
          <w:p w:rsidR="00F92CED" w:rsidRPr="00E4553D" w:rsidRDefault="00F92CED" w:rsidP="0087528A">
            <w:pPr>
              <w:jc w:val="center"/>
            </w:pPr>
          </w:p>
        </w:tc>
        <w:tc>
          <w:tcPr>
            <w:tcW w:w="410" w:type="dxa"/>
            <w:shd w:val="clear" w:color="auto" w:fill="auto"/>
          </w:tcPr>
          <w:p w:rsidR="00F92CED" w:rsidRPr="00E4553D" w:rsidRDefault="00F92CED" w:rsidP="0087528A">
            <w:pPr>
              <w:jc w:val="center"/>
            </w:pPr>
          </w:p>
        </w:tc>
        <w:tc>
          <w:tcPr>
            <w:tcW w:w="341" w:type="dxa"/>
            <w:shd w:val="clear" w:color="auto" w:fill="auto"/>
          </w:tcPr>
          <w:p w:rsidR="00F92CED" w:rsidRPr="00E4553D" w:rsidRDefault="00F92CED" w:rsidP="0087528A">
            <w:pPr>
              <w:jc w:val="center"/>
            </w:pPr>
          </w:p>
        </w:tc>
        <w:tc>
          <w:tcPr>
            <w:tcW w:w="427" w:type="dxa"/>
            <w:shd w:val="clear" w:color="auto" w:fill="auto"/>
          </w:tcPr>
          <w:p w:rsidR="00F92CED" w:rsidRPr="00E4553D" w:rsidRDefault="00F92CED" w:rsidP="0087528A">
            <w:pPr>
              <w:jc w:val="center"/>
            </w:pPr>
            <w:r w:rsidRPr="00E4553D">
              <w:t>X</w:t>
            </w:r>
          </w:p>
        </w:tc>
        <w:tc>
          <w:tcPr>
            <w:tcW w:w="426" w:type="dxa"/>
            <w:shd w:val="clear" w:color="auto" w:fill="auto"/>
          </w:tcPr>
          <w:p w:rsidR="00F92CED" w:rsidRPr="00E4553D" w:rsidRDefault="00F92CED" w:rsidP="0087528A">
            <w:pPr>
              <w:jc w:val="center"/>
            </w:pPr>
            <w:r w:rsidRPr="00E4553D">
              <w:t>X</w:t>
            </w:r>
          </w:p>
        </w:tc>
        <w:tc>
          <w:tcPr>
            <w:tcW w:w="426" w:type="dxa"/>
            <w:shd w:val="clear" w:color="auto" w:fill="auto"/>
          </w:tcPr>
          <w:p w:rsidR="00F92CED" w:rsidRPr="00E4553D" w:rsidRDefault="00F92CED" w:rsidP="0087528A">
            <w:pPr>
              <w:jc w:val="center"/>
            </w:pPr>
            <w:r w:rsidRPr="00E4553D">
              <w:t>X</w:t>
            </w:r>
          </w:p>
        </w:tc>
        <w:tc>
          <w:tcPr>
            <w:tcW w:w="426" w:type="dxa"/>
            <w:shd w:val="clear" w:color="auto" w:fill="auto"/>
          </w:tcPr>
          <w:p w:rsidR="00F92CED" w:rsidRDefault="00F92CED" w:rsidP="0087528A">
            <w:pPr>
              <w:jc w:val="center"/>
            </w:pPr>
            <w:r w:rsidRPr="00E4553D">
              <w:t>X</w:t>
            </w:r>
          </w:p>
        </w:tc>
        <w:tc>
          <w:tcPr>
            <w:tcW w:w="427" w:type="dxa"/>
            <w:shd w:val="clear" w:color="auto" w:fill="auto"/>
            <w:vAlign w:val="center"/>
          </w:tcPr>
          <w:p w:rsidR="00F92CED" w:rsidRPr="003A765C" w:rsidRDefault="00F92CED" w:rsidP="0087528A">
            <w:pPr>
              <w:spacing w:after="0"/>
              <w:jc w:val="center"/>
              <w:rPr>
                <w:rFonts w:ascii="Arial" w:eastAsia="Batang" w:hAnsi="Arial" w:cs="Arial"/>
                <w:sz w:val="16"/>
                <w:szCs w:val="16"/>
                <w:lang w:eastAsia="ko-KR"/>
              </w:rPr>
            </w:pPr>
          </w:p>
        </w:tc>
        <w:tc>
          <w:tcPr>
            <w:tcW w:w="426" w:type="dxa"/>
            <w:shd w:val="clear" w:color="auto" w:fill="auto"/>
            <w:vAlign w:val="center"/>
          </w:tcPr>
          <w:p w:rsidR="00F92CED" w:rsidRPr="003A765C" w:rsidRDefault="00F92CED" w:rsidP="0087528A">
            <w:pPr>
              <w:spacing w:after="0"/>
              <w:jc w:val="center"/>
              <w:rPr>
                <w:rFonts w:ascii="Arial" w:eastAsia="Batang" w:hAnsi="Arial" w:cs="Arial"/>
                <w:sz w:val="16"/>
                <w:szCs w:val="16"/>
                <w:lang w:eastAsia="ko-KR"/>
              </w:rPr>
            </w:pPr>
          </w:p>
        </w:tc>
        <w:tc>
          <w:tcPr>
            <w:tcW w:w="505" w:type="dxa"/>
            <w:shd w:val="clear" w:color="auto" w:fill="auto"/>
            <w:vAlign w:val="center"/>
          </w:tcPr>
          <w:p w:rsidR="00F92CED" w:rsidRPr="003A765C" w:rsidRDefault="00F92CED" w:rsidP="0087528A">
            <w:pPr>
              <w:spacing w:after="0"/>
              <w:jc w:val="center"/>
              <w:rPr>
                <w:rFonts w:ascii="Arial" w:eastAsia="Batang" w:hAnsi="Arial" w:cs="Arial"/>
                <w:sz w:val="16"/>
                <w:szCs w:val="16"/>
                <w:lang w:eastAsia="ko-KR"/>
              </w:rPr>
            </w:pPr>
          </w:p>
        </w:tc>
      </w:tr>
    </w:tbl>
    <w:p w:rsidR="00E8308D" w:rsidRDefault="00E8308D">
      <w:pPr>
        <w:rPr>
          <w:sz w:val="16"/>
          <w:szCs w:val="16"/>
        </w:rPr>
      </w:pPr>
    </w:p>
    <w:p w:rsidR="00E8308D" w:rsidRDefault="00E8308D">
      <w:pPr>
        <w:rPr>
          <w:sz w:val="16"/>
          <w:szCs w:val="16"/>
        </w:rPr>
      </w:pPr>
    </w:p>
    <w:p w:rsidR="00E8308D" w:rsidRDefault="00E8308D">
      <w:pPr>
        <w:rPr>
          <w:sz w:val="16"/>
          <w:szCs w:val="16"/>
        </w:rPr>
      </w:pPr>
    </w:p>
    <w:tbl>
      <w:tblPr>
        <w:tblpPr w:leftFromText="141" w:rightFromText="141" w:tblpY="450"/>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1175"/>
        <w:gridCol w:w="1092"/>
        <w:gridCol w:w="1186"/>
        <w:gridCol w:w="917"/>
        <w:gridCol w:w="862"/>
        <w:gridCol w:w="862"/>
        <w:gridCol w:w="1117"/>
        <w:gridCol w:w="565"/>
        <w:gridCol w:w="1157"/>
        <w:gridCol w:w="381"/>
        <w:gridCol w:w="427"/>
        <w:gridCol w:w="387"/>
        <w:gridCol w:w="396"/>
        <w:gridCol w:w="399"/>
        <w:gridCol w:w="473"/>
        <w:gridCol w:w="410"/>
        <w:gridCol w:w="341"/>
        <w:gridCol w:w="427"/>
        <w:gridCol w:w="426"/>
        <w:gridCol w:w="426"/>
        <w:gridCol w:w="426"/>
        <w:gridCol w:w="427"/>
        <w:gridCol w:w="426"/>
        <w:gridCol w:w="505"/>
      </w:tblGrid>
      <w:tr w:rsidR="00F92CED" w:rsidRPr="00AC0ADF" w:rsidTr="007E3535">
        <w:trPr>
          <w:trHeight w:val="409"/>
        </w:trPr>
        <w:tc>
          <w:tcPr>
            <w:tcW w:w="420" w:type="dxa"/>
            <w:vMerge w:val="restart"/>
            <w:shd w:val="clear" w:color="auto" w:fill="auto"/>
            <w:textDirection w:val="btLr"/>
            <w:vAlign w:val="center"/>
          </w:tcPr>
          <w:p w:rsidR="00F92CED" w:rsidRPr="003A765C" w:rsidRDefault="00F92CED"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Amaç No</w:t>
            </w:r>
          </w:p>
        </w:tc>
        <w:tc>
          <w:tcPr>
            <w:tcW w:w="1175" w:type="dxa"/>
            <w:vMerge w:val="restart"/>
            <w:shd w:val="clear" w:color="auto" w:fill="auto"/>
            <w:vAlign w:val="center"/>
          </w:tcPr>
          <w:p w:rsidR="00F92CED" w:rsidRPr="003A765C" w:rsidRDefault="00F92CED"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AMAÇLAR</w:t>
            </w:r>
          </w:p>
        </w:tc>
        <w:tc>
          <w:tcPr>
            <w:tcW w:w="1092" w:type="dxa"/>
            <w:vMerge w:val="restart"/>
            <w:shd w:val="clear" w:color="auto" w:fill="auto"/>
            <w:vAlign w:val="center"/>
          </w:tcPr>
          <w:p w:rsidR="00F92CED" w:rsidRPr="003A765C" w:rsidRDefault="00F92CED"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HEDEFLER</w:t>
            </w:r>
          </w:p>
        </w:tc>
        <w:tc>
          <w:tcPr>
            <w:tcW w:w="1186" w:type="dxa"/>
            <w:vMerge w:val="restart"/>
            <w:shd w:val="clear" w:color="auto" w:fill="auto"/>
            <w:vAlign w:val="center"/>
          </w:tcPr>
          <w:p w:rsidR="00F92CED" w:rsidRPr="003A765C" w:rsidRDefault="00F92CED"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FAALİYETLER VEYA PROJELER</w:t>
            </w:r>
          </w:p>
        </w:tc>
        <w:tc>
          <w:tcPr>
            <w:tcW w:w="917" w:type="dxa"/>
            <w:vMerge w:val="restart"/>
            <w:shd w:val="clear" w:color="auto" w:fill="auto"/>
            <w:vAlign w:val="center"/>
          </w:tcPr>
          <w:p w:rsidR="00F92CED" w:rsidRPr="003A765C" w:rsidRDefault="00F92CED"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MEVCUT DURUM</w:t>
            </w:r>
          </w:p>
        </w:tc>
        <w:tc>
          <w:tcPr>
            <w:tcW w:w="1724" w:type="dxa"/>
            <w:gridSpan w:val="2"/>
            <w:vMerge w:val="restart"/>
            <w:shd w:val="clear" w:color="auto" w:fill="auto"/>
            <w:vAlign w:val="center"/>
          </w:tcPr>
          <w:p w:rsidR="00F92CED" w:rsidRPr="003A765C" w:rsidRDefault="00F92CED"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PERFORMANS GÖSTERGELERİ</w:t>
            </w:r>
          </w:p>
        </w:tc>
        <w:tc>
          <w:tcPr>
            <w:tcW w:w="1117" w:type="dxa"/>
            <w:vMerge w:val="restart"/>
            <w:shd w:val="clear" w:color="auto" w:fill="auto"/>
            <w:vAlign w:val="center"/>
          </w:tcPr>
          <w:p w:rsidR="00F92CED" w:rsidRPr="003A765C" w:rsidRDefault="00F92CED"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SORUMLU KİŞİLER / EKİPLER / KURUMLAR</w:t>
            </w:r>
          </w:p>
        </w:tc>
        <w:tc>
          <w:tcPr>
            <w:tcW w:w="565" w:type="dxa"/>
            <w:vMerge w:val="restart"/>
            <w:shd w:val="clear" w:color="auto" w:fill="auto"/>
            <w:textDirection w:val="btLr"/>
            <w:vAlign w:val="center"/>
          </w:tcPr>
          <w:p w:rsidR="00F92CED" w:rsidRPr="003A765C" w:rsidRDefault="00F92CED"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BÜTÇE</w:t>
            </w:r>
          </w:p>
        </w:tc>
        <w:tc>
          <w:tcPr>
            <w:tcW w:w="1157" w:type="dxa"/>
            <w:vMerge w:val="restart"/>
            <w:shd w:val="clear" w:color="auto" w:fill="auto"/>
            <w:vAlign w:val="center"/>
          </w:tcPr>
          <w:p w:rsidR="00F92CED" w:rsidRPr="003A765C" w:rsidRDefault="00F92CED"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KAYNAKLAR</w:t>
            </w:r>
          </w:p>
        </w:tc>
        <w:tc>
          <w:tcPr>
            <w:tcW w:w="6277" w:type="dxa"/>
            <w:gridSpan w:val="15"/>
            <w:shd w:val="clear" w:color="auto" w:fill="auto"/>
            <w:noWrap/>
            <w:vAlign w:val="bottom"/>
          </w:tcPr>
          <w:p w:rsidR="00F92CED" w:rsidRPr="00FF512C" w:rsidRDefault="00F92CED" w:rsidP="007E3535">
            <w:pPr>
              <w:spacing w:after="0"/>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ZAMANLAMA (FAALİYET-PROJELERİN BAŞLAYIŞ-BİTİŞYILI)</w:t>
            </w:r>
          </w:p>
        </w:tc>
      </w:tr>
      <w:tr w:rsidR="00F92CED" w:rsidRPr="00AC0ADF" w:rsidTr="007E3535">
        <w:trPr>
          <w:trHeight w:val="847"/>
        </w:trPr>
        <w:tc>
          <w:tcPr>
            <w:tcW w:w="420" w:type="dxa"/>
            <w:vMerge/>
            <w:vAlign w:val="center"/>
          </w:tcPr>
          <w:p w:rsidR="00F92CED" w:rsidRPr="003A765C" w:rsidRDefault="00F92CED" w:rsidP="007E3535">
            <w:pPr>
              <w:spacing w:after="0"/>
              <w:rPr>
                <w:rFonts w:ascii="Arial" w:eastAsia="Batang" w:hAnsi="Arial" w:cs="Arial"/>
                <w:bCs/>
                <w:sz w:val="16"/>
                <w:szCs w:val="16"/>
                <w:lang w:eastAsia="ko-KR"/>
              </w:rPr>
            </w:pPr>
          </w:p>
        </w:tc>
        <w:tc>
          <w:tcPr>
            <w:tcW w:w="1175" w:type="dxa"/>
            <w:vMerge/>
            <w:vAlign w:val="center"/>
          </w:tcPr>
          <w:p w:rsidR="00F92CED" w:rsidRPr="003A765C" w:rsidRDefault="00F92CED" w:rsidP="007E3535">
            <w:pPr>
              <w:spacing w:after="0"/>
              <w:rPr>
                <w:rFonts w:ascii="Arial" w:eastAsia="Batang" w:hAnsi="Arial" w:cs="Arial"/>
                <w:bCs/>
                <w:sz w:val="16"/>
                <w:szCs w:val="16"/>
                <w:lang w:eastAsia="ko-KR"/>
              </w:rPr>
            </w:pPr>
          </w:p>
        </w:tc>
        <w:tc>
          <w:tcPr>
            <w:tcW w:w="1092" w:type="dxa"/>
            <w:vMerge/>
            <w:vAlign w:val="center"/>
          </w:tcPr>
          <w:p w:rsidR="00F92CED" w:rsidRPr="003A765C" w:rsidRDefault="00F92CED" w:rsidP="007E3535">
            <w:pPr>
              <w:spacing w:after="0"/>
              <w:rPr>
                <w:rFonts w:ascii="Arial" w:eastAsia="Batang" w:hAnsi="Arial" w:cs="Arial"/>
                <w:bCs/>
                <w:sz w:val="16"/>
                <w:szCs w:val="16"/>
                <w:lang w:eastAsia="ko-KR"/>
              </w:rPr>
            </w:pPr>
          </w:p>
        </w:tc>
        <w:tc>
          <w:tcPr>
            <w:tcW w:w="1186" w:type="dxa"/>
            <w:vMerge/>
            <w:vAlign w:val="center"/>
          </w:tcPr>
          <w:p w:rsidR="00F92CED" w:rsidRPr="003A765C" w:rsidRDefault="00F92CED" w:rsidP="007E3535">
            <w:pPr>
              <w:spacing w:after="0"/>
              <w:rPr>
                <w:rFonts w:ascii="Arial" w:eastAsia="Batang" w:hAnsi="Arial" w:cs="Arial"/>
                <w:bCs/>
                <w:sz w:val="16"/>
                <w:szCs w:val="16"/>
                <w:lang w:eastAsia="ko-KR"/>
              </w:rPr>
            </w:pPr>
          </w:p>
        </w:tc>
        <w:tc>
          <w:tcPr>
            <w:tcW w:w="917" w:type="dxa"/>
            <w:vMerge/>
            <w:vAlign w:val="center"/>
          </w:tcPr>
          <w:p w:rsidR="00F92CED" w:rsidRPr="003A765C" w:rsidRDefault="00F92CED" w:rsidP="007E3535">
            <w:pPr>
              <w:spacing w:after="0"/>
              <w:rPr>
                <w:rFonts w:ascii="Arial" w:eastAsia="Batang" w:hAnsi="Arial" w:cs="Arial"/>
                <w:bCs/>
                <w:sz w:val="16"/>
                <w:szCs w:val="16"/>
                <w:lang w:eastAsia="ko-KR"/>
              </w:rPr>
            </w:pPr>
          </w:p>
        </w:tc>
        <w:tc>
          <w:tcPr>
            <w:tcW w:w="1724" w:type="dxa"/>
            <w:gridSpan w:val="2"/>
            <w:vMerge/>
            <w:vAlign w:val="center"/>
          </w:tcPr>
          <w:p w:rsidR="00F92CED" w:rsidRPr="003A765C" w:rsidRDefault="00F92CED" w:rsidP="007E3535">
            <w:pPr>
              <w:spacing w:after="0"/>
              <w:rPr>
                <w:rFonts w:ascii="Arial" w:eastAsia="Batang" w:hAnsi="Arial" w:cs="Arial"/>
                <w:bCs/>
                <w:sz w:val="16"/>
                <w:szCs w:val="16"/>
                <w:lang w:eastAsia="ko-KR"/>
              </w:rPr>
            </w:pPr>
          </w:p>
        </w:tc>
        <w:tc>
          <w:tcPr>
            <w:tcW w:w="1117" w:type="dxa"/>
            <w:vMerge/>
            <w:vAlign w:val="center"/>
          </w:tcPr>
          <w:p w:rsidR="00F92CED" w:rsidRPr="003A765C" w:rsidRDefault="00F92CED" w:rsidP="007E3535">
            <w:pPr>
              <w:spacing w:after="0"/>
              <w:rPr>
                <w:rFonts w:ascii="Arial" w:eastAsia="Batang" w:hAnsi="Arial" w:cs="Arial"/>
                <w:bCs/>
                <w:sz w:val="16"/>
                <w:szCs w:val="16"/>
                <w:lang w:eastAsia="ko-KR"/>
              </w:rPr>
            </w:pPr>
          </w:p>
        </w:tc>
        <w:tc>
          <w:tcPr>
            <w:tcW w:w="565" w:type="dxa"/>
            <w:vMerge/>
            <w:vAlign w:val="center"/>
          </w:tcPr>
          <w:p w:rsidR="00F92CED" w:rsidRPr="003A765C" w:rsidRDefault="00F92CED" w:rsidP="007E3535">
            <w:pPr>
              <w:spacing w:after="0"/>
              <w:rPr>
                <w:rFonts w:ascii="Arial" w:eastAsia="Batang" w:hAnsi="Arial" w:cs="Arial"/>
                <w:bCs/>
                <w:sz w:val="16"/>
                <w:szCs w:val="16"/>
                <w:lang w:eastAsia="ko-KR"/>
              </w:rPr>
            </w:pPr>
          </w:p>
        </w:tc>
        <w:tc>
          <w:tcPr>
            <w:tcW w:w="1157" w:type="dxa"/>
            <w:vMerge/>
            <w:vAlign w:val="center"/>
          </w:tcPr>
          <w:p w:rsidR="00F92CED" w:rsidRPr="003A765C" w:rsidRDefault="00F92CED" w:rsidP="007E3535">
            <w:pPr>
              <w:spacing w:after="0"/>
              <w:rPr>
                <w:rFonts w:ascii="Arial" w:eastAsia="Batang" w:hAnsi="Arial" w:cs="Arial"/>
                <w:bCs/>
                <w:sz w:val="16"/>
                <w:szCs w:val="16"/>
                <w:lang w:eastAsia="ko-KR"/>
              </w:rPr>
            </w:pPr>
          </w:p>
        </w:tc>
        <w:tc>
          <w:tcPr>
            <w:tcW w:w="381" w:type="dxa"/>
            <w:shd w:val="clear" w:color="auto" w:fill="auto"/>
            <w:textDirection w:val="btLr"/>
            <w:vAlign w:val="bottom"/>
          </w:tcPr>
          <w:p w:rsidR="00F92CED" w:rsidRPr="00FF512C" w:rsidRDefault="00F92CED"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OCAK</w:t>
            </w:r>
          </w:p>
        </w:tc>
        <w:tc>
          <w:tcPr>
            <w:tcW w:w="427" w:type="dxa"/>
            <w:shd w:val="clear" w:color="auto" w:fill="auto"/>
            <w:textDirection w:val="btLr"/>
            <w:vAlign w:val="bottom"/>
          </w:tcPr>
          <w:p w:rsidR="00F92CED" w:rsidRPr="00FF512C" w:rsidRDefault="00F92CED"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ŞUBAT</w:t>
            </w:r>
          </w:p>
        </w:tc>
        <w:tc>
          <w:tcPr>
            <w:tcW w:w="387" w:type="dxa"/>
            <w:shd w:val="clear" w:color="auto" w:fill="auto"/>
            <w:textDirection w:val="btLr"/>
            <w:vAlign w:val="bottom"/>
          </w:tcPr>
          <w:p w:rsidR="00F92CED" w:rsidRPr="00FF512C" w:rsidRDefault="00F92CED"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MART</w:t>
            </w:r>
          </w:p>
        </w:tc>
        <w:tc>
          <w:tcPr>
            <w:tcW w:w="396" w:type="dxa"/>
            <w:shd w:val="clear" w:color="auto" w:fill="auto"/>
            <w:textDirection w:val="btLr"/>
            <w:vAlign w:val="bottom"/>
          </w:tcPr>
          <w:p w:rsidR="00F92CED" w:rsidRPr="00FF512C" w:rsidRDefault="00F92CED"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NİSAN</w:t>
            </w:r>
          </w:p>
        </w:tc>
        <w:tc>
          <w:tcPr>
            <w:tcW w:w="399" w:type="dxa"/>
            <w:shd w:val="clear" w:color="auto" w:fill="auto"/>
            <w:textDirection w:val="btLr"/>
            <w:vAlign w:val="bottom"/>
          </w:tcPr>
          <w:p w:rsidR="00F92CED" w:rsidRPr="00FF512C" w:rsidRDefault="00F92CED"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MAYIS</w:t>
            </w:r>
          </w:p>
        </w:tc>
        <w:tc>
          <w:tcPr>
            <w:tcW w:w="473" w:type="dxa"/>
            <w:shd w:val="clear" w:color="auto" w:fill="auto"/>
            <w:textDirection w:val="btLr"/>
            <w:vAlign w:val="bottom"/>
          </w:tcPr>
          <w:p w:rsidR="00F92CED" w:rsidRPr="00FF512C" w:rsidRDefault="00F92CED"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HAZİRAN</w:t>
            </w:r>
          </w:p>
        </w:tc>
        <w:tc>
          <w:tcPr>
            <w:tcW w:w="410" w:type="dxa"/>
            <w:shd w:val="clear" w:color="auto" w:fill="auto"/>
            <w:textDirection w:val="btLr"/>
            <w:vAlign w:val="bottom"/>
          </w:tcPr>
          <w:p w:rsidR="00F92CED" w:rsidRPr="00FF512C" w:rsidRDefault="00F92CED"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TEMMUZ</w:t>
            </w:r>
          </w:p>
        </w:tc>
        <w:tc>
          <w:tcPr>
            <w:tcW w:w="341" w:type="dxa"/>
            <w:shd w:val="clear" w:color="auto" w:fill="auto"/>
            <w:textDirection w:val="btLr"/>
            <w:vAlign w:val="bottom"/>
          </w:tcPr>
          <w:p w:rsidR="00F92CED" w:rsidRPr="00FF512C" w:rsidRDefault="00F92CED"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AĞUSTOS</w:t>
            </w:r>
          </w:p>
        </w:tc>
        <w:tc>
          <w:tcPr>
            <w:tcW w:w="427" w:type="dxa"/>
            <w:shd w:val="clear" w:color="auto" w:fill="auto"/>
            <w:textDirection w:val="btLr"/>
            <w:vAlign w:val="bottom"/>
          </w:tcPr>
          <w:p w:rsidR="00F92CED" w:rsidRPr="00FF512C" w:rsidRDefault="00F92CED"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EYLÜL</w:t>
            </w:r>
          </w:p>
        </w:tc>
        <w:tc>
          <w:tcPr>
            <w:tcW w:w="426" w:type="dxa"/>
            <w:shd w:val="clear" w:color="auto" w:fill="auto"/>
            <w:textDirection w:val="btLr"/>
            <w:vAlign w:val="center"/>
          </w:tcPr>
          <w:p w:rsidR="00F92CED" w:rsidRPr="00FF512C" w:rsidRDefault="00F92CED"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EKİM</w:t>
            </w:r>
          </w:p>
        </w:tc>
        <w:tc>
          <w:tcPr>
            <w:tcW w:w="426" w:type="dxa"/>
            <w:shd w:val="clear" w:color="auto" w:fill="auto"/>
            <w:textDirection w:val="btLr"/>
            <w:vAlign w:val="bottom"/>
          </w:tcPr>
          <w:p w:rsidR="00F92CED" w:rsidRPr="00FF512C" w:rsidRDefault="00F92CED"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KASIM</w:t>
            </w:r>
          </w:p>
        </w:tc>
        <w:tc>
          <w:tcPr>
            <w:tcW w:w="426" w:type="dxa"/>
            <w:shd w:val="clear" w:color="auto" w:fill="auto"/>
            <w:textDirection w:val="btLr"/>
            <w:vAlign w:val="bottom"/>
          </w:tcPr>
          <w:p w:rsidR="00F92CED" w:rsidRPr="00FF512C" w:rsidRDefault="00F92CED"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ARALIK</w:t>
            </w:r>
          </w:p>
        </w:tc>
        <w:tc>
          <w:tcPr>
            <w:tcW w:w="427" w:type="dxa"/>
            <w:shd w:val="clear" w:color="auto" w:fill="auto"/>
            <w:textDirection w:val="btLr"/>
            <w:vAlign w:val="bottom"/>
          </w:tcPr>
          <w:p w:rsidR="00F92CED" w:rsidRPr="00FF512C" w:rsidRDefault="00F92CED"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2017</w:t>
            </w:r>
          </w:p>
        </w:tc>
        <w:tc>
          <w:tcPr>
            <w:tcW w:w="426" w:type="dxa"/>
            <w:shd w:val="clear" w:color="auto" w:fill="auto"/>
            <w:noWrap/>
            <w:textDirection w:val="btLr"/>
            <w:vAlign w:val="bottom"/>
          </w:tcPr>
          <w:p w:rsidR="00F92CED" w:rsidRPr="00FF512C" w:rsidRDefault="00F92CED"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2018</w:t>
            </w:r>
          </w:p>
        </w:tc>
        <w:tc>
          <w:tcPr>
            <w:tcW w:w="505" w:type="dxa"/>
            <w:shd w:val="clear" w:color="auto" w:fill="auto"/>
            <w:textDirection w:val="btLr"/>
            <w:vAlign w:val="bottom"/>
          </w:tcPr>
          <w:p w:rsidR="00F92CED" w:rsidRPr="00FF512C" w:rsidRDefault="00F92CED"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2019</w:t>
            </w:r>
          </w:p>
        </w:tc>
      </w:tr>
      <w:tr w:rsidR="00F92CED" w:rsidRPr="00AC0ADF" w:rsidTr="007E3535">
        <w:trPr>
          <w:trHeight w:val="1491"/>
        </w:trPr>
        <w:tc>
          <w:tcPr>
            <w:tcW w:w="420" w:type="dxa"/>
            <w:vMerge w:val="restart"/>
            <w:shd w:val="clear" w:color="auto" w:fill="auto"/>
            <w:vAlign w:val="center"/>
          </w:tcPr>
          <w:p w:rsidR="00F92CED" w:rsidRPr="003A765C" w:rsidRDefault="00F92CED" w:rsidP="007E3535">
            <w:pPr>
              <w:spacing w:after="0"/>
              <w:rPr>
                <w:rFonts w:ascii="Arial" w:eastAsia="Batang" w:hAnsi="Arial" w:cs="Arial"/>
                <w:bCs/>
                <w:sz w:val="16"/>
                <w:szCs w:val="16"/>
                <w:lang w:eastAsia="ko-KR"/>
              </w:rPr>
            </w:pPr>
            <w:r>
              <w:rPr>
                <w:rFonts w:ascii="Arial" w:eastAsia="Batang" w:hAnsi="Arial" w:cs="Arial"/>
                <w:bCs/>
                <w:sz w:val="16"/>
                <w:szCs w:val="16"/>
                <w:lang w:eastAsia="ko-KR"/>
              </w:rPr>
              <w:t>2</w:t>
            </w:r>
          </w:p>
        </w:tc>
        <w:tc>
          <w:tcPr>
            <w:tcW w:w="1175" w:type="dxa"/>
            <w:vMerge w:val="restart"/>
            <w:shd w:val="clear" w:color="auto" w:fill="auto"/>
            <w:vAlign w:val="center"/>
          </w:tcPr>
          <w:p w:rsidR="00F92CED" w:rsidRDefault="00F92CED" w:rsidP="007E3535">
            <w:pPr>
              <w:spacing w:after="0"/>
              <w:rPr>
                <w:rFonts w:ascii="Arial" w:eastAsia="Batang" w:hAnsi="Arial" w:cs="Arial"/>
                <w:sz w:val="16"/>
                <w:szCs w:val="16"/>
                <w:lang w:eastAsia="ko-KR"/>
              </w:rPr>
            </w:pPr>
            <w:r>
              <w:rPr>
                <w:rFonts w:ascii="Arial" w:eastAsia="Batang" w:hAnsi="Arial" w:cs="Arial"/>
                <w:b/>
                <w:sz w:val="16"/>
                <w:szCs w:val="16"/>
                <w:lang w:eastAsia="ko-KR"/>
              </w:rPr>
              <w:t>Stratejik amaç-2</w:t>
            </w:r>
            <w:r w:rsidRPr="003A765C">
              <w:rPr>
                <w:rFonts w:ascii="Arial" w:eastAsia="Batang" w:hAnsi="Arial" w:cs="Arial"/>
                <w:sz w:val="16"/>
                <w:szCs w:val="16"/>
                <w:lang w:eastAsia="ko-KR"/>
              </w:rPr>
              <w:t xml:space="preserve">: </w:t>
            </w:r>
          </w:p>
          <w:p w:rsidR="00F92CED" w:rsidRPr="003A765C" w:rsidRDefault="00F92CED" w:rsidP="007E3535">
            <w:pPr>
              <w:spacing w:after="0"/>
              <w:rPr>
                <w:rFonts w:ascii="Arial" w:eastAsia="Batang" w:hAnsi="Arial" w:cs="Arial"/>
                <w:sz w:val="16"/>
                <w:szCs w:val="16"/>
                <w:lang w:eastAsia="ko-KR"/>
              </w:rPr>
            </w:pPr>
            <w:r w:rsidRPr="0087528A">
              <w:rPr>
                <w:rFonts w:ascii="Arial" w:eastAsia="Batang" w:hAnsi="Arial" w:cs="Arial"/>
                <w:sz w:val="16"/>
                <w:szCs w:val="16"/>
                <w:lang w:eastAsia="ko-KR"/>
              </w:rPr>
              <w:t>Her yaştan bireyin akademik başarılarıyla beraber sportif, sanatsal ve sosyal yönlerini yetenekleri doğrultusunda destekleyerek soyut bilgileri somutlaştıran, özgüven ve sorumluluk sahibi, iletişim becerileri yüksek mutlu bireyler yetiştirmek.</w:t>
            </w:r>
          </w:p>
          <w:p w:rsidR="00F92CED" w:rsidRPr="003A765C" w:rsidRDefault="00F92CED" w:rsidP="007E3535">
            <w:pPr>
              <w:spacing w:after="0"/>
              <w:rPr>
                <w:rFonts w:ascii="Arial" w:eastAsia="Batang" w:hAnsi="Arial" w:cs="Arial"/>
                <w:sz w:val="16"/>
                <w:szCs w:val="16"/>
                <w:lang w:eastAsia="ko-KR"/>
              </w:rPr>
            </w:pPr>
          </w:p>
        </w:tc>
        <w:tc>
          <w:tcPr>
            <w:tcW w:w="1092" w:type="dxa"/>
            <w:vMerge w:val="restart"/>
            <w:shd w:val="clear" w:color="auto" w:fill="auto"/>
          </w:tcPr>
          <w:p w:rsidR="00F92CED" w:rsidRPr="003A765C" w:rsidRDefault="00F92CED" w:rsidP="007E3535">
            <w:pPr>
              <w:spacing w:after="0"/>
              <w:rPr>
                <w:rFonts w:ascii="Arial" w:eastAsia="Batang" w:hAnsi="Arial" w:cs="Arial"/>
                <w:b/>
                <w:sz w:val="16"/>
                <w:szCs w:val="16"/>
                <w:lang w:eastAsia="ko-KR"/>
              </w:rPr>
            </w:pPr>
          </w:p>
          <w:p w:rsidR="00F92CED" w:rsidRPr="003A765C" w:rsidRDefault="00F92CED" w:rsidP="007E3535">
            <w:pPr>
              <w:spacing w:after="0"/>
              <w:rPr>
                <w:rFonts w:ascii="Arial" w:eastAsia="Batang" w:hAnsi="Arial" w:cs="Arial"/>
                <w:b/>
                <w:sz w:val="16"/>
                <w:szCs w:val="16"/>
                <w:lang w:eastAsia="ko-KR"/>
              </w:rPr>
            </w:pPr>
          </w:p>
          <w:p w:rsidR="00F92CED" w:rsidRDefault="00F92CED" w:rsidP="00F92CED">
            <w:pPr>
              <w:spacing w:after="0" w:line="240" w:lineRule="auto"/>
              <w:rPr>
                <w:rFonts w:ascii="Arial" w:eastAsia="Batang" w:hAnsi="Arial" w:cs="Arial"/>
                <w:sz w:val="16"/>
                <w:szCs w:val="16"/>
                <w:lang w:eastAsia="ko-KR"/>
              </w:rPr>
            </w:pPr>
          </w:p>
          <w:p w:rsidR="00F92CED" w:rsidRDefault="00F92CED" w:rsidP="00F92CED">
            <w:pPr>
              <w:spacing w:after="0" w:line="240" w:lineRule="auto"/>
              <w:rPr>
                <w:rFonts w:ascii="Arial" w:eastAsia="Batang" w:hAnsi="Arial" w:cs="Arial"/>
                <w:sz w:val="16"/>
                <w:szCs w:val="16"/>
                <w:lang w:eastAsia="ko-KR"/>
              </w:rPr>
            </w:pPr>
          </w:p>
          <w:p w:rsidR="00F92CED" w:rsidRDefault="00F92CED" w:rsidP="00F92CED">
            <w:pPr>
              <w:spacing w:after="0" w:line="240" w:lineRule="auto"/>
              <w:rPr>
                <w:rFonts w:ascii="Arial" w:eastAsia="Batang" w:hAnsi="Arial" w:cs="Arial"/>
                <w:sz w:val="16"/>
                <w:szCs w:val="16"/>
                <w:lang w:eastAsia="ko-KR"/>
              </w:rPr>
            </w:pPr>
          </w:p>
          <w:p w:rsidR="00F92CED" w:rsidRDefault="00F92CED" w:rsidP="00F92CED">
            <w:pPr>
              <w:spacing w:after="0" w:line="240" w:lineRule="auto"/>
              <w:rPr>
                <w:rFonts w:ascii="Arial" w:eastAsia="Batang" w:hAnsi="Arial" w:cs="Arial"/>
                <w:sz w:val="16"/>
                <w:szCs w:val="16"/>
                <w:lang w:eastAsia="ko-KR"/>
              </w:rPr>
            </w:pPr>
          </w:p>
          <w:p w:rsidR="00F92CED" w:rsidRDefault="00F92CED" w:rsidP="00F92CED">
            <w:pPr>
              <w:spacing w:after="0" w:line="240" w:lineRule="auto"/>
              <w:rPr>
                <w:rFonts w:ascii="Arial" w:eastAsia="Batang" w:hAnsi="Arial" w:cs="Arial"/>
                <w:sz w:val="16"/>
                <w:szCs w:val="16"/>
                <w:lang w:eastAsia="ko-KR"/>
              </w:rPr>
            </w:pPr>
          </w:p>
          <w:p w:rsidR="00F92CED" w:rsidRDefault="00F92CED" w:rsidP="00F92CED">
            <w:pPr>
              <w:spacing w:after="0" w:line="240" w:lineRule="auto"/>
              <w:rPr>
                <w:rFonts w:ascii="Arial" w:eastAsia="Batang" w:hAnsi="Arial" w:cs="Arial"/>
                <w:sz w:val="16"/>
                <w:szCs w:val="16"/>
                <w:lang w:eastAsia="ko-KR"/>
              </w:rPr>
            </w:pPr>
          </w:p>
          <w:p w:rsidR="00F92CED" w:rsidRDefault="00F92CED" w:rsidP="00F92CED">
            <w:pPr>
              <w:spacing w:after="0" w:line="240" w:lineRule="auto"/>
              <w:rPr>
                <w:rFonts w:ascii="Arial" w:eastAsia="Batang" w:hAnsi="Arial" w:cs="Arial"/>
                <w:sz w:val="16"/>
                <w:szCs w:val="16"/>
                <w:lang w:eastAsia="ko-KR"/>
              </w:rPr>
            </w:pPr>
          </w:p>
          <w:p w:rsidR="00F92CED" w:rsidRPr="003A765C" w:rsidRDefault="00F92CED" w:rsidP="00F92CED">
            <w:pPr>
              <w:spacing w:after="0" w:line="240" w:lineRule="auto"/>
              <w:rPr>
                <w:rFonts w:ascii="Arial" w:eastAsia="Batang" w:hAnsi="Arial" w:cs="Arial"/>
                <w:sz w:val="16"/>
                <w:szCs w:val="16"/>
                <w:lang w:eastAsia="ko-KR"/>
              </w:rPr>
            </w:pPr>
            <w:r w:rsidRPr="00F92CED">
              <w:rPr>
                <w:rFonts w:ascii="Arial" w:eastAsia="Batang" w:hAnsi="Arial" w:cs="Arial"/>
                <w:b/>
                <w:sz w:val="16"/>
                <w:szCs w:val="16"/>
                <w:lang w:eastAsia="ko-KR"/>
              </w:rPr>
              <w:t xml:space="preserve">Stratejik Hedef </w:t>
            </w:r>
            <w:proofErr w:type="gramStart"/>
            <w:r w:rsidRPr="00F92CED">
              <w:rPr>
                <w:rFonts w:ascii="Arial" w:eastAsia="Batang" w:hAnsi="Arial" w:cs="Arial"/>
                <w:b/>
                <w:sz w:val="16"/>
                <w:szCs w:val="16"/>
                <w:lang w:eastAsia="ko-KR"/>
              </w:rPr>
              <w:t>2.2</w:t>
            </w:r>
            <w:proofErr w:type="gramEnd"/>
            <w:r w:rsidRPr="00F92CED">
              <w:rPr>
                <w:rFonts w:ascii="Arial" w:eastAsia="Batang" w:hAnsi="Arial" w:cs="Arial"/>
                <w:b/>
                <w:sz w:val="16"/>
                <w:szCs w:val="16"/>
                <w:lang w:eastAsia="ko-KR"/>
              </w:rPr>
              <w:t>.</w:t>
            </w:r>
            <w:r w:rsidRPr="00F92CED">
              <w:rPr>
                <w:rFonts w:ascii="Arial" w:eastAsia="Batang" w:hAnsi="Arial" w:cs="Arial"/>
                <w:sz w:val="16"/>
                <w:szCs w:val="16"/>
                <w:lang w:eastAsia="ko-KR"/>
              </w:rPr>
              <w:t xml:space="preserve"> Hayat boyu öğrenme yaklaşımı çerçevesinde çağın işgücü ihtiyaçlarını karşılayabilecek, yeterli bilgi ve donanıma sahip, piyasanın talep ettiği beceriler ile uyumlu bireyler yetiştirerek istihdam oranını plan dönemi sonuna kadar artırmak</w:t>
            </w:r>
            <w:r w:rsidRPr="00F92CED">
              <w:rPr>
                <w:rFonts w:ascii="Arial" w:eastAsia="Batang" w:hAnsi="Arial" w:cs="Arial"/>
                <w:b/>
                <w:sz w:val="16"/>
                <w:szCs w:val="16"/>
                <w:lang w:eastAsia="ko-KR"/>
              </w:rPr>
              <w:t>.</w:t>
            </w:r>
          </w:p>
        </w:tc>
        <w:tc>
          <w:tcPr>
            <w:tcW w:w="1186" w:type="dxa"/>
            <w:vMerge w:val="restart"/>
            <w:shd w:val="clear" w:color="auto" w:fill="auto"/>
          </w:tcPr>
          <w:p w:rsidR="00F92CED" w:rsidRDefault="00F92CED" w:rsidP="007E3535">
            <w:pPr>
              <w:spacing w:after="0"/>
              <w:rPr>
                <w:rFonts w:ascii="Arial" w:eastAsia="Batang" w:hAnsi="Arial" w:cs="Arial"/>
                <w:sz w:val="16"/>
                <w:szCs w:val="16"/>
                <w:lang w:eastAsia="ko-KR"/>
              </w:rPr>
            </w:pPr>
          </w:p>
          <w:p w:rsidR="00F92CED" w:rsidRDefault="00711399" w:rsidP="00F92CED">
            <w:pPr>
              <w:spacing w:after="0" w:line="240" w:lineRule="auto"/>
              <w:rPr>
                <w:rFonts w:ascii="Arial" w:eastAsia="Batang" w:hAnsi="Arial" w:cs="Arial"/>
                <w:sz w:val="16"/>
                <w:szCs w:val="16"/>
                <w:lang w:eastAsia="ko-KR"/>
              </w:rPr>
            </w:pPr>
            <w:r w:rsidRPr="00711399">
              <w:rPr>
                <w:rFonts w:ascii="Arial" w:eastAsia="Batang" w:hAnsi="Arial" w:cs="Arial"/>
                <w:sz w:val="16"/>
                <w:szCs w:val="16"/>
                <w:lang w:eastAsia="ko-KR"/>
              </w:rPr>
              <w:t>Mesleki Teknik Eğitim tanıtım faaliyetlerin artırmak için yerel ve ulusal olarak düzenlenen mesleki eğitim fuarları ve sergilerine katılım sağlanacaktır.</w:t>
            </w:r>
          </w:p>
          <w:p w:rsidR="00711399" w:rsidRDefault="00711399" w:rsidP="00F92CED">
            <w:pPr>
              <w:spacing w:after="0" w:line="240" w:lineRule="auto"/>
              <w:rPr>
                <w:rFonts w:ascii="Arial" w:eastAsia="Batang" w:hAnsi="Arial" w:cs="Arial"/>
                <w:sz w:val="16"/>
                <w:szCs w:val="16"/>
                <w:lang w:eastAsia="ko-KR"/>
              </w:rPr>
            </w:pPr>
          </w:p>
          <w:p w:rsidR="00711399" w:rsidRDefault="00711399" w:rsidP="00F92CED">
            <w:pPr>
              <w:spacing w:after="0" w:line="240" w:lineRule="auto"/>
              <w:rPr>
                <w:rFonts w:ascii="Arial" w:eastAsia="Batang" w:hAnsi="Arial" w:cs="Arial"/>
                <w:sz w:val="16"/>
                <w:szCs w:val="16"/>
                <w:lang w:eastAsia="ko-KR"/>
              </w:rPr>
            </w:pPr>
            <w:r w:rsidRPr="00711399">
              <w:rPr>
                <w:rFonts w:ascii="Arial" w:eastAsia="Batang" w:hAnsi="Arial" w:cs="Arial"/>
                <w:sz w:val="16"/>
                <w:szCs w:val="16"/>
                <w:lang w:eastAsia="ko-KR"/>
              </w:rPr>
              <w:t>İlgili kurum ve kuruluşlarla işbirliği yapılarak öğrencileri mesleklere yönelik bilgilendirme çalışmaları yapılacaktır.</w:t>
            </w:r>
          </w:p>
          <w:p w:rsidR="00711399" w:rsidRDefault="00711399" w:rsidP="00F92CED">
            <w:pPr>
              <w:spacing w:after="0" w:line="240" w:lineRule="auto"/>
              <w:rPr>
                <w:rFonts w:ascii="Arial" w:eastAsia="Batang" w:hAnsi="Arial" w:cs="Arial"/>
                <w:sz w:val="16"/>
                <w:szCs w:val="16"/>
                <w:lang w:eastAsia="ko-KR"/>
              </w:rPr>
            </w:pPr>
          </w:p>
          <w:p w:rsidR="00711399" w:rsidRDefault="00711399" w:rsidP="00F92CED">
            <w:pPr>
              <w:spacing w:after="0" w:line="240" w:lineRule="auto"/>
              <w:rPr>
                <w:rFonts w:ascii="Arial" w:eastAsia="Batang" w:hAnsi="Arial" w:cs="Arial"/>
                <w:sz w:val="16"/>
                <w:szCs w:val="16"/>
                <w:lang w:eastAsia="ko-KR"/>
              </w:rPr>
            </w:pPr>
            <w:r w:rsidRPr="00711399">
              <w:rPr>
                <w:rFonts w:ascii="Arial" w:eastAsia="Batang" w:hAnsi="Arial" w:cs="Arial"/>
                <w:sz w:val="16"/>
                <w:szCs w:val="16"/>
                <w:lang w:eastAsia="ko-KR"/>
              </w:rPr>
              <w:t>İş yeri eğitimlerinin etkinliği ve verimliliği artırılacaktır.</w:t>
            </w:r>
          </w:p>
          <w:p w:rsidR="00711399" w:rsidRDefault="00711399" w:rsidP="00F92CED">
            <w:pPr>
              <w:spacing w:after="0" w:line="240" w:lineRule="auto"/>
              <w:rPr>
                <w:rFonts w:ascii="Arial" w:eastAsia="Batang" w:hAnsi="Arial" w:cs="Arial"/>
                <w:sz w:val="16"/>
                <w:szCs w:val="16"/>
                <w:lang w:eastAsia="ko-KR"/>
              </w:rPr>
            </w:pPr>
          </w:p>
          <w:p w:rsidR="00711399" w:rsidRPr="003A765C" w:rsidRDefault="00711399" w:rsidP="00F92CED">
            <w:pPr>
              <w:spacing w:after="0" w:line="240" w:lineRule="auto"/>
              <w:rPr>
                <w:rFonts w:ascii="Arial" w:eastAsia="Batang" w:hAnsi="Arial" w:cs="Arial"/>
                <w:sz w:val="16"/>
                <w:szCs w:val="16"/>
                <w:lang w:eastAsia="ko-KR"/>
              </w:rPr>
            </w:pPr>
            <w:r w:rsidRPr="00711399">
              <w:rPr>
                <w:rFonts w:ascii="Arial" w:eastAsia="Batang" w:hAnsi="Arial" w:cs="Arial"/>
                <w:sz w:val="16"/>
                <w:szCs w:val="16"/>
                <w:lang w:eastAsia="ko-KR"/>
              </w:rPr>
              <w:t>Mesleki ve Teknik eğitim veren okullarda öğrencilerin teknolojiden bilinçli bir ş</w:t>
            </w:r>
            <w:r w:rsidR="00AA6F87">
              <w:rPr>
                <w:rFonts w:ascii="Arial" w:eastAsia="Batang" w:hAnsi="Arial" w:cs="Arial"/>
                <w:sz w:val="16"/>
                <w:szCs w:val="16"/>
                <w:lang w:eastAsia="ko-KR"/>
              </w:rPr>
              <w:t xml:space="preserve">ekilde yararlanması </w:t>
            </w:r>
            <w:r>
              <w:rPr>
                <w:rFonts w:ascii="Arial" w:eastAsia="Batang" w:hAnsi="Arial" w:cs="Arial"/>
                <w:sz w:val="16"/>
                <w:szCs w:val="16"/>
                <w:lang w:eastAsia="ko-KR"/>
              </w:rPr>
              <w:t>sağlanacak</w:t>
            </w:r>
            <w:r w:rsidR="00AA6F87">
              <w:rPr>
                <w:rFonts w:ascii="Arial" w:eastAsia="Batang" w:hAnsi="Arial" w:cs="Arial"/>
                <w:sz w:val="16"/>
                <w:szCs w:val="16"/>
                <w:lang w:eastAsia="ko-KR"/>
              </w:rPr>
              <w:t>tır</w:t>
            </w:r>
            <w:r>
              <w:rPr>
                <w:rFonts w:ascii="Arial" w:eastAsia="Batang" w:hAnsi="Arial" w:cs="Arial"/>
                <w:sz w:val="16"/>
                <w:szCs w:val="16"/>
                <w:lang w:eastAsia="ko-KR"/>
              </w:rPr>
              <w:t>.</w:t>
            </w:r>
          </w:p>
        </w:tc>
        <w:tc>
          <w:tcPr>
            <w:tcW w:w="917" w:type="dxa"/>
            <w:vMerge w:val="restart"/>
            <w:shd w:val="clear" w:color="auto" w:fill="auto"/>
          </w:tcPr>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Default="00F92CED" w:rsidP="007E3535">
            <w:pPr>
              <w:spacing w:after="0"/>
              <w:rPr>
                <w:rFonts w:ascii="Arial" w:eastAsia="Batang" w:hAnsi="Arial" w:cs="Arial"/>
                <w:sz w:val="16"/>
                <w:szCs w:val="16"/>
                <w:lang w:eastAsia="ko-KR"/>
              </w:rPr>
            </w:pPr>
          </w:p>
          <w:p w:rsidR="00F92CED" w:rsidRPr="003A765C" w:rsidRDefault="00F92CED" w:rsidP="007E3535">
            <w:pPr>
              <w:spacing w:after="0"/>
              <w:rPr>
                <w:rFonts w:ascii="Arial" w:eastAsia="Batang" w:hAnsi="Arial" w:cs="Arial"/>
                <w:sz w:val="16"/>
                <w:szCs w:val="16"/>
                <w:lang w:eastAsia="ko-KR"/>
              </w:rPr>
            </w:pPr>
            <w:r>
              <w:rPr>
                <w:rFonts w:ascii="Arial" w:eastAsia="Batang" w:hAnsi="Arial" w:cs="Arial"/>
                <w:sz w:val="16"/>
                <w:szCs w:val="16"/>
                <w:lang w:eastAsia="ko-KR"/>
              </w:rPr>
              <w:t>Devam ediyor.</w:t>
            </w:r>
          </w:p>
        </w:tc>
        <w:tc>
          <w:tcPr>
            <w:tcW w:w="862" w:type="dxa"/>
            <w:shd w:val="clear" w:color="auto" w:fill="auto"/>
          </w:tcPr>
          <w:p w:rsidR="00F92CED" w:rsidRPr="00AA6F87" w:rsidRDefault="00AA6F87" w:rsidP="007E3535">
            <w:pPr>
              <w:spacing w:after="0" w:line="240" w:lineRule="auto"/>
              <w:rPr>
                <w:rFonts w:ascii="Arial" w:eastAsia="Batang" w:hAnsi="Arial" w:cs="Arial"/>
                <w:sz w:val="16"/>
                <w:szCs w:val="16"/>
                <w:lang w:eastAsia="ko-KR"/>
              </w:rPr>
            </w:pPr>
            <w:r w:rsidRPr="00AA6F87">
              <w:rPr>
                <w:rFonts w:ascii="Arial" w:eastAsia="Batang" w:hAnsi="Arial" w:cs="Arial"/>
                <w:b/>
                <w:sz w:val="16"/>
                <w:szCs w:val="16"/>
                <w:lang w:eastAsia="ko-KR"/>
              </w:rPr>
              <w:t>2.2.1</w:t>
            </w:r>
            <w:r w:rsidRPr="00AA6F87">
              <w:rPr>
                <w:rFonts w:ascii="Arial" w:eastAsia="Batang" w:hAnsi="Arial" w:cs="Arial"/>
                <w:sz w:val="16"/>
                <w:szCs w:val="16"/>
                <w:lang w:eastAsia="ko-KR"/>
              </w:rPr>
              <w:t xml:space="preserve"> Hayat boyu öğrenme kapsamında açılan mesleki kurslara katılım oranı</w:t>
            </w:r>
          </w:p>
        </w:tc>
        <w:tc>
          <w:tcPr>
            <w:tcW w:w="862" w:type="dxa"/>
            <w:shd w:val="clear" w:color="auto" w:fill="auto"/>
          </w:tcPr>
          <w:p w:rsidR="00AA6F87" w:rsidRDefault="00AA6F87" w:rsidP="007E3535">
            <w:pPr>
              <w:spacing w:after="0"/>
              <w:rPr>
                <w:rFonts w:ascii="Arial" w:eastAsia="Batang" w:hAnsi="Arial" w:cs="Arial"/>
                <w:sz w:val="16"/>
                <w:szCs w:val="16"/>
                <w:lang w:eastAsia="ko-KR"/>
              </w:rPr>
            </w:pPr>
            <w:r>
              <w:rPr>
                <w:rFonts w:ascii="Arial" w:eastAsia="Batang" w:hAnsi="Arial" w:cs="Arial"/>
                <w:sz w:val="16"/>
                <w:szCs w:val="16"/>
                <w:lang w:eastAsia="ko-KR"/>
              </w:rPr>
              <w:t xml:space="preserve">  </w:t>
            </w:r>
          </w:p>
          <w:p w:rsidR="00AA6F87" w:rsidRDefault="00AA6F87" w:rsidP="007E3535">
            <w:pPr>
              <w:spacing w:after="0"/>
              <w:rPr>
                <w:rFonts w:ascii="Arial" w:eastAsia="Batang" w:hAnsi="Arial" w:cs="Arial"/>
                <w:sz w:val="16"/>
                <w:szCs w:val="16"/>
                <w:lang w:eastAsia="ko-KR"/>
              </w:rPr>
            </w:pPr>
          </w:p>
          <w:p w:rsidR="00AA6F87" w:rsidRDefault="00AA6F87" w:rsidP="007E3535">
            <w:pPr>
              <w:spacing w:after="0"/>
              <w:rPr>
                <w:rFonts w:ascii="Arial" w:eastAsia="Batang" w:hAnsi="Arial" w:cs="Arial"/>
                <w:sz w:val="16"/>
                <w:szCs w:val="16"/>
                <w:lang w:eastAsia="ko-KR"/>
              </w:rPr>
            </w:pPr>
            <w:r>
              <w:rPr>
                <w:rFonts w:ascii="Arial" w:eastAsia="Batang" w:hAnsi="Arial" w:cs="Arial"/>
                <w:sz w:val="16"/>
                <w:szCs w:val="16"/>
                <w:lang w:eastAsia="ko-KR"/>
              </w:rPr>
              <w:t xml:space="preserve">  </w:t>
            </w:r>
          </w:p>
          <w:p w:rsidR="00AA6F87" w:rsidRDefault="00AA6F87" w:rsidP="007E3535">
            <w:pPr>
              <w:spacing w:after="0"/>
              <w:rPr>
                <w:rFonts w:ascii="Arial" w:eastAsia="Batang" w:hAnsi="Arial" w:cs="Arial"/>
                <w:sz w:val="16"/>
                <w:szCs w:val="16"/>
                <w:lang w:eastAsia="ko-KR"/>
              </w:rPr>
            </w:pPr>
          </w:p>
          <w:p w:rsidR="00F92CED" w:rsidRPr="003A765C" w:rsidRDefault="00AA6F87" w:rsidP="007E3535">
            <w:pPr>
              <w:spacing w:after="0"/>
              <w:rPr>
                <w:rFonts w:ascii="Arial" w:eastAsia="Batang" w:hAnsi="Arial" w:cs="Arial"/>
                <w:sz w:val="16"/>
                <w:szCs w:val="16"/>
                <w:lang w:eastAsia="ko-KR"/>
              </w:rPr>
            </w:pPr>
            <w:r>
              <w:rPr>
                <w:rFonts w:ascii="Arial" w:eastAsia="Batang" w:hAnsi="Arial" w:cs="Arial"/>
                <w:sz w:val="16"/>
                <w:szCs w:val="16"/>
                <w:lang w:eastAsia="ko-KR"/>
              </w:rPr>
              <w:t xml:space="preserve">   %20</w:t>
            </w:r>
          </w:p>
        </w:tc>
        <w:tc>
          <w:tcPr>
            <w:tcW w:w="1117" w:type="dxa"/>
            <w:vMerge w:val="restart"/>
            <w:shd w:val="clear" w:color="auto" w:fill="auto"/>
          </w:tcPr>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Default="00F92CED" w:rsidP="007E3535">
            <w:pPr>
              <w:spacing w:after="0"/>
              <w:jc w:val="center"/>
              <w:rPr>
                <w:rFonts w:ascii="Arial" w:eastAsia="Batang" w:hAnsi="Arial" w:cs="Arial"/>
                <w:sz w:val="16"/>
                <w:szCs w:val="16"/>
                <w:lang w:eastAsia="ko-KR"/>
              </w:rPr>
            </w:pPr>
          </w:p>
          <w:p w:rsidR="00F92CED" w:rsidRPr="003A765C" w:rsidRDefault="00CD2FBA" w:rsidP="007E3535">
            <w:pPr>
              <w:spacing w:after="0"/>
              <w:jc w:val="center"/>
              <w:rPr>
                <w:rFonts w:ascii="Arial" w:eastAsia="Batang" w:hAnsi="Arial" w:cs="Arial"/>
                <w:sz w:val="16"/>
                <w:szCs w:val="16"/>
                <w:lang w:eastAsia="ko-KR"/>
              </w:rPr>
            </w:pPr>
            <w:r>
              <w:rPr>
                <w:rFonts w:ascii="Arial" w:eastAsia="Batang" w:hAnsi="Arial" w:cs="Arial"/>
                <w:sz w:val="16"/>
                <w:szCs w:val="16"/>
                <w:lang w:eastAsia="ko-KR"/>
              </w:rPr>
              <w:t>İlçe Milli Eğitim Müdürü</w:t>
            </w:r>
          </w:p>
        </w:tc>
        <w:tc>
          <w:tcPr>
            <w:tcW w:w="565" w:type="dxa"/>
            <w:vMerge w:val="restart"/>
            <w:shd w:val="clear" w:color="auto" w:fill="auto"/>
            <w:textDirection w:val="btLr"/>
            <w:vAlign w:val="center"/>
          </w:tcPr>
          <w:p w:rsidR="00F92CED" w:rsidRPr="003A765C" w:rsidRDefault="00CD2FBA" w:rsidP="007E3535">
            <w:pPr>
              <w:spacing w:after="0"/>
              <w:jc w:val="center"/>
              <w:rPr>
                <w:rFonts w:ascii="Arial" w:eastAsia="Batang" w:hAnsi="Arial" w:cs="Arial"/>
                <w:sz w:val="16"/>
                <w:szCs w:val="16"/>
                <w:lang w:eastAsia="ko-KR"/>
              </w:rPr>
            </w:pPr>
            <w:r>
              <w:rPr>
                <w:rFonts w:ascii="Arial" w:eastAsia="Batang" w:hAnsi="Arial" w:cs="Arial"/>
                <w:sz w:val="16"/>
                <w:szCs w:val="16"/>
                <w:lang w:eastAsia="ko-KR"/>
              </w:rPr>
              <w:t>1500</w:t>
            </w:r>
          </w:p>
        </w:tc>
        <w:tc>
          <w:tcPr>
            <w:tcW w:w="1157" w:type="dxa"/>
            <w:vMerge w:val="restart"/>
            <w:shd w:val="clear" w:color="auto" w:fill="auto"/>
            <w:vAlign w:val="center"/>
          </w:tcPr>
          <w:p w:rsidR="00F92CED" w:rsidRPr="003A765C" w:rsidRDefault="00F92CED" w:rsidP="007E3535">
            <w:pPr>
              <w:spacing w:after="0"/>
              <w:rPr>
                <w:rFonts w:ascii="Arial" w:eastAsia="Batang" w:hAnsi="Arial" w:cs="Arial"/>
                <w:sz w:val="16"/>
                <w:szCs w:val="16"/>
                <w:lang w:eastAsia="ko-KR"/>
              </w:rPr>
            </w:pPr>
            <w:r>
              <w:rPr>
                <w:rFonts w:ascii="Arial" w:eastAsia="Batang" w:hAnsi="Arial" w:cs="Arial"/>
                <w:sz w:val="16"/>
                <w:szCs w:val="16"/>
                <w:lang w:eastAsia="ko-KR"/>
              </w:rPr>
              <w:t>Okul Aile Birliği</w:t>
            </w:r>
          </w:p>
        </w:tc>
        <w:tc>
          <w:tcPr>
            <w:tcW w:w="381" w:type="dxa"/>
            <w:shd w:val="clear" w:color="auto" w:fill="auto"/>
          </w:tcPr>
          <w:p w:rsidR="00F92CED" w:rsidRPr="00E4705B" w:rsidRDefault="00F92CED" w:rsidP="007E3535">
            <w:r w:rsidRPr="00E4705B">
              <w:t>X</w:t>
            </w:r>
          </w:p>
        </w:tc>
        <w:tc>
          <w:tcPr>
            <w:tcW w:w="427" w:type="dxa"/>
            <w:shd w:val="clear" w:color="auto" w:fill="auto"/>
          </w:tcPr>
          <w:p w:rsidR="00F92CED" w:rsidRPr="00E4705B" w:rsidRDefault="00F92CED" w:rsidP="007E3535">
            <w:r w:rsidRPr="00E4705B">
              <w:t>X</w:t>
            </w:r>
          </w:p>
        </w:tc>
        <w:tc>
          <w:tcPr>
            <w:tcW w:w="387" w:type="dxa"/>
            <w:shd w:val="clear" w:color="auto" w:fill="auto"/>
          </w:tcPr>
          <w:p w:rsidR="00F92CED" w:rsidRPr="00E4705B" w:rsidRDefault="00F92CED" w:rsidP="007E3535">
            <w:r w:rsidRPr="00E4705B">
              <w:t>X</w:t>
            </w:r>
          </w:p>
        </w:tc>
        <w:tc>
          <w:tcPr>
            <w:tcW w:w="396" w:type="dxa"/>
            <w:shd w:val="clear" w:color="auto" w:fill="auto"/>
          </w:tcPr>
          <w:p w:rsidR="00F92CED" w:rsidRPr="00E4705B" w:rsidRDefault="00F92CED" w:rsidP="007E3535">
            <w:r w:rsidRPr="00E4705B">
              <w:t>X</w:t>
            </w:r>
          </w:p>
        </w:tc>
        <w:tc>
          <w:tcPr>
            <w:tcW w:w="399" w:type="dxa"/>
            <w:shd w:val="clear" w:color="auto" w:fill="auto"/>
          </w:tcPr>
          <w:p w:rsidR="00F92CED" w:rsidRPr="00E4705B" w:rsidRDefault="00F92CED" w:rsidP="007E3535">
            <w:r w:rsidRPr="00E4705B">
              <w:t>X</w:t>
            </w:r>
          </w:p>
        </w:tc>
        <w:tc>
          <w:tcPr>
            <w:tcW w:w="473" w:type="dxa"/>
            <w:shd w:val="clear" w:color="auto" w:fill="auto"/>
          </w:tcPr>
          <w:p w:rsidR="00F92CED" w:rsidRPr="00E4705B" w:rsidRDefault="00F92CED" w:rsidP="007E3535"/>
        </w:tc>
        <w:tc>
          <w:tcPr>
            <w:tcW w:w="410" w:type="dxa"/>
            <w:shd w:val="clear" w:color="auto" w:fill="auto"/>
          </w:tcPr>
          <w:p w:rsidR="00F92CED" w:rsidRPr="00E4705B" w:rsidRDefault="00F92CED" w:rsidP="007E3535"/>
        </w:tc>
        <w:tc>
          <w:tcPr>
            <w:tcW w:w="341" w:type="dxa"/>
            <w:shd w:val="clear" w:color="auto" w:fill="auto"/>
          </w:tcPr>
          <w:p w:rsidR="00F92CED" w:rsidRPr="00E4705B" w:rsidRDefault="00F92CED" w:rsidP="007E3535"/>
        </w:tc>
        <w:tc>
          <w:tcPr>
            <w:tcW w:w="427" w:type="dxa"/>
            <w:shd w:val="clear" w:color="auto" w:fill="auto"/>
          </w:tcPr>
          <w:p w:rsidR="00F92CED" w:rsidRPr="00E4705B" w:rsidRDefault="00F92CED" w:rsidP="007E3535">
            <w:r w:rsidRPr="00E4705B">
              <w:t>X</w:t>
            </w:r>
          </w:p>
        </w:tc>
        <w:tc>
          <w:tcPr>
            <w:tcW w:w="426" w:type="dxa"/>
            <w:shd w:val="clear" w:color="auto" w:fill="auto"/>
          </w:tcPr>
          <w:p w:rsidR="00F92CED" w:rsidRPr="00E4705B" w:rsidRDefault="00F92CED" w:rsidP="007E3535">
            <w:r w:rsidRPr="00E4705B">
              <w:t>X</w:t>
            </w:r>
          </w:p>
        </w:tc>
        <w:tc>
          <w:tcPr>
            <w:tcW w:w="426" w:type="dxa"/>
            <w:shd w:val="clear" w:color="auto" w:fill="auto"/>
          </w:tcPr>
          <w:p w:rsidR="00F92CED" w:rsidRPr="00E4705B" w:rsidRDefault="00F92CED" w:rsidP="007E3535">
            <w:r w:rsidRPr="00E4705B">
              <w:t>X</w:t>
            </w:r>
          </w:p>
        </w:tc>
        <w:tc>
          <w:tcPr>
            <w:tcW w:w="426" w:type="dxa"/>
            <w:shd w:val="clear" w:color="auto" w:fill="auto"/>
          </w:tcPr>
          <w:p w:rsidR="00F92CED" w:rsidRPr="00E4705B" w:rsidRDefault="00F92CED" w:rsidP="007E3535">
            <w:r w:rsidRPr="00E4705B">
              <w:t>X</w:t>
            </w:r>
          </w:p>
        </w:tc>
        <w:tc>
          <w:tcPr>
            <w:tcW w:w="427" w:type="dxa"/>
            <w:shd w:val="clear" w:color="auto" w:fill="auto"/>
            <w:vAlign w:val="center"/>
          </w:tcPr>
          <w:p w:rsidR="00F92CED" w:rsidRPr="003A765C" w:rsidRDefault="00F92CED" w:rsidP="007E3535">
            <w:pPr>
              <w:spacing w:after="0"/>
              <w:jc w:val="center"/>
              <w:rPr>
                <w:rFonts w:ascii="Arial" w:eastAsia="Batang" w:hAnsi="Arial" w:cs="Arial"/>
                <w:sz w:val="16"/>
                <w:szCs w:val="16"/>
                <w:lang w:eastAsia="ko-KR"/>
              </w:rPr>
            </w:pPr>
          </w:p>
        </w:tc>
        <w:tc>
          <w:tcPr>
            <w:tcW w:w="426" w:type="dxa"/>
            <w:shd w:val="clear" w:color="auto" w:fill="auto"/>
            <w:vAlign w:val="center"/>
          </w:tcPr>
          <w:p w:rsidR="00F92CED" w:rsidRPr="003A765C" w:rsidRDefault="00F92CED" w:rsidP="007E3535">
            <w:pPr>
              <w:spacing w:after="0"/>
              <w:jc w:val="center"/>
              <w:rPr>
                <w:rFonts w:ascii="Arial" w:eastAsia="Batang" w:hAnsi="Arial" w:cs="Arial"/>
                <w:sz w:val="16"/>
                <w:szCs w:val="16"/>
                <w:lang w:eastAsia="ko-KR"/>
              </w:rPr>
            </w:pPr>
          </w:p>
        </w:tc>
        <w:tc>
          <w:tcPr>
            <w:tcW w:w="505" w:type="dxa"/>
            <w:shd w:val="clear" w:color="auto" w:fill="auto"/>
            <w:vAlign w:val="center"/>
          </w:tcPr>
          <w:p w:rsidR="00F92CED" w:rsidRPr="003A765C" w:rsidRDefault="00F92CED" w:rsidP="007E3535">
            <w:pPr>
              <w:spacing w:after="0"/>
              <w:jc w:val="center"/>
              <w:rPr>
                <w:rFonts w:ascii="Arial" w:eastAsia="Batang" w:hAnsi="Arial" w:cs="Arial"/>
                <w:sz w:val="16"/>
                <w:szCs w:val="16"/>
                <w:lang w:eastAsia="ko-KR"/>
              </w:rPr>
            </w:pPr>
          </w:p>
        </w:tc>
      </w:tr>
      <w:tr w:rsidR="00AA6F87" w:rsidRPr="00AC0ADF" w:rsidTr="007E3535">
        <w:trPr>
          <w:trHeight w:val="2192"/>
        </w:trPr>
        <w:tc>
          <w:tcPr>
            <w:tcW w:w="420" w:type="dxa"/>
            <w:vMerge/>
            <w:vAlign w:val="center"/>
          </w:tcPr>
          <w:p w:rsidR="00AA6F87" w:rsidRPr="003A765C" w:rsidRDefault="00AA6F87" w:rsidP="007E3535">
            <w:pPr>
              <w:spacing w:after="0"/>
              <w:rPr>
                <w:rFonts w:ascii="Arial" w:eastAsia="Batang" w:hAnsi="Arial" w:cs="Arial"/>
                <w:bCs/>
                <w:sz w:val="16"/>
                <w:szCs w:val="16"/>
                <w:lang w:eastAsia="ko-KR"/>
              </w:rPr>
            </w:pPr>
          </w:p>
        </w:tc>
        <w:tc>
          <w:tcPr>
            <w:tcW w:w="1175" w:type="dxa"/>
            <w:vMerge/>
            <w:vAlign w:val="center"/>
          </w:tcPr>
          <w:p w:rsidR="00AA6F87" w:rsidRPr="003A765C" w:rsidRDefault="00AA6F87" w:rsidP="007E3535">
            <w:pPr>
              <w:spacing w:after="0"/>
              <w:rPr>
                <w:rFonts w:ascii="Arial" w:eastAsia="Batang" w:hAnsi="Arial" w:cs="Arial"/>
                <w:sz w:val="16"/>
                <w:szCs w:val="16"/>
                <w:lang w:eastAsia="ko-KR"/>
              </w:rPr>
            </w:pPr>
          </w:p>
        </w:tc>
        <w:tc>
          <w:tcPr>
            <w:tcW w:w="1092" w:type="dxa"/>
            <w:vMerge/>
            <w:vAlign w:val="center"/>
          </w:tcPr>
          <w:p w:rsidR="00AA6F87" w:rsidRPr="003A765C" w:rsidRDefault="00AA6F87" w:rsidP="007E3535">
            <w:pPr>
              <w:spacing w:after="0"/>
              <w:rPr>
                <w:rFonts w:ascii="Arial" w:eastAsia="Batang" w:hAnsi="Arial" w:cs="Arial"/>
                <w:sz w:val="16"/>
                <w:szCs w:val="16"/>
                <w:lang w:eastAsia="ko-KR"/>
              </w:rPr>
            </w:pPr>
          </w:p>
        </w:tc>
        <w:tc>
          <w:tcPr>
            <w:tcW w:w="1186" w:type="dxa"/>
            <w:vMerge/>
            <w:shd w:val="clear" w:color="auto" w:fill="auto"/>
          </w:tcPr>
          <w:p w:rsidR="00AA6F87" w:rsidRPr="003A765C" w:rsidRDefault="00AA6F87" w:rsidP="007E3535">
            <w:pPr>
              <w:spacing w:after="0"/>
              <w:rPr>
                <w:rFonts w:ascii="Arial" w:eastAsia="Batang" w:hAnsi="Arial" w:cs="Arial"/>
                <w:sz w:val="16"/>
                <w:szCs w:val="16"/>
                <w:lang w:eastAsia="ko-KR"/>
              </w:rPr>
            </w:pPr>
          </w:p>
        </w:tc>
        <w:tc>
          <w:tcPr>
            <w:tcW w:w="917" w:type="dxa"/>
            <w:vMerge/>
            <w:shd w:val="clear" w:color="auto" w:fill="auto"/>
          </w:tcPr>
          <w:p w:rsidR="00AA6F87" w:rsidRPr="003A765C" w:rsidRDefault="00AA6F87" w:rsidP="007E3535">
            <w:pPr>
              <w:spacing w:after="0"/>
              <w:rPr>
                <w:rFonts w:ascii="Arial" w:eastAsia="Batang" w:hAnsi="Arial" w:cs="Arial"/>
                <w:sz w:val="16"/>
                <w:szCs w:val="16"/>
                <w:lang w:eastAsia="ko-KR"/>
              </w:rPr>
            </w:pPr>
          </w:p>
        </w:tc>
        <w:tc>
          <w:tcPr>
            <w:tcW w:w="862" w:type="dxa"/>
            <w:vMerge w:val="restart"/>
            <w:shd w:val="clear" w:color="auto" w:fill="auto"/>
          </w:tcPr>
          <w:p w:rsidR="00AA6F87" w:rsidRDefault="00AA6F87" w:rsidP="007E3535">
            <w:pPr>
              <w:spacing w:after="0" w:line="240" w:lineRule="auto"/>
              <w:rPr>
                <w:rFonts w:ascii="Arial" w:eastAsia="Batang" w:hAnsi="Arial" w:cs="Arial"/>
                <w:b/>
                <w:sz w:val="16"/>
                <w:szCs w:val="16"/>
                <w:lang w:eastAsia="ko-KR"/>
              </w:rPr>
            </w:pPr>
          </w:p>
          <w:p w:rsidR="00AA6F87" w:rsidRDefault="00AA6F87" w:rsidP="007E3535">
            <w:pPr>
              <w:spacing w:after="0" w:line="240" w:lineRule="auto"/>
              <w:rPr>
                <w:rFonts w:ascii="Arial" w:eastAsia="Batang" w:hAnsi="Arial" w:cs="Arial"/>
                <w:b/>
                <w:sz w:val="16"/>
                <w:szCs w:val="16"/>
                <w:lang w:eastAsia="ko-KR"/>
              </w:rPr>
            </w:pPr>
          </w:p>
          <w:p w:rsidR="00AA6F87" w:rsidRDefault="00AA6F87" w:rsidP="007E3535">
            <w:pPr>
              <w:spacing w:after="0" w:line="240" w:lineRule="auto"/>
              <w:rPr>
                <w:rFonts w:ascii="Arial" w:eastAsia="Batang" w:hAnsi="Arial" w:cs="Arial"/>
                <w:b/>
                <w:sz w:val="16"/>
                <w:szCs w:val="16"/>
                <w:lang w:eastAsia="ko-KR"/>
              </w:rPr>
            </w:pPr>
          </w:p>
          <w:p w:rsidR="00AA6F87" w:rsidRDefault="00AA6F87" w:rsidP="007E3535">
            <w:pPr>
              <w:spacing w:after="0" w:line="240" w:lineRule="auto"/>
              <w:rPr>
                <w:rFonts w:ascii="Arial" w:eastAsia="Batang" w:hAnsi="Arial" w:cs="Arial"/>
                <w:b/>
                <w:sz w:val="16"/>
                <w:szCs w:val="16"/>
                <w:lang w:eastAsia="ko-KR"/>
              </w:rPr>
            </w:pPr>
          </w:p>
          <w:p w:rsidR="00AA6F87" w:rsidRDefault="00AA6F87" w:rsidP="007E3535">
            <w:pPr>
              <w:spacing w:after="0" w:line="240" w:lineRule="auto"/>
              <w:rPr>
                <w:rFonts w:ascii="Arial" w:eastAsia="Batang" w:hAnsi="Arial" w:cs="Arial"/>
                <w:b/>
                <w:sz w:val="16"/>
                <w:szCs w:val="16"/>
                <w:lang w:eastAsia="ko-KR"/>
              </w:rPr>
            </w:pPr>
          </w:p>
          <w:p w:rsidR="00AA6F87" w:rsidRDefault="00AA6F87" w:rsidP="007E3535">
            <w:pPr>
              <w:spacing w:after="0" w:line="240" w:lineRule="auto"/>
              <w:rPr>
                <w:rFonts w:ascii="Arial" w:eastAsia="Batang" w:hAnsi="Arial" w:cs="Arial"/>
                <w:b/>
                <w:sz w:val="16"/>
                <w:szCs w:val="16"/>
                <w:lang w:eastAsia="ko-KR"/>
              </w:rPr>
            </w:pPr>
          </w:p>
          <w:p w:rsidR="00AA6F87" w:rsidRDefault="00AA6F87" w:rsidP="007E3535">
            <w:pPr>
              <w:spacing w:after="0" w:line="240" w:lineRule="auto"/>
              <w:rPr>
                <w:rFonts w:ascii="Arial" w:eastAsia="Batang" w:hAnsi="Arial" w:cs="Arial"/>
                <w:b/>
                <w:sz w:val="16"/>
                <w:szCs w:val="16"/>
                <w:lang w:eastAsia="ko-KR"/>
              </w:rPr>
            </w:pPr>
          </w:p>
          <w:p w:rsidR="00AA6F87" w:rsidRDefault="00AA6F87" w:rsidP="007E3535">
            <w:pPr>
              <w:spacing w:after="0" w:line="240" w:lineRule="auto"/>
              <w:rPr>
                <w:rFonts w:ascii="Arial" w:eastAsia="Batang" w:hAnsi="Arial" w:cs="Arial"/>
                <w:b/>
                <w:sz w:val="16"/>
                <w:szCs w:val="16"/>
                <w:lang w:eastAsia="ko-KR"/>
              </w:rPr>
            </w:pPr>
          </w:p>
          <w:p w:rsidR="00AA6F87" w:rsidRDefault="00AA6F87" w:rsidP="007E3535">
            <w:pPr>
              <w:spacing w:after="0" w:line="240" w:lineRule="auto"/>
              <w:rPr>
                <w:rFonts w:ascii="Arial" w:eastAsia="Batang" w:hAnsi="Arial" w:cs="Arial"/>
                <w:b/>
                <w:sz w:val="16"/>
                <w:szCs w:val="16"/>
                <w:lang w:eastAsia="ko-KR"/>
              </w:rPr>
            </w:pPr>
          </w:p>
          <w:p w:rsidR="00AA6F87" w:rsidRDefault="00AA6F87" w:rsidP="007E3535">
            <w:pPr>
              <w:spacing w:after="0" w:line="240" w:lineRule="auto"/>
              <w:rPr>
                <w:rFonts w:ascii="Arial" w:eastAsia="Batang" w:hAnsi="Arial" w:cs="Arial"/>
                <w:b/>
                <w:sz w:val="16"/>
                <w:szCs w:val="16"/>
                <w:lang w:eastAsia="ko-KR"/>
              </w:rPr>
            </w:pPr>
          </w:p>
          <w:p w:rsidR="00AA6F87" w:rsidRPr="00AA6F87" w:rsidRDefault="00AA6F87" w:rsidP="007E3535">
            <w:pPr>
              <w:spacing w:after="0" w:line="240" w:lineRule="auto"/>
              <w:rPr>
                <w:rFonts w:ascii="Arial" w:eastAsia="Batang" w:hAnsi="Arial" w:cs="Arial"/>
                <w:sz w:val="16"/>
                <w:szCs w:val="16"/>
                <w:lang w:eastAsia="ko-KR"/>
              </w:rPr>
            </w:pPr>
            <w:r w:rsidRPr="00AA6F87">
              <w:rPr>
                <w:rFonts w:ascii="Arial" w:eastAsia="Batang" w:hAnsi="Arial" w:cs="Arial"/>
                <w:b/>
                <w:sz w:val="16"/>
                <w:szCs w:val="16"/>
                <w:lang w:eastAsia="ko-KR"/>
              </w:rPr>
              <w:t>2.2.2.</w:t>
            </w:r>
            <w:r w:rsidRPr="00AA6F87">
              <w:rPr>
                <w:rFonts w:ascii="Arial" w:eastAsia="Batang" w:hAnsi="Arial" w:cs="Arial"/>
                <w:sz w:val="16"/>
                <w:szCs w:val="16"/>
                <w:lang w:eastAsia="ko-KR"/>
              </w:rPr>
              <w:t xml:space="preserve"> Hayat boyu öğrenme kapsamında açılan mesleki kurs sayısı</w:t>
            </w:r>
          </w:p>
          <w:p w:rsidR="00AA6F87" w:rsidRDefault="00AA6F87" w:rsidP="007E3535">
            <w:pPr>
              <w:rPr>
                <w:sz w:val="16"/>
                <w:szCs w:val="16"/>
              </w:rPr>
            </w:pPr>
          </w:p>
        </w:tc>
        <w:tc>
          <w:tcPr>
            <w:tcW w:w="862" w:type="dxa"/>
            <w:vMerge w:val="restart"/>
            <w:shd w:val="clear" w:color="auto" w:fill="auto"/>
          </w:tcPr>
          <w:p w:rsidR="00AA6F87" w:rsidRDefault="00AA6F87" w:rsidP="007E3535">
            <w:pPr>
              <w:rPr>
                <w:sz w:val="16"/>
                <w:szCs w:val="16"/>
              </w:rPr>
            </w:pPr>
          </w:p>
          <w:p w:rsidR="00AA6F87" w:rsidRDefault="00AA6F87" w:rsidP="007E3535">
            <w:pPr>
              <w:rPr>
                <w:sz w:val="16"/>
                <w:szCs w:val="16"/>
              </w:rPr>
            </w:pPr>
            <w:r>
              <w:rPr>
                <w:sz w:val="16"/>
                <w:szCs w:val="16"/>
              </w:rPr>
              <w:t xml:space="preserve">   </w:t>
            </w:r>
          </w:p>
          <w:p w:rsidR="00AA6F87" w:rsidRDefault="00AA6F87" w:rsidP="007E3535">
            <w:pPr>
              <w:rPr>
                <w:sz w:val="16"/>
                <w:szCs w:val="16"/>
              </w:rPr>
            </w:pPr>
          </w:p>
          <w:p w:rsidR="00AA6F87" w:rsidRDefault="00AA6F87" w:rsidP="007E3535">
            <w:pPr>
              <w:rPr>
                <w:sz w:val="16"/>
                <w:szCs w:val="16"/>
              </w:rPr>
            </w:pPr>
          </w:p>
          <w:p w:rsidR="00AA6F87" w:rsidRDefault="00AA6F87" w:rsidP="007E3535">
            <w:pPr>
              <w:rPr>
                <w:sz w:val="16"/>
                <w:szCs w:val="16"/>
              </w:rPr>
            </w:pPr>
          </w:p>
          <w:p w:rsidR="00AA6F87" w:rsidRDefault="00AA6F87" w:rsidP="007E3535">
            <w:pPr>
              <w:rPr>
                <w:sz w:val="16"/>
                <w:szCs w:val="16"/>
              </w:rPr>
            </w:pPr>
          </w:p>
          <w:p w:rsidR="00AA6F87" w:rsidRPr="003A765C" w:rsidRDefault="00AA6F87" w:rsidP="007E3535">
            <w:pPr>
              <w:rPr>
                <w:sz w:val="16"/>
                <w:szCs w:val="16"/>
              </w:rPr>
            </w:pPr>
            <w:r>
              <w:rPr>
                <w:sz w:val="16"/>
                <w:szCs w:val="16"/>
              </w:rPr>
              <w:t xml:space="preserve">      500</w:t>
            </w:r>
          </w:p>
        </w:tc>
        <w:tc>
          <w:tcPr>
            <w:tcW w:w="1117" w:type="dxa"/>
            <w:vMerge/>
            <w:shd w:val="clear" w:color="auto" w:fill="auto"/>
          </w:tcPr>
          <w:p w:rsidR="00AA6F87" w:rsidRPr="003A765C" w:rsidRDefault="00AA6F87" w:rsidP="007E3535">
            <w:pPr>
              <w:spacing w:after="0"/>
              <w:rPr>
                <w:rFonts w:ascii="Arial" w:eastAsia="Batang" w:hAnsi="Arial" w:cs="Arial"/>
                <w:sz w:val="16"/>
                <w:szCs w:val="16"/>
                <w:lang w:eastAsia="ko-KR"/>
              </w:rPr>
            </w:pPr>
          </w:p>
        </w:tc>
        <w:tc>
          <w:tcPr>
            <w:tcW w:w="565" w:type="dxa"/>
            <w:vMerge/>
            <w:vAlign w:val="center"/>
          </w:tcPr>
          <w:p w:rsidR="00AA6F87" w:rsidRPr="003A765C" w:rsidRDefault="00AA6F87" w:rsidP="007E3535">
            <w:pPr>
              <w:spacing w:after="0"/>
              <w:rPr>
                <w:rFonts w:ascii="Arial" w:eastAsia="Batang" w:hAnsi="Arial" w:cs="Arial"/>
                <w:sz w:val="16"/>
                <w:szCs w:val="16"/>
                <w:lang w:eastAsia="ko-KR"/>
              </w:rPr>
            </w:pPr>
          </w:p>
        </w:tc>
        <w:tc>
          <w:tcPr>
            <w:tcW w:w="1157" w:type="dxa"/>
            <w:vMerge/>
            <w:vAlign w:val="center"/>
          </w:tcPr>
          <w:p w:rsidR="00AA6F87" w:rsidRPr="003A765C" w:rsidRDefault="00AA6F87" w:rsidP="007E3535">
            <w:pPr>
              <w:spacing w:after="0"/>
              <w:rPr>
                <w:rFonts w:ascii="Arial" w:eastAsia="Batang" w:hAnsi="Arial" w:cs="Arial"/>
                <w:sz w:val="16"/>
                <w:szCs w:val="16"/>
                <w:lang w:eastAsia="ko-KR"/>
              </w:rPr>
            </w:pPr>
          </w:p>
        </w:tc>
        <w:tc>
          <w:tcPr>
            <w:tcW w:w="381" w:type="dxa"/>
          </w:tcPr>
          <w:p w:rsidR="00AA6F87" w:rsidRPr="00EA160E" w:rsidRDefault="00AA6F87" w:rsidP="007E3535">
            <w:r w:rsidRPr="00EA160E">
              <w:t>X</w:t>
            </w:r>
          </w:p>
        </w:tc>
        <w:tc>
          <w:tcPr>
            <w:tcW w:w="427" w:type="dxa"/>
          </w:tcPr>
          <w:p w:rsidR="00AA6F87" w:rsidRPr="00EA160E" w:rsidRDefault="00AA6F87" w:rsidP="007E3535">
            <w:pPr>
              <w:jc w:val="center"/>
            </w:pPr>
            <w:r w:rsidRPr="00EA160E">
              <w:t>X</w:t>
            </w:r>
          </w:p>
        </w:tc>
        <w:tc>
          <w:tcPr>
            <w:tcW w:w="387" w:type="dxa"/>
          </w:tcPr>
          <w:p w:rsidR="00AA6F87" w:rsidRPr="00EA160E" w:rsidRDefault="00AA6F87" w:rsidP="007E3535">
            <w:pPr>
              <w:jc w:val="center"/>
            </w:pPr>
            <w:r w:rsidRPr="00EA160E">
              <w:t>X</w:t>
            </w:r>
          </w:p>
        </w:tc>
        <w:tc>
          <w:tcPr>
            <w:tcW w:w="396" w:type="dxa"/>
          </w:tcPr>
          <w:p w:rsidR="00AA6F87" w:rsidRPr="00EA160E" w:rsidRDefault="00AA6F87" w:rsidP="007E3535">
            <w:pPr>
              <w:jc w:val="center"/>
            </w:pPr>
            <w:r w:rsidRPr="00EA160E">
              <w:t>X</w:t>
            </w:r>
          </w:p>
        </w:tc>
        <w:tc>
          <w:tcPr>
            <w:tcW w:w="399" w:type="dxa"/>
          </w:tcPr>
          <w:p w:rsidR="00AA6F87" w:rsidRPr="00EA160E" w:rsidRDefault="00AA6F87" w:rsidP="007E3535">
            <w:pPr>
              <w:jc w:val="center"/>
            </w:pPr>
            <w:r w:rsidRPr="00EA160E">
              <w:t>X</w:t>
            </w:r>
          </w:p>
        </w:tc>
        <w:tc>
          <w:tcPr>
            <w:tcW w:w="473" w:type="dxa"/>
          </w:tcPr>
          <w:p w:rsidR="00AA6F87" w:rsidRPr="00EA160E" w:rsidRDefault="00AA6F87" w:rsidP="007E3535">
            <w:pPr>
              <w:jc w:val="center"/>
            </w:pPr>
          </w:p>
        </w:tc>
        <w:tc>
          <w:tcPr>
            <w:tcW w:w="410" w:type="dxa"/>
          </w:tcPr>
          <w:p w:rsidR="00AA6F87" w:rsidRPr="00EA160E" w:rsidRDefault="00AA6F87" w:rsidP="007E3535">
            <w:pPr>
              <w:jc w:val="center"/>
            </w:pPr>
          </w:p>
        </w:tc>
        <w:tc>
          <w:tcPr>
            <w:tcW w:w="341" w:type="dxa"/>
          </w:tcPr>
          <w:p w:rsidR="00AA6F87" w:rsidRPr="00EA160E" w:rsidRDefault="00AA6F87" w:rsidP="007E3535">
            <w:pPr>
              <w:jc w:val="center"/>
            </w:pPr>
          </w:p>
        </w:tc>
        <w:tc>
          <w:tcPr>
            <w:tcW w:w="427" w:type="dxa"/>
          </w:tcPr>
          <w:p w:rsidR="00AA6F87" w:rsidRPr="00EA160E" w:rsidRDefault="00AA6F87" w:rsidP="007E3535">
            <w:pPr>
              <w:jc w:val="center"/>
            </w:pPr>
            <w:r w:rsidRPr="00EA160E">
              <w:t>X</w:t>
            </w:r>
          </w:p>
        </w:tc>
        <w:tc>
          <w:tcPr>
            <w:tcW w:w="426" w:type="dxa"/>
          </w:tcPr>
          <w:p w:rsidR="00AA6F87" w:rsidRPr="00EA160E" w:rsidRDefault="00AA6F87" w:rsidP="007E3535">
            <w:pPr>
              <w:jc w:val="center"/>
            </w:pPr>
            <w:r w:rsidRPr="00EA160E">
              <w:t>X</w:t>
            </w:r>
          </w:p>
        </w:tc>
        <w:tc>
          <w:tcPr>
            <w:tcW w:w="426" w:type="dxa"/>
          </w:tcPr>
          <w:p w:rsidR="00AA6F87" w:rsidRPr="00EA160E" w:rsidRDefault="00AA6F87" w:rsidP="007E3535">
            <w:pPr>
              <w:jc w:val="center"/>
            </w:pPr>
            <w:r w:rsidRPr="00EA160E">
              <w:t>X</w:t>
            </w:r>
          </w:p>
        </w:tc>
        <w:tc>
          <w:tcPr>
            <w:tcW w:w="426" w:type="dxa"/>
          </w:tcPr>
          <w:p w:rsidR="00AA6F87" w:rsidRDefault="00AA6F87" w:rsidP="007E3535">
            <w:pPr>
              <w:jc w:val="center"/>
            </w:pPr>
            <w:r w:rsidRPr="00EA160E">
              <w:t>X</w:t>
            </w:r>
          </w:p>
        </w:tc>
        <w:tc>
          <w:tcPr>
            <w:tcW w:w="427" w:type="dxa"/>
            <w:vAlign w:val="center"/>
          </w:tcPr>
          <w:p w:rsidR="00AA6F87" w:rsidRPr="003A765C" w:rsidRDefault="00AA6F87" w:rsidP="007E3535">
            <w:pPr>
              <w:spacing w:after="0"/>
              <w:rPr>
                <w:rFonts w:ascii="Arial" w:eastAsia="Batang" w:hAnsi="Arial" w:cs="Arial"/>
                <w:sz w:val="16"/>
                <w:szCs w:val="16"/>
                <w:lang w:eastAsia="ko-KR"/>
              </w:rPr>
            </w:pPr>
          </w:p>
        </w:tc>
        <w:tc>
          <w:tcPr>
            <w:tcW w:w="426" w:type="dxa"/>
            <w:vAlign w:val="center"/>
          </w:tcPr>
          <w:p w:rsidR="00AA6F87" w:rsidRPr="003A765C" w:rsidRDefault="00AA6F87" w:rsidP="007E3535">
            <w:pPr>
              <w:spacing w:after="0"/>
              <w:rPr>
                <w:rFonts w:ascii="Arial" w:eastAsia="Batang" w:hAnsi="Arial" w:cs="Arial"/>
                <w:sz w:val="16"/>
                <w:szCs w:val="16"/>
                <w:lang w:eastAsia="ko-KR"/>
              </w:rPr>
            </w:pPr>
          </w:p>
        </w:tc>
        <w:tc>
          <w:tcPr>
            <w:tcW w:w="505" w:type="dxa"/>
            <w:vAlign w:val="center"/>
          </w:tcPr>
          <w:p w:rsidR="00AA6F87" w:rsidRPr="003A765C" w:rsidRDefault="00AA6F87" w:rsidP="007E3535">
            <w:pPr>
              <w:spacing w:after="0"/>
              <w:rPr>
                <w:rFonts w:ascii="Arial" w:eastAsia="Batang" w:hAnsi="Arial" w:cs="Arial"/>
                <w:sz w:val="16"/>
                <w:szCs w:val="16"/>
                <w:lang w:eastAsia="ko-KR"/>
              </w:rPr>
            </w:pPr>
          </w:p>
        </w:tc>
      </w:tr>
      <w:tr w:rsidR="00AA6F87" w:rsidRPr="00AC0ADF" w:rsidTr="007E3535">
        <w:trPr>
          <w:trHeight w:val="1174"/>
        </w:trPr>
        <w:tc>
          <w:tcPr>
            <w:tcW w:w="420" w:type="dxa"/>
            <w:vMerge/>
            <w:vAlign w:val="center"/>
          </w:tcPr>
          <w:p w:rsidR="00AA6F87" w:rsidRPr="003A765C" w:rsidRDefault="00AA6F87" w:rsidP="007E3535">
            <w:pPr>
              <w:spacing w:after="0"/>
              <w:rPr>
                <w:rFonts w:ascii="Arial" w:eastAsia="Batang" w:hAnsi="Arial" w:cs="Arial"/>
                <w:bCs/>
                <w:sz w:val="16"/>
                <w:szCs w:val="16"/>
                <w:lang w:eastAsia="ko-KR"/>
              </w:rPr>
            </w:pPr>
          </w:p>
        </w:tc>
        <w:tc>
          <w:tcPr>
            <w:tcW w:w="1175" w:type="dxa"/>
            <w:vMerge/>
            <w:vAlign w:val="center"/>
          </w:tcPr>
          <w:p w:rsidR="00AA6F87" w:rsidRPr="003A765C" w:rsidRDefault="00AA6F87" w:rsidP="007E3535">
            <w:pPr>
              <w:spacing w:after="0"/>
              <w:rPr>
                <w:rFonts w:ascii="Arial" w:eastAsia="Batang" w:hAnsi="Arial" w:cs="Arial"/>
                <w:sz w:val="16"/>
                <w:szCs w:val="16"/>
                <w:lang w:eastAsia="ko-KR"/>
              </w:rPr>
            </w:pPr>
          </w:p>
        </w:tc>
        <w:tc>
          <w:tcPr>
            <w:tcW w:w="1092" w:type="dxa"/>
            <w:vMerge/>
            <w:vAlign w:val="center"/>
          </w:tcPr>
          <w:p w:rsidR="00AA6F87" w:rsidRPr="003A765C" w:rsidRDefault="00AA6F87" w:rsidP="007E3535">
            <w:pPr>
              <w:spacing w:after="0"/>
              <w:rPr>
                <w:rFonts w:ascii="Arial" w:eastAsia="Batang" w:hAnsi="Arial" w:cs="Arial"/>
                <w:sz w:val="16"/>
                <w:szCs w:val="16"/>
                <w:lang w:eastAsia="ko-KR"/>
              </w:rPr>
            </w:pPr>
          </w:p>
        </w:tc>
        <w:tc>
          <w:tcPr>
            <w:tcW w:w="1186" w:type="dxa"/>
            <w:vMerge/>
            <w:shd w:val="clear" w:color="auto" w:fill="auto"/>
          </w:tcPr>
          <w:p w:rsidR="00AA6F87" w:rsidRPr="003A765C" w:rsidRDefault="00AA6F87" w:rsidP="007E3535">
            <w:pPr>
              <w:spacing w:after="0"/>
              <w:rPr>
                <w:rFonts w:ascii="Arial" w:eastAsia="Batang" w:hAnsi="Arial" w:cs="Arial"/>
                <w:sz w:val="16"/>
                <w:szCs w:val="16"/>
                <w:lang w:eastAsia="ko-KR"/>
              </w:rPr>
            </w:pPr>
          </w:p>
        </w:tc>
        <w:tc>
          <w:tcPr>
            <w:tcW w:w="917" w:type="dxa"/>
            <w:vMerge/>
            <w:shd w:val="clear" w:color="auto" w:fill="auto"/>
          </w:tcPr>
          <w:p w:rsidR="00AA6F87" w:rsidRPr="003A765C" w:rsidRDefault="00AA6F87" w:rsidP="007E3535">
            <w:pPr>
              <w:spacing w:after="0"/>
              <w:rPr>
                <w:rFonts w:ascii="Arial" w:eastAsia="Batang" w:hAnsi="Arial" w:cs="Arial"/>
                <w:sz w:val="16"/>
                <w:szCs w:val="16"/>
                <w:lang w:eastAsia="ko-KR"/>
              </w:rPr>
            </w:pPr>
          </w:p>
        </w:tc>
        <w:tc>
          <w:tcPr>
            <w:tcW w:w="862" w:type="dxa"/>
            <w:vMerge/>
            <w:shd w:val="clear" w:color="auto" w:fill="auto"/>
          </w:tcPr>
          <w:p w:rsidR="00AA6F87" w:rsidRPr="00AA6F87" w:rsidRDefault="00AA6F87" w:rsidP="00AA6F87">
            <w:pPr>
              <w:spacing w:after="0" w:line="240" w:lineRule="auto"/>
              <w:rPr>
                <w:rFonts w:ascii="Arial" w:eastAsia="Batang" w:hAnsi="Arial" w:cs="Arial"/>
                <w:sz w:val="16"/>
                <w:szCs w:val="16"/>
                <w:lang w:eastAsia="ko-KR"/>
              </w:rPr>
            </w:pPr>
          </w:p>
        </w:tc>
        <w:tc>
          <w:tcPr>
            <w:tcW w:w="862" w:type="dxa"/>
            <w:vMerge/>
            <w:shd w:val="clear" w:color="auto" w:fill="auto"/>
          </w:tcPr>
          <w:p w:rsidR="00AA6F87" w:rsidRPr="00AA6F87" w:rsidRDefault="00AA6F87" w:rsidP="00AA6F87">
            <w:pPr>
              <w:spacing w:after="0" w:line="240" w:lineRule="auto"/>
              <w:rPr>
                <w:rFonts w:ascii="Arial" w:eastAsia="Batang" w:hAnsi="Arial" w:cs="Arial"/>
                <w:sz w:val="16"/>
                <w:szCs w:val="16"/>
                <w:lang w:eastAsia="ko-KR"/>
              </w:rPr>
            </w:pPr>
          </w:p>
        </w:tc>
        <w:tc>
          <w:tcPr>
            <w:tcW w:w="1117" w:type="dxa"/>
            <w:vMerge/>
            <w:shd w:val="clear" w:color="auto" w:fill="auto"/>
          </w:tcPr>
          <w:p w:rsidR="00AA6F87" w:rsidRPr="003A765C" w:rsidRDefault="00AA6F87" w:rsidP="007E3535">
            <w:pPr>
              <w:spacing w:after="0"/>
              <w:rPr>
                <w:rFonts w:ascii="Arial" w:eastAsia="Batang" w:hAnsi="Arial" w:cs="Arial"/>
                <w:sz w:val="16"/>
                <w:szCs w:val="16"/>
                <w:lang w:eastAsia="ko-KR"/>
              </w:rPr>
            </w:pPr>
          </w:p>
        </w:tc>
        <w:tc>
          <w:tcPr>
            <w:tcW w:w="565" w:type="dxa"/>
            <w:vMerge/>
            <w:vAlign w:val="center"/>
          </w:tcPr>
          <w:p w:rsidR="00AA6F87" w:rsidRPr="003A765C" w:rsidRDefault="00AA6F87" w:rsidP="007E3535">
            <w:pPr>
              <w:spacing w:after="0"/>
              <w:rPr>
                <w:rFonts w:ascii="Arial" w:eastAsia="Batang" w:hAnsi="Arial" w:cs="Arial"/>
                <w:sz w:val="16"/>
                <w:szCs w:val="16"/>
                <w:lang w:eastAsia="ko-KR"/>
              </w:rPr>
            </w:pPr>
          </w:p>
        </w:tc>
        <w:tc>
          <w:tcPr>
            <w:tcW w:w="1157" w:type="dxa"/>
            <w:vMerge/>
            <w:vAlign w:val="center"/>
          </w:tcPr>
          <w:p w:rsidR="00AA6F87" w:rsidRPr="003A765C" w:rsidRDefault="00AA6F87" w:rsidP="007E3535">
            <w:pPr>
              <w:spacing w:after="0"/>
              <w:rPr>
                <w:rFonts w:ascii="Arial" w:eastAsia="Batang" w:hAnsi="Arial" w:cs="Arial"/>
                <w:sz w:val="16"/>
                <w:szCs w:val="16"/>
                <w:lang w:eastAsia="ko-KR"/>
              </w:rPr>
            </w:pPr>
          </w:p>
        </w:tc>
        <w:tc>
          <w:tcPr>
            <w:tcW w:w="381" w:type="dxa"/>
          </w:tcPr>
          <w:p w:rsidR="00AA6F87" w:rsidRPr="00AA34F2" w:rsidRDefault="00AA6F87" w:rsidP="007E3535">
            <w:pPr>
              <w:jc w:val="center"/>
            </w:pPr>
            <w:r w:rsidRPr="00AA34F2">
              <w:t>X</w:t>
            </w:r>
          </w:p>
        </w:tc>
        <w:tc>
          <w:tcPr>
            <w:tcW w:w="427" w:type="dxa"/>
          </w:tcPr>
          <w:p w:rsidR="00AA6F87" w:rsidRPr="00AA34F2" w:rsidRDefault="00AA6F87" w:rsidP="007E3535">
            <w:pPr>
              <w:jc w:val="center"/>
            </w:pPr>
            <w:r w:rsidRPr="00AA34F2">
              <w:t>X</w:t>
            </w:r>
          </w:p>
        </w:tc>
        <w:tc>
          <w:tcPr>
            <w:tcW w:w="387" w:type="dxa"/>
          </w:tcPr>
          <w:p w:rsidR="00AA6F87" w:rsidRPr="00AA34F2" w:rsidRDefault="00AA6F87" w:rsidP="007E3535">
            <w:pPr>
              <w:jc w:val="center"/>
            </w:pPr>
            <w:r w:rsidRPr="00AA34F2">
              <w:t>X</w:t>
            </w:r>
          </w:p>
        </w:tc>
        <w:tc>
          <w:tcPr>
            <w:tcW w:w="396" w:type="dxa"/>
          </w:tcPr>
          <w:p w:rsidR="00AA6F87" w:rsidRPr="00AA34F2" w:rsidRDefault="00AA6F87" w:rsidP="007E3535">
            <w:pPr>
              <w:jc w:val="center"/>
            </w:pPr>
            <w:r w:rsidRPr="00AA34F2">
              <w:t>X</w:t>
            </w:r>
          </w:p>
        </w:tc>
        <w:tc>
          <w:tcPr>
            <w:tcW w:w="399" w:type="dxa"/>
          </w:tcPr>
          <w:p w:rsidR="00AA6F87" w:rsidRPr="00AA34F2" w:rsidRDefault="00AA6F87" w:rsidP="007E3535">
            <w:pPr>
              <w:jc w:val="center"/>
            </w:pPr>
            <w:r w:rsidRPr="00AA34F2">
              <w:t>X</w:t>
            </w:r>
          </w:p>
        </w:tc>
        <w:tc>
          <w:tcPr>
            <w:tcW w:w="473" w:type="dxa"/>
          </w:tcPr>
          <w:p w:rsidR="00AA6F87" w:rsidRPr="00AA34F2" w:rsidRDefault="00AA6F87" w:rsidP="007E3535">
            <w:pPr>
              <w:jc w:val="center"/>
            </w:pPr>
          </w:p>
        </w:tc>
        <w:tc>
          <w:tcPr>
            <w:tcW w:w="410" w:type="dxa"/>
          </w:tcPr>
          <w:p w:rsidR="00AA6F87" w:rsidRPr="00AA34F2" w:rsidRDefault="00AA6F87" w:rsidP="007E3535">
            <w:pPr>
              <w:jc w:val="center"/>
            </w:pPr>
          </w:p>
        </w:tc>
        <w:tc>
          <w:tcPr>
            <w:tcW w:w="341" w:type="dxa"/>
          </w:tcPr>
          <w:p w:rsidR="00AA6F87" w:rsidRPr="00AA34F2" w:rsidRDefault="00AA6F87" w:rsidP="007E3535">
            <w:pPr>
              <w:jc w:val="center"/>
            </w:pPr>
          </w:p>
        </w:tc>
        <w:tc>
          <w:tcPr>
            <w:tcW w:w="427" w:type="dxa"/>
          </w:tcPr>
          <w:p w:rsidR="00AA6F87" w:rsidRPr="00AA34F2" w:rsidRDefault="00AA6F87" w:rsidP="007E3535">
            <w:pPr>
              <w:jc w:val="center"/>
            </w:pPr>
            <w:r w:rsidRPr="00AA34F2">
              <w:t>X</w:t>
            </w:r>
          </w:p>
        </w:tc>
        <w:tc>
          <w:tcPr>
            <w:tcW w:w="426" w:type="dxa"/>
          </w:tcPr>
          <w:p w:rsidR="00AA6F87" w:rsidRPr="00AA34F2" w:rsidRDefault="00AA6F87" w:rsidP="007E3535">
            <w:pPr>
              <w:jc w:val="center"/>
            </w:pPr>
            <w:r w:rsidRPr="00AA34F2">
              <w:t>X</w:t>
            </w:r>
          </w:p>
        </w:tc>
        <w:tc>
          <w:tcPr>
            <w:tcW w:w="426" w:type="dxa"/>
          </w:tcPr>
          <w:p w:rsidR="00AA6F87" w:rsidRPr="00AA34F2" w:rsidRDefault="00AA6F87" w:rsidP="007E3535">
            <w:pPr>
              <w:jc w:val="center"/>
            </w:pPr>
            <w:r w:rsidRPr="00AA34F2">
              <w:t>X</w:t>
            </w:r>
          </w:p>
        </w:tc>
        <w:tc>
          <w:tcPr>
            <w:tcW w:w="426" w:type="dxa"/>
          </w:tcPr>
          <w:p w:rsidR="00AA6F87" w:rsidRDefault="00AA6F87" w:rsidP="007E3535">
            <w:pPr>
              <w:jc w:val="center"/>
            </w:pPr>
            <w:r w:rsidRPr="00AA34F2">
              <w:t>X</w:t>
            </w:r>
          </w:p>
        </w:tc>
        <w:tc>
          <w:tcPr>
            <w:tcW w:w="427" w:type="dxa"/>
            <w:vAlign w:val="center"/>
          </w:tcPr>
          <w:p w:rsidR="00AA6F87" w:rsidRPr="003A765C" w:rsidRDefault="00AA6F87" w:rsidP="007E3535">
            <w:pPr>
              <w:spacing w:after="0"/>
              <w:rPr>
                <w:rFonts w:ascii="Arial" w:eastAsia="Batang" w:hAnsi="Arial" w:cs="Arial"/>
                <w:sz w:val="16"/>
                <w:szCs w:val="16"/>
                <w:lang w:eastAsia="ko-KR"/>
              </w:rPr>
            </w:pPr>
          </w:p>
        </w:tc>
        <w:tc>
          <w:tcPr>
            <w:tcW w:w="426" w:type="dxa"/>
            <w:vAlign w:val="center"/>
          </w:tcPr>
          <w:p w:rsidR="00AA6F87" w:rsidRPr="003A765C" w:rsidRDefault="00AA6F87" w:rsidP="007E3535">
            <w:pPr>
              <w:spacing w:after="0"/>
              <w:rPr>
                <w:rFonts w:ascii="Arial" w:eastAsia="Batang" w:hAnsi="Arial" w:cs="Arial"/>
                <w:sz w:val="16"/>
                <w:szCs w:val="16"/>
                <w:lang w:eastAsia="ko-KR"/>
              </w:rPr>
            </w:pPr>
          </w:p>
        </w:tc>
        <w:tc>
          <w:tcPr>
            <w:tcW w:w="505" w:type="dxa"/>
            <w:vAlign w:val="center"/>
          </w:tcPr>
          <w:p w:rsidR="00AA6F87" w:rsidRPr="003A765C" w:rsidRDefault="00AA6F87" w:rsidP="007E3535">
            <w:pPr>
              <w:spacing w:after="0"/>
              <w:rPr>
                <w:rFonts w:ascii="Arial" w:eastAsia="Batang" w:hAnsi="Arial" w:cs="Arial"/>
                <w:sz w:val="16"/>
                <w:szCs w:val="16"/>
                <w:lang w:eastAsia="ko-KR"/>
              </w:rPr>
            </w:pPr>
          </w:p>
        </w:tc>
      </w:tr>
      <w:tr w:rsidR="00AA6F87" w:rsidRPr="00AC0ADF" w:rsidTr="007E3535">
        <w:trPr>
          <w:trHeight w:val="2024"/>
        </w:trPr>
        <w:tc>
          <w:tcPr>
            <w:tcW w:w="420" w:type="dxa"/>
            <w:vMerge/>
            <w:vAlign w:val="center"/>
          </w:tcPr>
          <w:p w:rsidR="00AA6F87" w:rsidRPr="003A765C" w:rsidRDefault="00AA6F87" w:rsidP="007E3535">
            <w:pPr>
              <w:spacing w:after="0"/>
              <w:rPr>
                <w:rFonts w:ascii="Arial" w:eastAsia="Batang" w:hAnsi="Arial" w:cs="Arial"/>
                <w:bCs/>
                <w:sz w:val="16"/>
                <w:szCs w:val="16"/>
                <w:lang w:eastAsia="ko-KR"/>
              </w:rPr>
            </w:pPr>
          </w:p>
        </w:tc>
        <w:tc>
          <w:tcPr>
            <w:tcW w:w="1175" w:type="dxa"/>
            <w:vMerge/>
            <w:vAlign w:val="center"/>
          </w:tcPr>
          <w:p w:rsidR="00AA6F87" w:rsidRPr="003A765C" w:rsidRDefault="00AA6F87" w:rsidP="007E3535">
            <w:pPr>
              <w:spacing w:after="0"/>
              <w:rPr>
                <w:rFonts w:ascii="Arial" w:eastAsia="Batang" w:hAnsi="Arial" w:cs="Arial"/>
                <w:sz w:val="16"/>
                <w:szCs w:val="16"/>
                <w:lang w:eastAsia="ko-KR"/>
              </w:rPr>
            </w:pPr>
          </w:p>
        </w:tc>
        <w:tc>
          <w:tcPr>
            <w:tcW w:w="1092" w:type="dxa"/>
            <w:vMerge/>
            <w:shd w:val="clear" w:color="auto" w:fill="auto"/>
          </w:tcPr>
          <w:p w:rsidR="00AA6F87" w:rsidRPr="003A765C" w:rsidRDefault="00AA6F87" w:rsidP="007E3535">
            <w:pPr>
              <w:spacing w:after="0"/>
              <w:rPr>
                <w:rFonts w:ascii="Arial" w:eastAsia="Batang" w:hAnsi="Arial" w:cs="Arial"/>
                <w:sz w:val="16"/>
                <w:szCs w:val="16"/>
                <w:lang w:eastAsia="ko-KR"/>
              </w:rPr>
            </w:pPr>
          </w:p>
        </w:tc>
        <w:tc>
          <w:tcPr>
            <w:tcW w:w="1186" w:type="dxa"/>
            <w:vMerge/>
            <w:shd w:val="clear" w:color="auto" w:fill="auto"/>
          </w:tcPr>
          <w:p w:rsidR="00AA6F87" w:rsidRPr="003A765C" w:rsidRDefault="00AA6F87" w:rsidP="007E3535">
            <w:pPr>
              <w:spacing w:after="0"/>
              <w:rPr>
                <w:rFonts w:ascii="Arial" w:eastAsia="Batang" w:hAnsi="Arial" w:cs="Arial"/>
                <w:sz w:val="16"/>
                <w:szCs w:val="16"/>
                <w:lang w:eastAsia="ko-KR"/>
              </w:rPr>
            </w:pPr>
          </w:p>
        </w:tc>
        <w:tc>
          <w:tcPr>
            <w:tcW w:w="917" w:type="dxa"/>
            <w:vMerge/>
            <w:shd w:val="clear" w:color="auto" w:fill="auto"/>
          </w:tcPr>
          <w:p w:rsidR="00AA6F87" w:rsidRPr="003A765C" w:rsidRDefault="00AA6F87" w:rsidP="007E3535">
            <w:pPr>
              <w:spacing w:after="0"/>
              <w:rPr>
                <w:rFonts w:ascii="Arial" w:eastAsia="Batang" w:hAnsi="Arial" w:cs="Arial"/>
                <w:sz w:val="16"/>
                <w:szCs w:val="16"/>
                <w:lang w:eastAsia="ko-KR"/>
              </w:rPr>
            </w:pPr>
          </w:p>
        </w:tc>
        <w:tc>
          <w:tcPr>
            <w:tcW w:w="862" w:type="dxa"/>
            <w:vMerge/>
            <w:shd w:val="clear" w:color="auto" w:fill="auto"/>
          </w:tcPr>
          <w:p w:rsidR="00AA6F87" w:rsidRPr="003A765C" w:rsidRDefault="00AA6F87" w:rsidP="007E3535">
            <w:pPr>
              <w:rPr>
                <w:sz w:val="16"/>
                <w:szCs w:val="16"/>
              </w:rPr>
            </w:pPr>
          </w:p>
        </w:tc>
        <w:tc>
          <w:tcPr>
            <w:tcW w:w="862" w:type="dxa"/>
            <w:vMerge/>
            <w:shd w:val="clear" w:color="auto" w:fill="auto"/>
          </w:tcPr>
          <w:p w:rsidR="00AA6F87" w:rsidRPr="003A765C" w:rsidRDefault="00AA6F87" w:rsidP="007E3535">
            <w:pPr>
              <w:rPr>
                <w:sz w:val="16"/>
                <w:szCs w:val="16"/>
              </w:rPr>
            </w:pPr>
          </w:p>
        </w:tc>
        <w:tc>
          <w:tcPr>
            <w:tcW w:w="1117" w:type="dxa"/>
            <w:vMerge/>
            <w:shd w:val="clear" w:color="auto" w:fill="auto"/>
          </w:tcPr>
          <w:p w:rsidR="00AA6F87" w:rsidRPr="003A765C" w:rsidRDefault="00AA6F87" w:rsidP="007E3535">
            <w:pPr>
              <w:spacing w:after="0"/>
              <w:rPr>
                <w:rFonts w:ascii="Arial" w:eastAsia="Batang" w:hAnsi="Arial" w:cs="Arial"/>
                <w:sz w:val="16"/>
                <w:szCs w:val="16"/>
                <w:lang w:eastAsia="ko-KR"/>
              </w:rPr>
            </w:pPr>
          </w:p>
        </w:tc>
        <w:tc>
          <w:tcPr>
            <w:tcW w:w="565" w:type="dxa"/>
            <w:vMerge/>
            <w:shd w:val="clear" w:color="auto" w:fill="auto"/>
            <w:textDirection w:val="btLr"/>
            <w:vAlign w:val="center"/>
          </w:tcPr>
          <w:p w:rsidR="00AA6F87" w:rsidRPr="003A765C" w:rsidRDefault="00AA6F87" w:rsidP="007E3535">
            <w:pPr>
              <w:spacing w:after="0"/>
              <w:jc w:val="center"/>
              <w:rPr>
                <w:rFonts w:ascii="Arial" w:eastAsia="Batang" w:hAnsi="Arial" w:cs="Arial"/>
                <w:sz w:val="16"/>
                <w:szCs w:val="16"/>
                <w:lang w:eastAsia="ko-KR"/>
              </w:rPr>
            </w:pPr>
          </w:p>
        </w:tc>
        <w:tc>
          <w:tcPr>
            <w:tcW w:w="1157" w:type="dxa"/>
            <w:vMerge/>
            <w:shd w:val="clear" w:color="auto" w:fill="auto"/>
            <w:vAlign w:val="center"/>
          </w:tcPr>
          <w:p w:rsidR="00AA6F87" w:rsidRPr="003A765C" w:rsidRDefault="00AA6F87" w:rsidP="007E3535">
            <w:pPr>
              <w:spacing w:after="0"/>
              <w:rPr>
                <w:rFonts w:ascii="Arial" w:eastAsia="Batang" w:hAnsi="Arial" w:cs="Arial"/>
                <w:sz w:val="16"/>
                <w:szCs w:val="16"/>
                <w:lang w:eastAsia="ko-KR"/>
              </w:rPr>
            </w:pPr>
          </w:p>
        </w:tc>
        <w:tc>
          <w:tcPr>
            <w:tcW w:w="381" w:type="dxa"/>
            <w:shd w:val="clear" w:color="auto" w:fill="auto"/>
          </w:tcPr>
          <w:p w:rsidR="00AA6F87" w:rsidRPr="00E4553D" w:rsidRDefault="00AA6F87" w:rsidP="007E3535">
            <w:pPr>
              <w:jc w:val="center"/>
            </w:pPr>
            <w:r w:rsidRPr="00E4553D">
              <w:t>X</w:t>
            </w:r>
          </w:p>
        </w:tc>
        <w:tc>
          <w:tcPr>
            <w:tcW w:w="427" w:type="dxa"/>
            <w:shd w:val="clear" w:color="auto" w:fill="auto"/>
          </w:tcPr>
          <w:p w:rsidR="00AA6F87" w:rsidRPr="00E4553D" w:rsidRDefault="00AA6F87" w:rsidP="007E3535">
            <w:pPr>
              <w:jc w:val="center"/>
            </w:pPr>
            <w:r w:rsidRPr="00E4553D">
              <w:t>X</w:t>
            </w:r>
          </w:p>
        </w:tc>
        <w:tc>
          <w:tcPr>
            <w:tcW w:w="387" w:type="dxa"/>
            <w:shd w:val="clear" w:color="auto" w:fill="auto"/>
          </w:tcPr>
          <w:p w:rsidR="00AA6F87" w:rsidRPr="00E4553D" w:rsidRDefault="00AA6F87" w:rsidP="007E3535">
            <w:pPr>
              <w:jc w:val="center"/>
            </w:pPr>
            <w:r w:rsidRPr="00E4553D">
              <w:t>X</w:t>
            </w:r>
          </w:p>
        </w:tc>
        <w:tc>
          <w:tcPr>
            <w:tcW w:w="396" w:type="dxa"/>
            <w:shd w:val="clear" w:color="auto" w:fill="auto"/>
          </w:tcPr>
          <w:p w:rsidR="00AA6F87" w:rsidRPr="00E4553D" w:rsidRDefault="00AA6F87" w:rsidP="007E3535">
            <w:pPr>
              <w:jc w:val="center"/>
            </w:pPr>
            <w:r w:rsidRPr="00E4553D">
              <w:t>X</w:t>
            </w:r>
          </w:p>
        </w:tc>
        <w:tc>
          <w:tcPr>
            <w:tcW w:w="399" w:type="dxa"/>
            <w:shd w:val="clear" w:color="auto" w:fill="auto"/>
          </w:tcPr>
          <w:p w:rsidR="00AA6F87" w:rsidRPr="00E4553D" w:rsidRDefault="00AA6F87" w:rsidP="007E3535">
            <w:pPr>
              <w:jc w:val="center"/>
            </w:pPr>
            <w:r w:rsidRPr="00E4553D">
              <w:t>X</w:t>
            </w:r>
          </w:p>
        </w:tc>
        <w:tc>
          <w:tcPr>
            <w:tcW w:w="473" w:type="dxa"/>
            <w:shd w:val="clear" w:color="auto" w:fill="auto"/>
          </w:tcPr>
          <w:p w:rsidR="00AA6F87" w:rsidRPr="00E4553D" w:rsidRDefault="00AA6F87" w:rsidP="007E3535">
            <w:pPr>
              <w:jc w:val="center"/>
            </w:pPr>
          </w:p>
        </w:tc>
        <w:tc>
          <w:tcPr>
            <w:tcW w:w="410" w:type="dxa"/>
            <w:shd w:val="clear" w:color="auto" w:fill="auto"/>
          </w:tcPr>
          <w:p w:rsidR="00AA6F87" w:rsidRPr="00E4553D" w:rsidRDefault="00AA6F87" w:rsidP="007E3535">
            <w:pPr>
              <w:jc w:val="center"/>
            </w:pPr>
          </w:p>
        </w:tc>
        <w:tc>
          <w:tcPr>
            <w:tcW w:w="341" w:type="dxa"/>
            <w:shd w:val="clear" w:color="auto" w:fill="auto"/>
          </w:tcPr>
          <w:p w:rsidR="00AA6F87" w:rsidRPr="00E4553D" w:rsidRDefault="00AA6F87" w:rsidP="007E3535">
            <w:pPr>
              <w:jc w:val="center"/>
            </w:pPr>
          </w:p>
        </w:tc>
        <w:tc>
          <w:tcPr>
            <w:tcW w:w="427" w:type="dxa"/>
            <w:shd w:val="clear" w:color="auto" w:fill="auto"/>
          </w:tcPr>
          <w:p w:rsidR="00AA6F87" w:rsidRPr="00E4553D" w:rsidRDefault="00AA6F87" w:rsidP="007E3535">
            <w:pPr>
              <w:jc w:val="center"/>
            </w:pPr>
            <w:r w:rsidRPr="00E4553D">
              <w:t>X</w:t>
            </w:r>
          </w:p>
        </w:tc>
        <w:tc>
          <w:tcPr>
            <w:tcW w:w="426" w:type="dxa"/>
            <w:shd w:val="clear" w:color="auto" w:fill="auto"/>
          </w:tcPr>
          <w:p w:rsidR="00AA6F87" w:rsidRPr="00E4553D" w:rsidRDefault="00AA6F87" w:rsidP="007E3535">
            <w:pPr>
              <w:jc w:val="center"/>
            </w:pPr>
            <w:r w:rsidRPr="00E4553D">
              <w:t>X</w:t>
            </w:r>
          </w:p>
        </w:tc>
        <w:tc>
          <w:tcPr>
            <w:tcW w:w="426" w:type="dxa"/>
            <w:shd w:val="clear" w:color="auto" w:fill="auto"/>
          </w:tcPr>
          <w:p w:rsidR="00AA6F87" w:rsidRPr="00E4553D" w:rsidRDefault="00AA6F87" w:rsidP="007E3535">
            <w:pPr>
              <w:jc w:val="center"/>
            </w:pPr>
            <w:r w:rsidRPr="00E4553D">
              <w:t>X</w:t>
            </w:r>
          </w:p>
        </w:tc>
        <w:tc>
          <w:tcPr>
            <w:tcW w:w="426" w:type="dxa"/>
            <w:shd w:val="clear" w:color="auto" w:fill="auto"/>
          </w:tcPr>
          <w:p w:rsidR="00AA6F87" w:rsidRDefault="00AA6F87" w:rsidP="007E3535">
            <w:pPr>
              <w:jc w:val="center"/>
            </w:pPr>
            <w:r w:rsidRPr="00E4553D">
              <w:t>X</w:t>
            </w:r>
          </w:p>
        </w:tc>
        <w:tc>
          <w:tcPr>
            <w:tcW w:w="427" w:type="dxa"/>
            <w:shd w:val="clear" w:color="auto" w:fill="auto"/>
            <w:vAlign w:val="center"/>
          </w:tcPr>
          <w:p w:rsidR="00AA6F87" w:rsidRPr="003A765C" w:rsidRDefault="00AA6F87" w:rsidP="007E3535">
            <w:pPr>
              <w:spacing w:after="0"/>
              <w:jc w:val="center"/>
              <w:rPr>
                <w:rFonts w:ascii="Arial" w:eastAsia="Batang" w:hAnsi="Arial" w:cs="Arial"/>
                <w:sz w:val="16"/>
                <w:szCs w:val="16"/>
                <w:lang w:eastAsia="ko-KR"/>
              </w:rPr>
            </w:pPr>
          </w:p>
        </w:tc>
        <w:tc>
          <w:tcPr>
            <w:tcW w:w="426" w:type="dxa"/>
            <w:shd w:val="clear" w:color="auto" w:fill="auto"/>
            <w:vAlign w:val="center"/>
          </w:tcPr>
          <w:p w:rsidR="00AA6F87" w:rsidRPr="003A765C" w:rsidRDefault="00AA6F87" w:rsidP="007E3535">
            <w:pPr>
              <w:spacing w:after="0"/>
              <w:jc w:val="center"/>
              <w:rPr>
                <w:rFonts w:ascii="Arial" w:eastAsia="Batang" w:hAnsi="Arial" w:cs="Arial"/>
                <w:sz w:val="16"/>
                <w:szCs w:val="16"/>
                <w:lang w:eastAsia="ko-KR"/>
              </w:rPr>
            </w:pPr>
          </w:p>
        </w:tc>
        <w:tc>
          <w:tcPr>
            <w:tcW w:w="505" w:type="dxa"/>
            <w:shd w:val="clear" w:color="auto" w:fill="auto"/>
            <w:vAlign w:val="center"/>
          </w:tcPr>
          <w:p w:rsidR="00AA6F87" w:rsidRPr="003A765C" w:rsidRDefault="00AA6F87" w:rsidP="007E3535">
            <w:pPr>
              <w:spacing w:after="0"/>
              <w:jc w:val="center"/>
              <w:rPr>
                <w:rFonts w:ascii="Arial" w:eastAsia="Batang" w:hAnsi="Arial" w:cs="Arial"/>
                <w:sz w:val="16"/>
                <w:szCs w:val="16"/>
                <w:lang w:eastAsia="ko-KR"/>
              </w:rPr>
            </w:pPr>
          </w:p>
        </w:tc>
      </w:tr>
    </w:tbl>
    <w:p w:rsidR="00F92CED" w:rsidRDefault="00CD2FBA" w:rsidP="00CD2FBA">
      <w:pPr>
        <w:ind w:left="5664" w:firstLine="708"/>
        <w:rPr>
          <w:sz w:val="16"/>
          <w:szCs w:val="16"/>
        </w:rPr>
      </w:pPr>
      <w:r w:rsidRPr="00CD2FBA">
        <w:rPr>
          <w:sz w:val="16"/>
          <w:szCs w:val="16"/>
        </w:rPr>
        <w:t>ÇELTİKÇİ MİLLİ EĞİTİM 2016 YILI EYLEM PLANI</w:t>
      </w:r>
    </w:p>
    <w:p w:rsidR="00E8308D" w:rsidRDefault="00E8308D">
      <w:pPr>
        <w:rPr>
          <w:sz w:val="16"/>
          <w:szCs w:val="16"/>
        </w:rPr>
      </w:pPr>
    </w:p>
    <w:p w:rsidR="00E8308D" w:rsidRDefault="00E8308D">
      <w:pPr>
        <w:rPr>
          <w:sz w:val="16"/>
          <w:szCs w:val="16"/>
        </w:rPr>
      </w:pPr>
    </w:p>
    <w:p w:rsidR="00E8308D" w:rsidRDefault="00E8308D">
      <w:pPr>
        <w:rPr>
          <w:sz w:val="16"/>
          <w:szCs w:val="16"/>
        </w:rPr>
      </w:pPr>
    </w:p>
    <w:p w:rsidR="007E3535" w:rsidRDefault="007E3535">
      <w:pPr>
        <w:rPr>
          <w:sz w:val="16"/>
          <w:szCs w:val="16"/>
        </w:rPr>
      </w:pPr>
    </w:p>
    <w:tbl>
      <w:tblPr>
        <w:tblpPr w:leftFromText="141" w:rightFromText="141" w:tblpY="450"/>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1175"/>
        <w:gridCol w:w="1092"/>
        <w:gridCol w:w="1186"/>
        <w:gridCol w:w="917"/>
        <w:gridCol w:w="862"/>
        <w:gridCol w:w="862"/>
        <w:gridCol w:w="1117"/>
        <w:gridCol w:w="565"/>
        <w:gridCol w:w="1157"/>
        <w:gridCol w:w="381"/>
        <w:gridCol w:w="427"/>
        <w:gridCol w:w="387"/>
        <w:gridCol w:w="396"/>
        <w:gridCol w:w="399"/>
        <w:gridCol w:w="473"/>
        <w:gridCol w:w="410"/>
        <w:gridCol w:w="341"/>
        <w:gridCol w:w="427"/>
        <w:gridCol w:w="426"/>
        <w:gridCol w:w="426"/>
        <w:gridCol w:w="426"/>
        <w:gridCol w:w="427"/>
        <w:gridCol w:w="426"/>
        <w:gridCol w:w="505"/>
      </w:tblGrid>
      <w:tr w:rsidR="007E3535" w:rsidRPr="00AC0ADF" w:rsidTr="007E3535">
        <w:trPr>
          <w:trHeight w:val="409"/>
        </w:trPr>
        <w:tc>
          <w:tcPr>
            <w:tcW w:w="420" w:type="dxa"/>
            <w:vMerge w:val="restart"/>
            <w:shd w:val="clear" w:color="auto" w:fill="auto"/>
            <w:textDirection w:val="btLr"/>
            <w:vAlign w:val="center"/>
          </w:tcPr>
          <w:p w:rsidR="007E3535" w:rsidRPr="003A765C" w:rsidRDefault="007E3535"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Amaç No</w:t>
            </w:r>
          </w:p>
        </w:tc>
        <w:tc>
          <w:tcPr>
            <w:tcW w:w="1175" w:type="dxa"/>
            <w:vMerge w:val="restart"/>
            <w:shd w:val="clear" w:color="auto" w:fill="auto"/>
            <w:vAlign w:val="center"/>
          </w:tcPr>
          <w:p w:rsidR="007E3535" w:rsidRPr="003A765C" w:rsidRDefault="007E3535"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AMAÇLAR</w:t>
            </w:r>
          </w:p>
        </w:tc>
        <w:tc>
          <w:tcPr>
            <w:tcW w:w="1092" w:type="dxa"/>
            <w:vMerge w:val="restart"/>
            <w:shd w:val="clear" w:color="auto" w:fill="auto"/>
            <w:vAlign w:val="center"/>
          </w:tcPr>
          <w:p w:rsidR="007E3535" w:rsidRPr="003A765C" w:rsidRDefault="007E3535"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HEDEFLER</w:t>
            </w:r>
          </w:p>
        </w:tc>
        <w:tc>
          <w:tcPr>
            <w:tcW w:w="1186" w:type="dxa"/>
            <w:vMerge w:val="restart"/>
            <w:shd w:val="clear" w:color="auto" w:fill="auto"/>
            <w:vAlign w:val="center"/>
          </w:tcPr>
          <w:p w:rsidR="007E3535" w:rsidRPr="003A765C" w:rsidRDefault="007E3535"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FAALİYETLER VEYA PROJELER</w:t>
            </w:r>
          </w:p>
        </w:tc>
        <w:tc>
          <w:tcPr>
            <w:tcW w:w="917" w:type="dxa"/>
            <w:vMerge w:val="restart"/>
            <w:shd w:val="clear" w:color="auto" w:fill="auto"/>
            <w:vAlign w:val="center"/>
          </w:tcPr>
          <w:p w:rsidR="007E3535" w:rsidRPr="003A765C" w:rsidRDefault="007E3535"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MEVCUT DURUM</w:t>
            </w:r>
          </w:p>
        </w:tc>
        <w:tc>
          <w:tcPr>
            <w:tcW w:w="1724" w:type="dxa"/>
            <w:gridSpan w:val="2"/>
            <w:vMerge w:val="restart"/>
            <w:shd w:val="clear" w:color="auto" w:fill="auto"/>
            <w:vAlign w:val="center"/>
          </w:tcPr>
          <w:p w:rsidR="007E3535" w:rsidRPr="003A765C" w:rsidRDefault="007E3535"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PERFORMANS GÖSTERGELERİ</w:t>
            </w:r>
          </w:p>
        </w:tc>
        <w:tc>
          <w:tcPr>
            <w:tcW w:w="1117" w:type="dxa"/>
            <w:vMerge w:val="restart"/>
            <w:shd w:val="clear" w:color="auto" w:fill="auto"/>
            <w:vAlign w:val="center"/>
          </w:tcPr>
          <w:p w:rsidR="007E3535" w:rsidRPr="003A765C" w:rsidRDefault="007E3535"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SORUMLU KİŞİLER / EKİPLER / KURUMLAR</w:t>
            </w:r>
          </w:p>
        </w:tc>
        <w:tc>
          <w:tcPr>
            <w:tcW w:w="565" w:type="dxa"/>
            <w:vMerge w:val="restart"/>
            <w:shd w:val="clear" w:color="auto" w:fill="auto"/>
            <w:textDirection w:val="btLr"/>
            <w:vAlign w:val="center"/>
          </w:tcPr>
          <w:p w:rsidR="007E3535" w:rsidRPr="003A765C" w:rsidRDefault="007E3535"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BÜTÇE</w:t>
            </w:r>
          </w:p>
        </w:tc>
        <w:tc>
          <w:tcPr>
            <w:tcW w:w="1157" w:type="dxa"/>
            <w:vMerge w:val="restart"/>
            <w:shd w:val="clear" w:color="auto" w:fill="auto"/>
            <w:vAlign w:val="center"/>
          </w:tcPr>
          <w:p w:rsidR="007E3535" w:rsidRPr="003A765C" w:rsidRDefault="007E3535" w:rsidP="007E3535">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KAYNAKLAR</w:t>
            </w:r>
          </w:p>
        </w:tc>
        <w:tc>
          <w:tcPr>
            <w:tcW w:w="6277" w:type="dxa"/>
            <w:gridSpan w:val="15"/>
            <w:shd w:val="clear" w:color="auto" w:fill="auto"/>
            <w:noWrap/>
            <w:vAlign w:val="bottom"/>
          </w:tcPr>
          <w:p w:rsidR="007E3535" w:rsidRPr="00FF512C" w:rsidRDefault="007E3535" w:rsidP="007E3535">
            <w:pPr>
              <w:spacing w:after="0"/>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ZAMANLAMA (FAALİYET-PROJELERİN BAŞLAYIŞ-BİTİŞYILI)</w:t>
            </w:r>
          </w:p>
        </w:tc>
      </w:tr>
      <w:tr w:rsidR="007E3535" w:rsidRPr="00AC0ADF" w:rsidTr="007E3535">
        <w:trPr>
          <w:trHeight w:val="847"/>
        </w:trPr>
        <w:tc>
          <w:tcPr>
            <w:tcW w:w="420" w:type="dxa"/>
            <w:vMerge/>
            <w:vAlign w:val="center"/>
          </w:tcPr>
          <w:p w:rsidR="007E3535" w:rsidRPr="003A765C" w:rsidRDefault="007E3535" w:rsidP="007E3535">
            <w:pPr>
              <w:spacing w:after="0"/>
              <w:rPr>
                <w:rFonts w:ascii="Arial" w:eastAsia="Batang" w:hAnsi="Arial" w:cs="Arial"/>
                <w:bCs/>
                <w:sz w:val="16"/>
                <w:szCs w:val="16"/>
                <w:lang w:eastAsia="ko-KR"/>
              </w:rPr>
            </w:pPr>
          </w:p>
        </w:tc>
        <w:tc>
          <w:tcPr>
            <w:tcW w:w="1175" w:type="dxa"/>
            <w:vMerge/>
            <w:vAlign w:val="center"/>
          </w:tcPr>
          <w:p w:rsidR="007E3535" w:rsidRPr="003A765C" w:rsidRDefault="007E3535" w:rsidP="007E3535">
            <w:pPr>
              <w:spacing w:after="0"/>
              <w:rPr>
                <w:rFonts w:ascii="Arial" w:eastAsia="Batang" w:hAnsi="Arial" w:cs="Arial"/>
                <w:bCs/>
                <w:sz w:val="16"/>
                <w:szCs w:val="16"/>
                <w:lang w:eastAsia="ko-KR"/>
              </w:rPr>
            </w:pPr>
          </w:p>
        </w:tc>
        <w:tc>
          <w:tcPr>
            <w:tcW w:w="1092" w:type="dxa"/>
            <w:vMerge/>
            <w:vAlign w:val="center"/>
          </w:tcPr>
          <w:p w:rsidR="007E3535" w:rsidRPr="003A765C" w:rsidRDefault="007E3535" w:rsidP="007E3535">
            <w:pPr>
              <w:spacing w:after="0"/>
              <w:rPr>
                <w:rFonts w:ascii="Arial" w:eastAsia="Batang" w:hAnsi="Arial" w:cs="Arial"/>
                <w:bCs/>
                <w:sz w:val="16"/>
                <w:szCs w:val="16"/>
                <w:lang w:eastAsia="ko-KR"/>
              </w:rPr>
            </w:pPr>
          </w:p>
        </w:tc>
        <w:tc>
          <w:tcPr>
            <w:tcW w:w="1186" w:type="dxa"/>
            <w:vMerge/>
            <w:vAlign w:val="center"/>
          </w:tcPr>
          <w:p w:rsidR="007E3535" w:rsidRPr="003A765C" w:rsidRDefault="007E3535" w:rsidP="007E3535">
            <w:pPr>
              <w:spacing w:after="0"/>
              <w:rPr>
                <w:rFonts w:ascii="Arial" w:eastAsia="Batang" w:hAnsi="Arial" w:cs="Arial"/>
                <w:bCs/>
                <w:sz w:val="16"/>
                <w:szCs w:val="16"/>
                <w:lang w:eastAsia="ko-KR"/>
              </w:rPr>
            </w:pPr>
          </w:p>
        </w:tc>
        <w:tc>
          <w:tcPr>
            <w:tcW w:w="917" w:type="dxa"/>
            <w:vMerge/>
            <w:vAlign w:val="center"/>
          </w:tcPr>
          <w:p w:rsidR="007E3535" w:rsidRPr="003A765C" w:rsidRDefault="007E3535" w:rsidP="007E3535">
            <w:pPr>
              <w:spacing w:after="0"/>
              <w:rPr>
                <w:rFonts w:ascii="Arial" w:eastAsia="Batang" w:hAnsi="Arial" w:cs="Arial"/>
                <w:bCs/>
                <w:sz w:val="16"/>
                <w:szCs w:val="16"/>
                <w:lang w:eastAsia="ko-KR"/>
              </w:rPr>
            </w:pPr>
          </w:p>
        </w:tc>
        <w:tc>
          <w:tcPr>
            <w:tcW w:w="1724" w:type="dxa"/>
            <w:gridSpan w:val="2"/>
            <w:vMerge/>
            <w:vAlign w:val="center"/>
          </w:tcPr>
          <w:p w:rsidR="007E3535" w:rsidRPr="003A765C" w:rsidRDefault="007E3535" w:rsidP="007E3535">
            <w:pPr>
              <w:spacing w:after="0"/>
              <w:rPr>
                <w:rFonts w:ascii="Arial" w:eastAsia="Batang" w:hAnsi="Arial" w:cs="Arial"/>
                <w:bCs/>
                <w:sz w:val="16"/>
                <w:szCs w:val="16"/>
                <w:lang w:eastAsia="ko-KR"/>
              </w:rPr>
            </w:pPr>
          </w:p>
        </w:tc>
        <w:tc>
          <w:tcPr>
            <w:tcW w:w="1117" w:type="dxa"/>
            <w:vMerge/>
            <w:vAlign w:val="center"/>
          </w:tcPr>
          <w:p w:rsidR="007E3535" w:rsidRPr="003A765C" w:rsidRDefault="007E3535" w:rsidP="007E3535">
            <w:pPr>
              <w:spacing w:after="0"/>
              <w:rPr>
                <w:rFonts w:ascii="Arial" w:eastAsia="Batang" w:hAnsi="Arial" w:cs="Arial"/>
                <w:bCs/>
                <w:sz w:val="16"/>
                <w:szCs w:val="16"/>
                <w:lang w:eastAsia="ko-KR"/>
              </w:rPr>
            </w:pPr>
          </w:p>
        </w:tc>
        <w:tc>
          <w:tcPr>
            <w:tcW w:w="565" w:type="dxa"/>
            <w:vMerge/>
            <w:vAlign w:val="center"/>
          </w:tcPr>
          <w:p w:rsidR="007E3535" w:rsidRPr="003A765C" w:rsidRDefault="007E3535" w:rsidP="007E3535">
            <w:pPr>
              <w:spacing w:after="0"/>
              <w:rPr>
                <w:rFonts w:ascii="Arial" w:eastAsia="Batang" w:hAnsi="Arial" w:cs="Arial"/>
                <w:bCs/>
                <w:sz w:val="16"/>
                <w:szCs w:val="16"/>
                <w:lang w:eastAsia="ko-KR"/>
              </w:rPr>
            </w:pPr>
          </w:p>
        </w:tc>
        <w:tc>
          <w:tcPr>
            <w:tcW w:w="1157" w:type="dxa"/>
            <w:vMerge/>
            <w:vAlign w:val="center"/>
          </w:tcPr>
          <w:p w:rsidR="007E3535" w:rsidRPr="003A765C" w:rsidRDefault="007E3535" w:rsidP="007E3535">
            <w:pPr>
              <w:spacing w:after="0"/>
              <w:rPr>
                <w:rFonts w:ascii="Arial" w:eastAsia="Batang" w:hAnsi="Arial" w:cs="Arial"/>
                <w:bCs/>
                <w:sz w:val="16"/>
                <w:szCs w:val="16"/>
                <w:lang w:eastAsia="ko-KR"/>
              </w:rPr>
            </w:pPr>
          </w:p>
        </w:tc>
        <w:tc>
          <w:tcPr>
            <w:tcW w:w="381" w:type="dxa"/>
            <w:shd w:val="clear" w:color="auto" w:fill="auto"/>
            <w:textDirection w:val="btLr"/>
            <w:vAlign w:val="bottom"/>
          </w:tcPr>
          <w:p w:rsidR="007E3535" w:rsidRPr="00FF512C" w:rsidRDefault="007E3535"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OCAK</w:t>
            </w:r>
          </w:p>
        </w:tc>
        <w:tc>
          <w:tcPr>
            <w:tcW w:w="427" w:type="dxa"/>
            <w:shd w:val="clear" w:color="auto" w:fill="auto"/>
            <w:textDirection w:val="btLr"/>
            <w:vAlign w:val="bottom"/>
          </w:tcPr>
          <w:p w:rsidR="007E3535" w:rsidRPr="00FF512C" w:rsidRDefault="007E3535"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ŞUBAT</w:t>
            </w:r>
          </w:p>
        </w:tc>
        <w:tc>
          <w:tcPr>
            <w:tcW w:w="387" w:type="dxa"/>
            <w:shd w:val="clear" w:color="auto" w:fill="auto"/>
            <w:textDirection w:val="btLr"/>
            <w:vAlign w:val="bottom"/>
          </w:tcPr>
          <w:p w:rsidR="007E3535" w:rsidRPr="00FF512C" w:rsidRDefault="007E3535"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MART</w:t>
            </w:r>
          </w:p>
        </w:tc>
        <w:tc>
          <w:tcPr>
            <w:tcW w:w="396" w:type="dxa"/>
            <w:shd w:val="clear" w:color="auto" w:fill="auto"/>
            <w:textDirection w:val="btLr"/>
            <w:vAlign w:val="bottom"/>
          </w:tcPr>
          <w:p w:rsidR="007E3535" w:rsidRPr="00FF512C" w:rsidRDefault="007E3535"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NİSAN</w:t>
            </w:r>
          </w:p>
        </w:tc>
        <w:tc>
          <w:tcPr>
            <w:tcW w:w="399" w:type="dxa"/>
            <w:shd w:val="clear" w:color="auto" w:fill="auto"/>
            <w:textDirection w:val="btLr"/>
            <w:vAlign w:val="bottom"/>
          </w:tcPr>
          <w:p w:rsidR="007E3535" w:rsidRPr="00FF512C" w:rsidRDefault="007E3535"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MAYIS</w:t>
            </w:r>
          </w:p>
        </w:tc>
        <w:tc>
          <w:tcPr>
            <w:tcW w:w="473" w:type="dxa"/>
            <w:shd w:val="clear" w:color="auto" w:fill="auto"/>
            <w:textDirection w:val="btLr"/>
            <w:vAlign w:val="bottom"/>
          </w:tcPr>
          <w:p w:rsidR="007E3535" w:rsidRPr="00FF512C" w:rsidRDefault="007E3535"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HAZİRAN</w:t>
            </w:r>
          </w:p>
        </w:tc>
        <w:tc>
          <w:tcPr>
            <w:tcW w:w="410" w:type="dxa"/>
            <w:shd w:val="clear" w:color="auto" w:fill="auto"/>
            <w:textDirection w:val="btLr"/>
            <w:vAlign w:val="bottom"/>
          </w:tcPr>
          <w:p w:rsidR="007E3535" w:rsidRPr="00FF512C" w:rsidRDefault="007E3535"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TEMMUZ</w:t>
            </w:r>
          </w:p>
        </w:tc>
        <w:tc>
          <w:tcPr>
            <w:tcW w:w="341" w:type="dxa"/>
            <w:shd w:val="clear" w:color="auto" w:fill="auto"/>
            <w:textDirection w:val="btLr"/>
            <w:vAlign w:val="bottom"/>
          </w:tcPr>
          <w:p w:rsidR="007E3535" w:rsidRPr="00FF512C" w:rsidRDefault="007E3535"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AĞUSTOS</w:t>
            </w:r>
          </w:p>
        </w:tc>
        <w:tc>
          <w:tcPr>
            <w:tcW w:w="427" w:type="dxa"/>
            <w:shd w:val="clear" w:color="auto" w:fill="auto"/>
            <w:textDirection w:val="btLr"/>
            <w:vAlign w:val="bottom"/>
          </w:tcPr>
          <w:p w:rsidR="007E3535" w:rsidRPr="00FF512C" w:rsidRDefault="007E3535"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EYLÜL</w:t>
            </w:r>
          </w:p>
        </w:tc>
        <w:tc>
          <w:tcPr>
            <w:tcW w:w="426" w:type="dxa"/>
            <w:shd w:val="clear" w:color="auto" w:fill="auto"/>
            <w:textDirection w:val="btLr"/>
            <w:vAlign w:val="center"/>
          </w:tcPr>
          <w:p w:rsidR="007E3535" w:rsidRPr="00FF512C" w:rsidRDefault="007E3535"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EKİM</w:t>
            </w:r>
          </w:p>
        </w:tc>
        <w:tc>
          <w:tcPr>
            <w:tcW w:w="426" w:type="dxa"/>
            <w:shd w:val="clear" w:color="auto" w:fill="auto"/>
            <w:textDirection w:val="btLr"/>
            <w:vAlign w:val="bottom"/>
          </w:tcPr>
          <w:p w:rsidR="007E3535" w:rsidRPr="00FF512C" w:rsidRDefault="007E3535"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KASIM</w:t>
            </w:r>
          </w:p>
        </w:tc>
        <w:tc>
          <w:tcPr>
            <w:tcW w:w="426" w:type="dxa"/>
            <w:shd w:val="clear" w:color="auto" w:fill="auto"/>
            <w:textDirection w:val="btLr"/>
            <w:vAlign w:val="bottom"/>
          </w:tcPr>
          <w:p w:rsidR="007E3535" w:rsidRPr="00FF512C" w:rsidRDefault="007E3535"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ARALIK</w:t>
            </w:r>
          </w:p>
        </w:tc>
        <w:tc>
          <w:tcPr>
            <w:tcW w:w="427" w:type="dxa"/>
            <w:shd w:val="clear" w:color="auto" w:fill="auto"/>
            <w:textDirection w:val="btLr"/>
            <w:vAlign w:val="bottom"/>
          </w:tcPr>
          <w:p w:rsidR="007E3535" w:rsidRPr="00FF512C" w:rsidRDefault="007E3535"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2017</w:t>
            </w:r>
          </w:p>
        </w:tc>
        <w:tc>
          <w:tcPr>
            <w:tcW w:w="426" w:type="dxa"/>
            <w:shd w:val="clear" w:color="auto" w:fill="auto"/>
            <w:noWrap/>
            <w:textDirection w:val="btLr"/>
            <w:vAlign w:val="bottom"/>
          </w:tcPr>
          <w:p w:rsidR="007E3535" w:rsidRPr="00FF512C" w:rsidRDefault="007E3535"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2018</w:t>
            </w:r>
          </w:p>
        </w:tc>
        <w:tc>
          <w:tcPr>
            <w:tcW w:w="505" w:type="dxa"/>
            <w:shd w:val="clear" w:color="auto" w:fill="auto"/>
            <w:textDirection w:val="btLr"/>
            <w:vAlign w:val="bottom"/>
          </w:tcPr>
          <w:p w:rsidR="007E3535" w:rsidRPr="00FF512C" w:rsidRDefault="007E3535" w:rsidP="007E3535">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2019</w:t>
            </w:r>
          </w:p>
        </w:tc>
      </w:tr>
      <w:tr w:rsidR="000614D0" w:rsidRPr="00AC0ADF" w:rsidTr="007E3535">
        <w:trPr>
          <w:trHeight w:val="1491"/>
        </w:trPr>
        <w:tc>
          <w:tcPr>
            <w:tcW w:w="420" w:type="dxa"/>
            <w:vMerge w:val="restart"/>
            <w:shd w:val="clear" w:color="auto" w:fill="auto"/>
            <w:vAlign w:val="center"/>
          </w:tcPr>
          <w:p w:rsidR="000614D0" w:rsidRPr="003A765C" w:rsidRDefault="000614D0" w:rsidP="007E3535">
            <w:pPr>
              <w:spacing w:after="0"/>
              <w:rPr>
                <w:rFonts w:ascii="Arial" w:eastAsia="Batang" w:hAnsi="Arial" w:cs="Arial"/>
                <w:bCs/>
                <w:sz w:val="16"/>
                <w:szCs w:val="16"/>
                <w:lang w:eastAsia="ko-KR"/>
              </w:rPr>
            </w:pPr>
            <w:r>
              <w:rPr>
                <w:rFonts w:ascii="Arial" w:eastAsia="Batang" w:hAnsi="Arial" w:cs="Arial"/>
                <w:bCs/>
                <w:sz w:val="16"/>
                <w:szCs w:val="16"/>
                <w:lang w:eastAsia="ko-KR"/>
              </w:rPr>
              <w:t>3</w:t>
            </w:r>
          </w:p>
        </w:tc>
        <w:tc>
          <w:tcPr>
            <w:tcW w:w="1175" w:type="dxa"/>
            <w:vMerge w:val="restart"/>
            <w:shd w:val="clear" w:color="auto" w:fill="auto"/>
            <w:vAlign w:val="center"/>
          </w:tcPr>
          <w:p w:rsidR="000614D0" w:rsidRDefault="000614D0" w:rsidP="007E3535">
            <w:pPr>
              <w:spacing w:after="0" w:line="240" w:lineRule="auto"/>
              <w:rPr>
                <w:rFonts w:ascii="Arial" w:eastAsia="Batang" w:hAnsi="Arial" w:cs="Arial"/>
                <w:b/>
                <w:sz w:val="16"/>
                <w:szCs w:val="16"/>
                <w:lang w:eastAsia="ko-KR"/>
              </w:rPr>
            </w:pPr>
            <w:r>
              <w:rPr>
                <w:rFonts w:ascii="Arial" w:eastAsia="Batang" w:hAnsi="Arial" w:cs="Arial"/>
                <w:b/>
                <w:sz w:val="16"/>
                <w:szCs w:val="16"/>
                <w:lang w:eastAsia="ko-KR"/>
              </w:rPr>
              <w:t>Stratejik amaç 3</w:t>
            </w:r>
          </w:p>
          <w:p w:rsidR="000614D0" w:rsidRDefault="000614D0" w:rsidP="007E3535">
            <w:pPr>
              <w:spacing w:after="0" w:line="240" w:lineRule="auto"/>
              <w:rPr>
                <w:rFonts w:ascii="Arial" w:eastAsia="Batang" w:hAnsi="Arial" w:cs="Arial"/>
                <w:sz w:val="16"/>
                <w:szCs w:val="16"/>
                <w:lang w:eastAsia="ko-KR"/>
              </w:rPr>
            </w:pPr>
          </w:p>
          <w:p w:rsidR="00F6266F" w:rsidRDefault="000614D0" w:rsidP="007E3535">
            <w:pPr>
              <w:spacing w:after="0" w:line="240" w:lineRule="auto"/>
              <w:rPr>
                <w:rFonts w:ascii="Arial" w:eastAsia="Batang" w:hAnsi="Arial" w:cs="Arial"/>
                <w:b/>
                <w:sz w:val="16"/>
                <w:szCs w:val="16"/>
                <w:lang w:eastAsia="ko-KR"/>
              </w:rPr>
            </w:pPr>
            <w:r w:rsidRPr="007E3535">
              <w:rPr>
                <w:rFonts w:ascii="Arial" w:eastAsia="Batang" w:hAnsi="Arial" w:cs="Arial"/>
                <w:sz w:val="16"/>
                <w:szCs w:val="16"/>
                <w:lang w:eastAsia="ko-KR"/>
              </w:rPr>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p w:rsidR="000614D0" w:rsidRPr="00F6266F" w:rsidRDefault="000614D0" w:rsidP="00F6266F">
            <w:pPr>
              <w:rPr>
                <w:rFonts w:ascii="Arial" w:eastAsia="Batang" w:hAnsi="Arial" w:cs="Arial"/>
                <w:sz w:val="16"/>
                <w:szCs w:val="16"/>
                <w:lang w:eastAsia="ko-KR"/>
              </w:rPr>
            </w:pPr>
          </w:p>
        </w:tc>
        <w:tc>
          <w:tcPr>
            <w:tcW w:w="1092" w:type="dxa"/>
            <w:vMerge w:val="restart"/>
            <w:shd w:val="clear" w:color="auto" w:fill="auto"/>
          </w:tcPr>
          <w:p w:rsidR="000614D0" w:rsidRPr="003A765C" w:rsidRDefault="000614D0" w:rsidP="007E3535">
            <w:pPr>
              <w:spacing w:after="0"/>
              <w:rPr>
                <w:rFonts w:ascii="Arial" w:eastAsia="Batang" w:hAnsi="Arial" w:cs="Arial"/>
                <w:b/>
                <w:sz w:val="16"/>
                <w:szCs w:val="16"/>
                <w:lang w:eastAsia="ko-KR"/>
              </w:rPr>
            </w:pPr>
          </w:p>
          <w:p w:rsidR="000614D0" w:rsidRPr="003A765C" w:rsidRDefault="000614D0" w:rsidP="007E3535">
            <w:pPr>
              <w:spacing w:after="0"/>
              <w:rPr>
                <w:rFonts w:ascii="Arial" w:eastAsia="Batang" w:hAnsi="Arial" w:cs="Arial"/>
                <w:b/>
                <w:sz w:val="16"/>
                <w:szCs w:val="16"/>
                <w:lang w:eastAsia="ko-KR"/>
              </w:rPr>
            </w:pPr>
          </w:p>
          <w:p w:rsidR="000614D0" w:rsidRDefault="000614D0" w:rsidP="007E3535">
            <w:pPr>
              <w:spacing w:after="0" w:line="240" w:lineRule="auto"/>
              <w:rPr>
                <w:rFonts w:ascii="Arial" w:eastAsia="Batang" w:hAnsi="Arial" w:cs="Arial"/>
                <w:sz w:val="16"/>
                <w:szCs w:val="16"/>
                <w:lang w:eastAsia="ko-KR"/>
              </w:rPr>
            </w:pPr>
          </w:p>
          <w:p w:rsidR="000614D0" w:rsidRDefault="000614D0" w:rsidP="007E3535">
            <w:pPr>
              <w:spacing w:after="0" w:line="240" w:lineRule="auto"/>
              <w:rPr>
                <w:rFonts w:ascii="Arial" w:eastAsia="Batang" w:hAnsi="Arial" w:cs="Arial"/>
                <w:sz w:val="16"/>
                <w:szCs w:val="16"/>
                <w:lang w:eastAsia="ko-KR"/>
              </w:rPr>
            </w:pPr>
          </w:p>
          <w:p w:rsidR="000614D0" w:rsidRDefault="000614D0" w:rsidP="007E3535">
            <w:pPr>
              <w:spacing w:after="0" w:line="240" w:lineRule="auto"/>
              <w:rPr>
                <w:rFonts w:ascii="Arial" w:eastAsia="Batang" w:hAnsi="Arial" w:cs="Arial"/>
                <w:sz w:val="16"/>
                <w:szCs w:val="16"/>
                <w:lang w:eastAsia="ko-KR"/>
              </w:rPr>
            </w:pPr>
          </w:p>
          <w:p w:rsidR="000614D0" w:rsidRDefault="000614D0" w:rsidP="007E3535">
            <w:pPr>
              <w:spacing w:after="0" w:line="240" w:lineRule="auto"/>
              <w:rPr>
                <w:rFonts w:ascii="Arial" w:eastAsia="Batang" w:hAnsi="Arial" w:cs="Arial"/>
                <w:sz w:val="16"/>
                <w:szCs w:val="16"/>
                <w:lang w:eastAsia="ko-KR"/>
              </w:rPr>
            </w:pPr>
          </w:p>
          <w:p w:rsidR="000614D0" w:rsidRDefault="000614D0" w:rsidP="007E3535">
            <w:pPr>
              <w:spacing w:after="0" w:line="240" w:lineRule="auto"/>
              <w:rPr>
                <w:rFonts w:ascii="Arial" w:eastAsia="Batang" w:hAnsi="Arial" w:cs="Arial"/>
                <w:sz w:val="16"/>
                <w:szCs w:val="16"/>
                <w:lang w:eastAsia="ko-KR"/>
              </w:rPr>
            </w:pPr>
          </w:p>
          <w:p w:rsidR="000614D0" w:rsidRDefault="000614D0" w:rsidP="007E3535">
            <w:pPr>
              <w:spacing w:after="0" w:line="240" w:lineRule="auto"/>
              <w:rPr>
                <w:rFonts w:ascii="Arial" w:eastAsia="Batang" w:hAnsi="Arial" w:cs="Arial"/>
                <w:sz w:val="16"/>
                <w:szCs w:val="16"/>
                <w:lang w:eastAsia="ko-KR"/>
              </w:rPr>
            </w:pPr>
          </w:p>
          <w:p w:rsidR="000614D0" w:rsidRDefault="000614D0" w:rsidP="007E3535">
            <w:pPr>
              <w:spacing w:after="0" w:line="240" w:lineRule="auto"/>
              <w:rPr>
                <w:rFonts w:ascii="Arial" w:eastAsia="Batang" w:hAnsi="Arial" w:cs="Arial"/>
                <w:sz w:val="16"/>
                <w:szCs w:val="16"/>
                <w:lang w:eastAsia="ko-KR"/>
              </w:rPr>
            </w:pPr>
            <w:r w:rsidRPr="007E3535">
              <w:rPr>
                <w:rFonts w:ascii="Arial" w:eastAsia="Batang" w:hAnsi="Arial" w:cs="Arial"/>
                <w:b/>
                <w:sz w:val="16"/>
                <w:szCs w:val="16"/>
                <w:lang w:eastAsia="ko-KR"/>
              </w:rPr>
              <w:t xml:space="preserve">Stratejik Hedef </w:t>
            </w:r>
            <w:proofErr w:type="gramStart"/>
            <w:r w:rsidRPr="007E3535">
              <w:rPr>
                <w:rFonts w:ascii="Arial" w:eastAsia="Batang" w:hAnsi="Arial" w:cs="Arial"/>
                <w:b/>
                <w:sz w:val="16"/>
                <w:szCs w:val="16"/>
                <w:lang w:eastAsia="ko-KR"/>
              </w:rPr>
              <w:t>3.1</w:t>
            </w:r>
            <w:proofErr w:type="gramEnd"/>
            <w:r w:rsidRPr="007E3535">
              <w:rPr>
                <w:rFonts w:ascii="Arial" w:eastAsia="Batang" w:hAnsi="Arial" w:cs="Arial"/>
                <w:sz w:val="16"/>
                <w:szCs w:val="16"/>
                <w:lang w:eastAsia="ko-KR"/>
              </w:rPr>
              <w:t xml:space="preserve">: </w:t>
            </w:r>
          </w:p>
          <w:p w:rsidR="000614D0" w:rsidRDefault="000614D0" w:rsidP="007E3535">
            <w:pPr>
              <w:spacing w:after="0" w:line="240" w:lineRule="auto"/>
              <w:rPr>
                <w:rFonts w:ascii="Arial" w:eastAsia="Batang" w:hAnsi="Arial" w:cs="Arial"/>
                <w:sz w:val="16"/>
                <w:szCs w:val="16"/>
                <w:lang w:eastAsia="ko-KR"/>
              </w:rPr>
            </w:pPr>
          </w:p>
          <w:p w:rsidR="000614D0" w:rsidRPr="003A765C" w:rsidRDefault="000614D0" w:rsidP="007E3535">
            <w:pPr>
              <w:spacing w:after="0" w:line="240" w:lineRule="auto"/>
              <w:rPr>
                <w:rFonts w:ascii="Arial" w:eastAsia="Batang" w:hAnsi="Arial" w:cs="Arial"/>
                <w:sz w:val="16"/>
                <w:szCs w:val="16"/>
                <w:lang w:eastAsia="ko-KR"/>
              </w:rPr>
            </w:pPr>
            <w:r w:rsidRPr="007E3535">
              <w:rPr>
                <w:rFonts w:ascii="Arial" w:eastAsia="Batang" w:hAnsi="Arial" w:cs="Arial"/>
                <w:sz w:val="16"/>
                <w:szCs w:val="16"/>
                <w:lang w:eastAsia="ko-KR"/>
              </w:rPr>
              <w:t>Plan dönemi sonuna kadar eğitim öğretim hizmetleri ve genel idare hizmetleri sınıfında bulunan bireylerin eğitimi, geliştirilmesi ve yönetimi için gerekli planlamanın yapılmasını sağlamak.</w:t>
            </w:r>
          </w:p>
        </w:tc>
        <w:tc>
          <w:tcPr>
            <w:tcW w:w="1186" w:type="dxa"/>
            <w:vMerge w:val="restart"/>
            <w:shd w:val="clear" w:color="auto" w:fill="auto"/>
          </w:tcPr>
          <w:p w:rsidR="000614D0" w:rsidRDefault="000614D0" w:rsidP="007E7A3A">
            <w:pPr>
              <w:spacing w:after="0" w:line="240" w:lineRule="auto"/>
              <w:rPr>
                <w:rFonts w:ascii="Arial" w:eastAsia="Batang" w:hAnsi="Arial" w:cs="Arial"/>
                <w:sz w:val="16"/>
                <w:szCs w:val="16"/>
                <w:lang w:eastAsia="ko-KR"/>
              </w:rPr>
            </w:pPr>
            <w:r w:rsidRPr="007E7A3A">
              <w:rPr>
                <w:rFonts w:ascii="Arial" w:eastAsia="Batang" w:hAnsi="Arial" w:cs="Arial"/>
                <w:sz w:val="16"/>
                <w:szCs w:val="16"/>
                <w:lang w:eastAsia="ko-KR"/>
              </w:rPr>
              <w:t>İnsan kaynakları yönetimi alanında karşılaşılan sorunları aşmak için insan kaynakları eğitimi politikası oluşturulacaktır.</w:t>
            </w:r>
          </w:p>
          <w:p w:rsidR="000614D0" w:rsidRDefault="000614D0" w:rsidP="007E7A3A">
            <w:pPr>
              <w:spacing w:after="0" w:line="240" w:lineRule="auto"/>
              <w:rPr>
                <w:rFonts w:ascii="Arial" w:eastAsia="Batang" w:hAnsi="Arial" w:cs="Arial"/>
                <w:sz w:val="16"/>
                <w:szCs w:val="16"/>
                <w:lang w:eastAsia="ko-KR"/>
              </w:rPr>
            </w:pPr>
          </w:p>
          <w:p w:rsidR="000614D0" w:rsidRDefault="000614D0" w:rsidP="007E7A3A">
            <w:pPr>
              <w:spacing w:after="0" w:line="240" w:lineRule="auto"/>
              <w:rPr>
                <w:rFonts w:ascii="Arial" w:eastAsia="Batang" w:hAnsi="Arial" w:cs="Arial"/>
                <w:sz w:val="16"/>
                <w:szCs w:val="16"/>
                <w:lang w:eastAsia="ko-KR"/>
              </w:rPr>
            </w:pPr>
            <w:r w:rsidRPr="007E7A3A">
              <w:rPr>
                <w:rFonts w:ascii="Arial" w:eastAsia="Batang" w:hAnsi="Arial" w:cs="Arial"/>
                <w:sz w:val="16"/>
                <w:szCs w:val="16"/>
                <w:lang w:eastAsia="ko-KR"/>
              </w:rPr>
              <w:t>Özel yeteneklilerin eğitimini, çeşitli eğitim modellerinde etkili ve verimli şekilde planlayacak ve yürüt</w:t>
            </w:r>
            <w:r>
              <w:rPr>
                <w:rFonts w:ascii="Arial" w:eastAsia="Batang" w:hAnsi="Arial" w:cs="Arial"/>
                <w:sz w:val="16"/>
                <w:szCs w:val="16"/>
                <w:lang w:eastAsia="ko-KR"/>
              </w:rPr>
              <w:t>ecek personel yetiştirilecektir</w:t>
            </w:r>
          </w:p>
          <w:p w:rsidR="000614D0" w:rsidRDefault="000614D0" w:rsidP="007E7A3A">
            <w:pPr>
              <w:spacing w:after="0" w:line="240" w:lineRule="auto"/>
              <w:rPr>
                <w:rFonts w:ascii="Arial" w:eastAsia="Batang" w:hAnsi="Arial" w:cs="Arial"/>
                <w:sz w:val="16"/>
                <w:szCs w:val="16"/>
                <w:lang w:eastAsia="ko-KR"/>
              </w:rPr>
            </w:pPr>
          </w:p>
          <w:p w:rsidR="000614D0" w:rsidRPr="003A765C" w:rsidRDefault="000614D0" w:rsidP="007E7A3A">
            <w:pPr>
              <w:spacing w:after="0" w:line="240" w:lineRule="auto"/>
              <w:rPr>
                <w:rFonts w:ascii="Arial" w:eastAsia="Batang" w:hAnsi="Arial" w:cs="Arial"/>
                <w:sz w:val="16"/>
                <w:szCs w:val="16"/>
                <w:lang w:eastAsia="ko-KR"/>
              </w:rPr>
            </w:pPr>
            <w:r w:rsidRPr="007E7A3A">
              <w:rPr>
                <w:rFonts w:ascii="Arial" w:eastAsia="Batang" w:hAnsi="Arial" w:cs="Arial"/>
                <w:sz w:val="16"/>
                <w:szCs w:val="16"/>
                <w:lang w:eastAsia="ko-KR"/>
              </w:rPr>
              <w:t>Hizmet içi eğitim programları ile hizmet kalitesinin artırılması sağlanacaktır.</w:t>
            </w:r>
          </w:p>
        </w:tc>
        <w:tc>
          <w:tcPr>
            <w:tcW w:w="917" w:type="dxa"/>
            <w:vMerge w:val="restart"/>
            <w:shd w:val="clear" w:color="auto" w:fill="auto"/>
          </w:tcPr>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p>
          <w:p w:rsidR="000614D0" w:rsidRPr="003A765C" w:rsidRDefault="000614D0" w:rsidP="007E3535">
            <w:pPr>
              <w:spacing w:after="0"/>
              <w:rPr>
                <w:rFonts w:ascii="Arial" w:eastAsia="Batang" w:hAnsi="Arial" w:cs="Arial"/>
                <w:sz w:val="16"/>
                <w:szCs w:val="16"/>
                <w:lang w:eastAsia="ko-KR"/>
              </w:rPr>
            </w:pPr>
            <w:r>
              <w:rPr>
                <w:rFonts w:ascii="Arial" w:eastAsia="Batang" w:hAnsi="Arial" w:cs="Arial"/>
                <w:sz w:val="16"/>
                <w:szCs w:val="16"/>
                <w:lang w:eastAsia="ko-KR"/>
              </w:rPr>
              <w:t>Devam ediyor.</w:t>
            </w:r>
          </w:p>
        </w:tc>
        <w:tc>
          <w:tcPr>
            <w:tcW w:w="862" w:type="dxa"/>
            <w:shd w:val="clear" w:color="auto" w:fill="auto"/>
          </w:tcPr>
          <w:p w:rsidR="000614D0" w:rsidRPr="008460CB" w:rsidRDefault="000614D0" w:rsidP="007E3535">
            <w:pPr>
              <w:spacing w:after="0" w:line="240" w:lineRule="auto"/>
              <w:rPr>
                <w:rFonts w:ascii="Arial" w:eastAsia="Batang" w:hAnsi="Arial" w:cs="Arial"/>
                <w:sz w:val="16"/>
                <w:szCs w:val="16"/>
                <w:lang w:eastAsia="ko-KR"/>
              </w:rPr>
            </w:pPr>
            <w:r w:rsidRPr="008460CB">
              <w:rPr>
                <w:rFonts w:ascii="Arial" w:eastAsia="Batang" w:hAnsi="Arial" w:cs="Arial"/>
                <w:b/>
                <w:sz w:val="16"/>
                <w:szCs w:val="16"/>
                <w:lang w:eastAsia="ko-KR"/>
              </w:rPr>
              <w:t>3.1.1</w:t>
            </w:r>
            <w:r w:rsidRPr="008460CB">
              <w:rPr>
                <w:rFonts w:ascii="Arial" w:eastAsia="Batang" w:hAnsi="Arial" w:cs="Arial"/>
                <w:sz w:val="16"/>
                <w:szCs w:val="16"/>
                <w:lang w:eastAsia="ko-KR"/>
              </w:rPr>
              <w:t xml:space="preserve"> Yüksek lisans </w:t>
            </w:r>
            <w:r>
              <w:rPr>
                <w:rFonts w:ascii="Arial" w:eastAsia="Batang" w:hAnsi="Arial" w:cs="Arial"/>
                <w:sz w:val="16"/>
                <w:szCs w:val="16"/>
                <w:lang w:eastAsia="ko-KR"/>
              </w:rPr>
              <w:t xml:space="preserve">ve/veya </w:t>
            </w:r>
            <w:r w:rsidRPr="008460CB">
              <w:rPr>
                <w:rFonts w:ascii="Arial" w:eastAsia="Batang" w:hAnsi="Arial" w:cs="Arial"/>
                <w:sz w:val="16"/>
                <w:szCs w:val="16"/>
                <w:lang w:eastAsia="ko-KR"/>
              </w:rPr>
              <w:t>yapan personel sayısı</w:t>
            </w:r>
          </w:p>
        </w:tc>
        <w:tc>
          <w:tcPr>
            <w:tcW w:w="862" w:type="dxa"/>
            <w:shd w:val="clear" w:color="auto" w:fill="auto"/>
          </w:tcPr>
          <w:p w:rsidR="000614D0" w:rsidRDefault="000614D0" w:rsidP="007E3535">
            <w:pPr>
              <w:spacing w:after="0"/>
              <w:rPr>
                <w:rFonts w:ascii="Arial" w:eastAsia="Batang" w:hAnsi="Arial" w:cs="Arial"/>
                <w:sz w:val="16"/>
                <w:szCs w:val="16"/>
                <w:lang w:eastAsia="ko-KR"/>
              </w:rPr>
            </w:pPr>
            <w:r>
              <w:rPr>
                <w:rFonts w:ascii="Arial" w:eastAsia="Batang" w:hAnsi="Arial" w:cs="Arial"/>
                <w:sz w:val="16"/>
                <w:szCs w:val="16"/>
                <w:lang w:eastAsia="ko-KR"/>
              </w:rPr>
              <w:t xml:space="preserve">  </w:t>
            </w:r>
          </w:p>
          <w:p w:rsidR="000614D0" w:rsidRDefault="000614D0" w:rsidP="007E3535">
            <w:pPr>
              <w:spacing w:after="0"/>
              <w:rPr>
                <w:rFonts w:ascii="Arial" w:eastAsia="Batang" w:hAnsi="Arial" w:cs="Arial"/>
                <w:sz w:val="16"/>
                <w:szCs w:val="16"/>
                <w:lang w:eastAsia="ko-KR"/>
              </w:rPr>
            </w:pPr>
          </w:p>
          <w:p w:rsidR="000614D0" w:rsidRDefault="000614D0" w:rsidP="007E3535">
            <w:pPr>
              <w:spacing w:after="0"/>
              <w:rPr>
                <w:rFonts w:ascii="Arial" w:eastAsia="Batang" w:hAnsi="Arial" w:cs="Arial"/>
                <w:sz w:val="16"/>
                <w:szCs w:val="16"/>
                <w:lang w:eastAsia="ko-KR"/>
              </w:rPr>
            </w:pPr>
            <w:r>
              <w:rPr>
                <w:rFonts w:ascii="Arial" w:eastAsia="Batang" w:hAnsi="Arial" w:cs="Arial"/>
                <w:sz w:val="16"/>
                <w:szCs w:val="16"/>
                <w:lang w:eastAsia="ko-KR"/>
              </w:rPr>
              <w:t xml:space="preserve">  </w:t>
            </w:r>
          </w:p>
          <w:p w:rsidR="000614D0" w:rsidRDefault="000614D0" w:rsidP="007E3535">
            <w:pPr>
              <w:spacing w:after="0"/>
              <w:rPr>
                <w:rFonts w:ascii="Arial" w:eastAsia="Batang" w:hAnsi="Arial" w:cs="Arial"/>
                <w:sz w:val="16"/>
                <w:szCs w:val="16"/>
                <w:lang w:eastAsia="ko-KR"/>
              </w:rPr>
            </w:pPr>
          </w:p>
          <w:p w:rsidR="000614D0" w:rsidRPr="003A765C" w:rsidRDefault="000614D0" w:rsidP="008460CB">
            <w:pPr>
              <w:spacing w:after="0"/>
              <w:rPr>
                <w:rFonts w:ascii="Arial" w:eastAsia="Batang" w:hAnsi="Arial" w:cs="Arial"/>
                <w:sz w:val="16"/>
                <w:szCs w:val="16"/>
                <w:lang w:eastAsia="ko-KR"/>
              </w:rPr>
            </w:pPr>
            <w:r>
              <w:rPr>
                <w:rFonts w:ascii="Arial" w:eastAsia="Batang" w:hAnsi="Arial" w:cs="Arial"/>
                <w:sz w:val="16"/>
                <w:szCs w:val="16"/>
                <w:lang w:eastAsia="ko-KR"/>
              </w:rPr>
              <w:t xml:space="preserve">   5</w:t>
            </w:r>
          </w:p>
        </w:tc>
        <w:tc>
          <w:tcPr>
            <w:tcW w:w="1117" w:type="dxa"/>
            <w:vMerge w:val="restart"/>
            <w:shd w:val="clear" w:color="auto" w:fill="auto"/>
          </w:tcPr>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Default="000614D0" w:rsidP="007E3535">
            <w:pPr>
              <w:spacing w:after="0"/>
              <w:jc w:val="center"/>
              <w:rPr>
                <w:rFonts w:ascii="Arial" w:eastAsia="Batang" w:hAnsi="Arial" w:cs="Arial"/>
                <w:sz w:val="16"/>
                <w:szCs w:val="16"/>
                <w:lang w:eastAsia="ko-KR"/>
              </w:rPr>
            </w:pPr>
          </w:p>
          <w:p w:rsidR="000614D0" w:rsidRPr="003A765C" w:rsidRDefault="00CD2FBA" w:rsidP="007E3535">
            <w:pPr>
              <w:spacing w:after="0"/>
              <w:jc w:val="center"/>
              <w:rPr>
                <w:rFonts w:ascii="Arial" w:eastAsia="Batang" w:hAnsi="Arial" w:cs="Arial"/>
                <w:sz w:val="16"/>
                <w:szCs w:val="16"/>
                <w:lang w:eastAsia="ko-KR"/>
              </w:rPr>
            </w:pPr>
            <w:r>
              <w:rPr>
                <w:rFonts w:ascii="Arial" w:eastAsia="Batang" w:hAnsi="Arial" w:cs="Arial"/>
                <w:sz w:val="16"/>
                <w:szCs w:val="16"/>
                <w:lang w:eastAsia="ko-KR"/>
              </w:rPr>
              <w:t>İlçe Milli Eğitim Müdürü</w:t>
            </w:r>
          </w:p>
        </w:tc>
        <w:tc>
          <w:tcPr>
            <w:tcW w:w="565" w:type="dxa"/>
            <w:vMerge w:val="restart"/>
            <w:shd w:val="clear" w:color="auto" w:fill="auto"/>
            <w:textDirection w:val="btLr"/>
            <w:vAlign w:val="center"/>
          </w:tcPr>
          <w:p w:rsidR="000614D0" w:rsidRPr="003A765C" w:rsidRDefault="00CD2FBA" w:rsidP="007E3535">
            <w:pPr>
              <w:spacing w:after="0"/>
              <w:jc w:val="center"/>
              <w:rPr>
                <w:rFonts w:ascii="Arial" w:eastAsia="Batang" w:hAnsi="Arial" w:cs="Arial"/>
                <w:sz w:val="16"/>
                <w:szCs w:val="16"/>
                <w:lang w:eastAsia="ko-KR"/>
              </w:rPr>
            </w:pPr>
            <w:r>
              <w:rPr>
                <w:rFonts w:ascii="Arial" w:eastAsia="Batang" w:hAnsi="Arial" w:cs="Arial"/>
                <w:sz w:val="16"/>
                <w:szCs w:val="16"/>
                <w:lang w:eastAsia="ko-KR"/>
              </w:rPr>
              <w:t>15500</w:t>
            </w:r>
          </w:p>
        </w:tc>
        <w:tc>
          <w:tcPr>
            <w:tcW w:w="1157" w:type="dxa"/>
            <w:vMerge w:val="restart"/>
            <w:shd w:val="clear" w:color="auto" w:fill="auto"/>
            <w:vAlign w:val="center"/>
          </w:tcPr>
          <w:p w:rsidR="000614D0" w:rsidRPr="003A765C" w:rsidRDefault="000614D0" w:rsidP="007E3535">
            <w:pPr>
              <w:spacing w:after="0"/>
              <w:rPr>
                <w:rFonts w:ascii="Arial" w:eastAsia="Batang" w:hAnsi="Arial" w:cs="Arial"/>
                <w:sz w:val="16"/>
                <w:szCs w:val="16"/>
                <w:lang w:eastAsia="ko-KR"/>
              </w:rPr>
            </w:pPr>
            <w:r>
              <w:rPr>
                <w:rFonts w:ascii="Arial" w:eastAsia="Batang" w:hAnsi="Arial" w:cs="Arial"/>
                <w:sz w:val="16"/>
                <w:szCs w:val="16"/>
                <w:lang w:eastAsia="ko-KR"/>
              </w:rPr>
              <w:t>Okul Aile Birliği</w:t>
            </w:r>
          </w:p>
        </w:tc>
        <w:tc>
          <w:tcPr>
            <w:tcW w:w="381" w:type="dxa"/>
            <w:shd w:val="clear" w:color="auto" w:fill="auto"/>
          </w:tcPr>
          <w:p w:rsidR="000614D0" w:rsidRPr="00E4705B" w:rsidRDefault="000614D0" w:rsidP="007E3535">
            <w:r w:rsidRPr="00E4705B">
              <w:t>X</w:t>
            </w:r>
          </w:p>
        </w:tc>
        <w:tc>
          <w:tcPr>
            <w:tcW w:w="427" w:type="dxa"/>
            <w:shd w:val="clear" w:color="auto" w:fill="auto"/>
          </w:tcPr>
          <w:p w:rsidR="000614D0" w:rsidRPr="00E4705B" w:rsidRDefault="000614D0" w:rsidP="007E3535">
            <w:r w:rsidRPr="00E4705B">
              <w:t>X</w:t>
            </w:r>
          </w:p>
        </w:tc>
        <w:tc>
          <w:tcPr>
            <w:tcW w:w="387" w:type="dxa"/>
            <w:shd w:val="clear" w:color="auto" w:fill="auto"/>
          </w:tcPr>
          <w:p w:rsidR="000614D0" w:rsidRPr="00E4705B" w:rsidRDefault="000614D0" w:rsidP="007E3535">
            <w:r w:rsidRPr="00E4705B">
              <w:t>X</w:t>
            </w:r>
          </w:p>
        </w:tc>
        <w:tc>
          <w:tcPr>
            <w:tcW w:w="396" w:type="dxa"/>
            <w:shd w:val="clear" w:color="auto" w:fill="auto"/>
          </w:tcPr>
          <w:p w:rsidR="000614D0" w:rsidRPr="00E4705B" w:rsidRDefault="000614D0" w:rsidP="007E3535">
            <w:r w:rsidRPr="00E4705B">
              <w:t>X</w:t>
            </w:r>
          </w:p>
        </w:tc>
        <w:tc>
          <w:tcPr>
            <w:tcW w:w="399" w:type="dxa"/>
            <w:shd w:val="clear" w:color="auto" w:fill="auto"/>
          </w:tcPr>
          <w:p w:rsidR="000614D0" w:rsidRPr="00E4705B" w:rsidRDefault="000614D0" w:rsidP="007E3535">
            <w:r w:rsidRPr="00E4705B">
              <w:t>X</w:t>
            </w:r>
          </w:p>
        </w:tc>
        <w:tc>
          <w:tcPr>
            <w:tcW w:w="473" w:type="dxa"/>
            <w:shd w:val="clear" w:color="auto" w:fill="auto"/>
          </w:tcPr>
          <w:p w:rsidR="000614D0" w:rsidRPr="00E4705B" w:rsidRDefault="000614D0" w:rsidP="007E3535"/>
        </w:tc>
        <w:tc>
          <w:tcPr>
            <w:tcW w:w="410" w:type="dxa"/>
            <w:shd w:val="clear" w:color="auto" w:fill="auto"/>
          </w:tcPr>
          <w:p w:rsidR="000614D0" w:rsidRPr="00E4705B" w:rsidRDefault="000614D0" w:rsidP="007E3535"/>
        </w:tc>
        <w:tc>
          <w:tcPr>
            <w:tcW w:w="341" w:type="dxa"/>
            <w:shd w:val="clear" w:color="auto" w:fill="auto"/>
          </w:tcPr>
          <w:p w:rsidR="000614D0" w:rsidRPr="00E4705B" w:rsidRDefault="000614D0" w:rsidP="007E3535"/>
        </w:tc>
        <w:tc>
          <w:tcPr>
            <w:tcW w:w="427" w:type="dxa"/>
            <w:shd w:val="clear" w:color="auto" w:fill="auto"/>
          </w:tcPr>
          <w:p w:rsidR="000614D0" w:rsidRPr="00E4705B" w:rsidRDefault="000614D0" w:rsidP="007E3535">
            <w:r w:rsidRPr="00E4705B">
              <w:t>X</w:t>
            </w:r>
          </w:p>
        </w:tc>
        <w:tc>
          <w:tcPr>
            <w:tcW w:w="426" w:type="dxa"/>
            <w:shd w:val="clear" w:color="auto" w:fill="auto"/>
          </w:tcPr>
          <w:p w:rsidR="000614D0" w:rsidRPr="00E4705B" w:rsidRDefault="000614D0" w:rsidP="007E3535">
            <w:r w:rsidRPr="00E4705B">
              <w:t>X</w:t>
            </w:r>
          </w:p>
        </w:tc>
        <w:tc>
          <w:tcPr>
            <w:tcW w:w="426" w:type="dxa"/>
            <w:shd w:val="clear" w:color="auto" w:fill="auto"/>
          </w:tcPr>
          <w:p w:rsidR="000614D0" w:rsidRPr="00E4705B" w:rsidRDefault="000614D0" w:rsidP="007E3535">
            <w:r w:rsidRPr="00E4705B">
              <w:t>X</w:t>
            </w:r>
          </w:p>
        </w:tc>
        <w:tc>
          <w:tcPr>
            <w:tcW w:w="426" w:type="dxa"/>
            <w:shd w:val="clear" w:color="auto" w:fill="auto"/>
          </w:tcPr>
          <w:p w:rsidR="000614D0" w:rsidRPr="00E4705B" w:rsidRDefault="000614D0" w:rsidP="007E3535">
            <w:r w:rsidRPr="00E4705B">
              <w:t>X</w:t>
            </w:r>
          </w:p>
        </w:tc>
        <w:tc>
          <w:tcPr>
            <w:tcW w:w="427" w:type="dxa"/>
            <w:shd w:val="clear" w:color="auto" w:fill="auto"/>
            <w:vAlign w:val="center"/>
          </w:tcPr>
          <w:p w:rsidR="000614D0" w:rsidRPr="003A765C" w:rsidRDefault="000614D0" w:rsidP="007E3535">
            <w:pPr>
              <w:spacing w:after="0"/>
              <w:jc w:val="center"/>
              <w:rPr>
                <w:rFonts w:ascii="Arial" w:eastAsia="Batang" w:hAnsi="Arial" w:cs="Arial"/>
                <w:sz w:val="16"/>
                <w:szCs w:val="16"/>
                <w:lang w:eastAsia="ko-KR"/>
              </w:rPr>
            </w:pPr>
          </w:p>
        </w:tc>
        <w:tc>
          <w:tcPr>
            <w:tcW w:w="426" w:type="dxa"/>
            <w:shd w:val="clear" w:color="auto" w:fill="auto"/>
            <w:vAlign w:val="center"/>
          </w:tcPr>
          <w:p w:rsidR="000614D0" w:rsidRPr="003A765C" w:rsidRDefault="000614D0" w:rsidP="007E3535">
            <w:pPr>
              <w:spacing w:after="0"/>
              <w:jc w:val="center"/>
              <w:rPr>
                <w:rFonts w:ascii="Arial" w:eastAsia="Batang" w:hAnsi="Arial" w:cs="Arial"/>
                <w:sz w:val="16"/>
                <w:szCs w:val="16"/>
                <w:lang w:eastAsia="ko-KR"/>
              </w:rPr>
            </w:pPr>
          </w:p>
        </w:tc>
        <w:tc>
          <w:tcPr>
            <w:tcW w:w="505" w:type="dxa"/>
            <w:shd w:val="clear" w:color="auto" w:fill="auto"/>
            <w:vAlign w:val="center"/>
          </w:tcPr>
          <w:p w:rsidR="000614D0" w:rsidRPr="003A765C" w:rsidRDefault="000614D0" w:rsidP="007E3535">
            <w:pPr>
              <w:spacing w:after="0"/>
              <w:jc w:val="center"/>
              <w:rPr>
                <w:rFonts w:ascii="Arial" w:eastAsia="Batang" w:hAnsi="Arial" w:cs="Arial"/>
                <w:sz w:val="16"/>
                <w:szCs w:val="16"/>
                <w:lang w:eastAsia="ko-KR"/>
              </w:rPr>
            </w:pPr>
          </w:p>
        </w:tc>
      </w:tr>
      <w:tr w:rsidR="000614D0" w:rsidRPr="00AC0ADF" w:rsidTr="007E3535">
        <w:trPr>
          <w:trHeight w:val="2192"/>
        </w:trPr>
        <w:tc>
          <w:tcPr>
            <w:tcW w:w="420" w:type="dxa"/>
            <w:vMerge/>
            <w:vAlign w:val="center"/>
          </w:tcPr>
          <w:p w:rsidR="000614D0" w:rsidRPr="003A765C" w:rsidRDefault="000614D0" w:rsidP="007E3535">
            <w:pPr>
              <w:spacing w:after="0"/>
              <w:rPr>
                <w:rFonts w:ascii="Arial" w:eastAsia="Batang" w:hAnsi="Arial" w:cs="Arial"/>
                <w:bCs/>
                <w:sz w:val="16"/>
                <w:szCs w:val="16"/>
                <w:lang w:eastAsia="ko-KR"/>
              </w:rPr>
            </w:pPr>
          </w:p>
        </w:tc>
        <w:tc>
          <w:tcPr>
            <w:tcW w:w="1175" w:type="dxa"/>
            <w:vMerge/>
            <w:vAlign w:val="center"/>
          </w:tcPr>
          <w:p w:rsidR="000614D0" w:rsidRPr="003A765C" w:rsidRDefault="000614D0" w:rsidP="007E3535">
            <w:pPr>
              <w:spacing w:after="0"/>
              <w:rPr>
                <w:rFonts w:ascii="Arial" w:eastAsia="Batang" w:hAnsi="Arial" w:cs="Arial"/>
                <w:sz w:val="16"/>
                <w:szCs w:val="16"/>
                <w:lang w:eastAsia="ko-KR"/>
              </w:rPr>
            </w:pPr>
          </w:p>
        </w:tc>
        <w:tc>
          <w:tcPr>
            <w:tcW w:w="1092" w:type="dxa"/>
            <w:vMerge/>
            <w:vAlign w:val="center"/>
          </w:tcPr>
          <w:p w:rsidR="000614D0" w:rsidRPr="003A765C" w:rsidRDefault="000614D0" w:rsidP="007E3535">
            <w:pPr>
              <w:spacing w:after="0"/>
              <w:rPr>
                <w:rFonts w:ascii="Arial" w:eastAsia="Batang" w:hAnsi="Arial" w:cs="Arial"/>
                <w:sz w:val="16"/>
                <w:szCs w:val="16"/>
                <w:lang w:eastAsia="ko-KR"/>
              </w:rPr>
            </w:pPr>
          </w:p>
        </w:tc>
        <w:tc>
          <w:tcPr>
            <w:tcW w:w="1186" w:type="dxa"/>
            <w:vMerge/>
            <w:shd w:val="clear" w:color="auto" w:fill="auto"/>
          </w:tcPr>
          <w:p w:rsidR="000614D0" w:rsidRPr="003A765C" w:rsidRDefault="000614D0" w:rsidP="007E3535">
            <w:pPr>
              <w:spacing w:after="0"/>
              <w:rPr>
                <w:rFonts w:ascii="Arial" w:eastAsia="Batang" w:hAnsi="Arial" w:cs="Arial"/>
                <w:sz w:val="16"/>
                <w:szCs w:val="16"/>
                <w:lang w:eastAsia="ko-KR"/>
              </w:rPr>
            </w:pPr>
          </w:p>
        </w:tc>
        <w:tc>
          <w:tcPr>
            <w:tcW w:w="917" w:type="dxa"/>
            <w:vMerge/>
            <w:shd w:val="clear" w:color="auto" w:fill="auto"/>
          </w:tcPr>
          <w:p w:rsidR="000614D0" w:rsidRPr="003A765C" w:rsidRDefault="000614D0" w:rsidP="007E3535">
            <w:pPr>
              <w:spacing w:after="0"/>
              <w:rPr>
                <w:rFonts w:ascii="Arial" w:eastAsia="Batang" w:hAnsi="Arial" w:cs="Arial"/>
                <w:sz w:val="16"/>
                <w:szCs w:val="16"/>
                <w:lang w:eastAsia="ko-KR"/>
              </w:rPr>
            </w:pPr>
          </w:p>
        </w:tc>
        <w:tc>
          <w:tcPr>
            <w:tcW w:w="862" w:type="dxa"/>
            <w:shd w:val="clear" w:color="auto" w:fill="auto"/>
          </w:tcPr>
          <w:p w:rsidR="000614D0" w:rsidRDefault="000614D0" w:rsidP="008460CB">
            <w:pPr>
              <w:rPr>
                <w:rFonts w:ascii="Arial" w:eastAsia="Batang" w:hAnsi="Arial" w:cs="Arial"/>
                <w:b/>
                <w:sz w:val="16"/>
                <w:szCs w:val="16"/>
                <w:lang w:eastAsia="ko-KR"/>
              </w:rPr>
            </w:pPr>
            <w:r>
              <w:rPr>
                <w:rFonts w:ascii="Arial" w:eastAsia="Batang" w:hAnsi="Arial" w:cs="Arial"/>
                <w:b/>
                <w:sz w:val="16"/>
                <w:szCs w:val="16"/>
                <w:lang w:eastAsia="ko-KR"/>
              </w:rPr>
              <w:t>3.1.2</w:t>
            </w:r>
          </w:p>
          <w:p w:rsidR="000614D0" w:rsidRPr="008460CB" w:rsidRDefault="000614D0" w:rsidP="008460CB">
            <w:pPr>
              <w:rPr>
                <w:rFonts w:ascii="Arial" w:eastAsia="Batang" w:hAnsi="Arial" w:cs="Arial"/>
                <w:b/>
                <w:sz w:val="16"/>
                <w:szCs w:val="16"/>
                <w:lang w:eastAsia="ko-KR"/>
              </w:rPr>
            </w:pPr>
            <w:r w:rsidRPr="008460CB">
              <w:rPr>
                <w:rFonts w:ascii="Arial" w:eastAsia="Batang" w:hAnsi="Arial" w:cs="Arial"/>
                <w:sz w:val="16"/>
                <w:szCs w:val="16"/>
                <w:lang w:eastAsia="ko-KR"/>
              </w:rPr>
              <w:t>Hizmet içi eğitime katılan personel sayısı</w:t>
            </w:r>
          </w:p>
        </w:tc>
        <w:tc>
          <w:tcPr>
            <w:tcW w:w="862" w:type="dxa"/>
            <w:shd w:val="clear" w:color="auto" w:fill="auto"/>
          </w:tcPr>
          <w:p w:rsidR="000614D0" w:rsidRDefault="000614D0" w:rsidP="007E3535">
            <w:pPr>
              <w:rPr>
                <w:sz w:val="16"/>
                <w:szCs w:val="16"/>
              </w:rPr>
            </w:pPr>
          </w:p>
          <w:p w:rsidR="000614D0" w:rsidRPr="003A765C" w:rsidRDefault="000614D0" w:rsidP="007E3535">
            <w:pPr>
              <w:rPr>
                <w:sz w:val="16"/>
                <w:szCs w:val="16"/>
              </w:rPr>
            </w:pPr>
            <w:r>
              <w:rPr>
                <w:sz w:val="16"/>
                <w:szCs w:val="16"/>
              </w:rPr>
              <w:t xml:space="preserve">  20</w:t>
            </w:r>
          </w:p>
        </w:tc>
        <w:tc>
          <w:tcPr>
            <w:tcW w:w="1117" w:type="dxa"/>
            <w:vMerge/>
            <w:shd w:val="clear" w:color="auto" w:fill="auto"/>
          </w:tcPr>
          <w:p w:rsidR="000614D0" w:rsidRPr="003A765C" w:rsidRDefault="000614D0" w:rsidP="007E3535">
            <w:pPr>
              <w:spacing w:after="0"/>
              <w:rPr>
                <w:rFonts w:ascii="Arial" w:eastAsia="Batang" w:hAnsi="Arial" w:cs="Arial"/>
                <w:sz w:val="16"/>
                <w:szCs w:val="16"/>
                <w:lang w:eastAsia="ko-KR"/>
              </w:rPr>
            </w:pPr>
          </w:p>
        </w:tc>
        <w:tc>
          <w:tcPr>
            <w:tcW w:w="565" w:type="dxa"/>
            <w:vMerge/>
            <w:vAlign w:val="center"/>
          </w:tcPr>
          <w:p w:rsidR="000614D0" w:rsidRPr="003A765C" w:rsidRDefault="000614D0" w:rsidP="007E3535">
            <w:pPr>
              <w:spacing w:after="0"/>
              <w:rPr>
                <w:rFonts w:ascii="Arial" w:eastAsia="Batang" w:hAnsi="Arial" w:cs="Arial"/>
                <w:sz w:val="16"/>
                <w:szCs w:val="16"/>
                <w:lang w:eastAsia="ko-KR"/>
              </w:rPr>
            </w:pPr>
          </w:p>
        </w:tc>
        <w:tc>
          <w:tcPr>
            <w:tcW w:w="1157" w:type="dxa"/>
            <w:vMerge/>
            <w:vAlign w:val="center"/>
          </w:tcPr>
          <w:p w:rsidR="000614D0" w:rsidRPr="003A765C" w:rsidRDefault="000614D0" w:rsidP="007E3535">
            <w:pPr>
              <w:spacing w:after="0"/>
              <w:rPr>
                <w:rFonts w:ascii="Arial" w:eastAsia="Batang" w:hAnsi="Arial" w:cs="Arial"/>
                <w:sz w:val="16"/>
                <w:szCs w:val="16"/>
                <w:lang w:eastAsia="ko-KR"/>
              </w:rPr>
            </w:pPr>
          </w:p>
        </w:tc>
        <w:tc>
          <w:tcPr>
            <w:tcW w:w="381" w:type="dxa"/>
          </w:tcPr>
          <w:p w:rsidR="000614D0" w:rsidRPr="00EA160E" w:rsidRDefault="000614D0" w:rsidP="007E3535">
            <w:r w:rsidRPr="00EA160E">
              <w:t>X</w:t>
            </w:r>
          </w:p>
        </w:tc>
        <w:tc>
          <w:tcPr>
            <w:tcW w:w="427" w:type="dxa"/>
          </w:tcPr>
          <w:p w:rsidR="000614D0" w:rsidRPr="00EA160E" w:rsidRDefault="000614D0" w:rsidP="007E3535">
            <w:pPr>
              <w:jc w:val="center"/>
            </w:pPr>
            <w:r w:rsidRPr="00EA160E">
              <w:t>X</w:t>
            </w:r>
          </w:p>
        </w:tc>
        <w:tc>
          <w:tcPr>
            <w:tcW w:w="387" w:type="dxa"/>
          </w:tcPr>
          <w:p w:rsidR="000614D0" w:rsidRPr="00EA160E" w:rsidRDefault="000614D0" w:rsidP="007E3535">
            <w:pPr>
              <w:jc w:val="center"/>
            </w:pPr>
            <w:r w:rsidRPr="00EA160E">
              <w:t>X</w:t>
            </w:r>
          </w:p>
        </w:tc>
        <w:tc>
          <w:tcPr>
            <w:tcW w:w="396" w:type="dxa"/>
          </w:tcPr>
          <w:p w:rsidR="000614D0" w:rsidRPr="00EA160E" w:rsidRDefault="000614D0" w:rsidP="007E3535">
            <w:pPr>
              <w:jc w:val="center"/>
            </w:pPr>
            <w:r w:rsidRPr="00EA160E">
              <w:t>X</w:t>
            </w:r>
          </w:p>
        </w:tc>
        <w:tc>
          <w:tcPr>
            <w:tcW w:w="399" w:type="dxa"/>
          </w:tcPr>
          <w:p w:rsidR="000614D0" w:rsidRPr="00EA160E" w:rsidRDefault="000614D0" w:rsidP="007E3535">
            <w:pPr>
              <w:jc w:val="center"/>
            </w:pPr>
            <w:r w:rsidRPr="00EA160E">
              <w:t>X</w:t>
            </w:r>
          </w:p>
        </w:tc>
        <w:tc>
          <w:tcPr>
            <w:tcW w:w="473" w:type="dxa"/>
          </w:tcPr>
          <w:p w:rsidR="000614D0" w:rsidRPr="00EA160E" w:rsidRDefault="000614D0" w:rsidP="007E3535">
            <w:pPr>
              <w:jc w:val="center"/>
            </w:pPr>
          </w:p>
        </w:tc>
        <w:tc>
          <w:tcPr>
            <w:tcW w:w="410" w:type="dxa"/>
          </w:tcPr>
          <w:p w:rsidR="000614D0" w:rsidRPr="00EA160E" w:rsidRDefault="000614D0" w:rsidP="007E3535">
            <w:pPr>
              <w:jc w:val="center"/>
            </w:pPr>
          </w:p>
        </w:tc>
        <w:tc>
          <w:tcPr>
            <w:tcW w:w="341" w:type="dxa"/>
          </w:tcPr>
          <w:p w:rsidR="000614D0" w:rsidRPr="00EA160E" w:rsidRDefault="000614D0" w:rsidP="007E3535">
            <w:pPr>
              <w:jc w:val="center"/>
            </w:pPr>
          </w:p>
        </w:tc>
        <w:tc>
          <w:tcPr>
            <w:tcW w:w="427" w:type="dxa"/>
          </w:tcPr>
          <w:p w:rsidR="000614D0" w:rsidRPr="00EA160E" w:rsidRDefault="000614D0" w:rsidP="007E3535">
            <w:pPr>
              <w:jc w:val="center"/>
            </w:pPr>
            <w:r w:rsidRPr="00EA160E">
              <w:t>X</w:t>
            </w:r>
          </w:p>
        </w:tc>
        <w:tc>
          <w:tcPr>
            <w:tcW w:w="426" w:type="dxa"/>
          </w:tcPr>
          <w:p w:rsidR="000614D0" w:rsidRPr="00EA160E" w:rsidRDefault="000614D0" w:rsidP="007E3535">
            <w:pPr>
              <w:jc w:val="center"/>
            </w:pPr>
            <w:r w:rsidRPr="00EA160E">
              <w:t>X</w:t>
            </w:r>
          </w:p>
        </w:tc>
        <w:tc>
          <w:tcPr>
            <w:tcW w:w="426" w:type="dxa"/>
          </w:tcPr>
          <w:p w:rsidR="000614D0" w:rsidRPr="00EA160E" w:rsidRDefault="000614D0" w:rsidP="007E3535">
            <w:pPr>
              <w:jc w:val="center"/>
            </w:pPr>
            <w:r w:rsidRPr="00EA160E">
              <w:t>X</w:t>
            </w:r>
          </w:p>
        </w:tc>
        <w:tc>
          <w:tcPr>
            <w:tcW w:w="426" w:type="dxa"/>
          </w:tcPr>
          <w:p w:rsidR="000614D0" w:rsidRDefault="000614D0" w:rsidP="007E3535">
            <w:pPr>
              <w:jc w:val="center"/>
            </w:pPr>
            <w:r w:rsidRPr="00EA160E">
              <w:t>X</w:t>
            </w:r>
          </w:p>
        </w:tc>
        <w:tc>
          <w:tcPr>
            <w:tcW w:w="427" w:type="dxa"/>
            <w:vAlign w:val="center"/>
          </w:tcPr>
          <w:p w:rsidR="000614D0" w:rsidRPr="003A765C" w:rsidRDefault="000614D0" w:rsidP="007E3535">
            <w:pPr>
              <w:spacing w:after="0"/>
              <w:rPr>
                <w:rFonts w:ascii="Arial" w:eastAsia="Batang" w:hAnsi="Arial" w:cs="Arial"/>
                <w:sz w:val="16"/>
                <w:szCs w:val="16"/>
                <w:lang w:eastAsia="ko-KR"/>
              </w:rPr>
            </w:pPr>
          </w:p>
        </w:tc>
        <w:tc>
          <w:tcPr>
            <w:tcW w:w="426" w:type="dxa"/>
            <w:vAlign w:val="center"/>
          </w:tcPr>
          <w:p w:rsidR="000614D0" w:rsidRPr="003A765C" w:rsidRDefault="000614D0" w:rsidP="007E3535">
            <w:pPr>
              <w:spacing w:after="0"/>
              <w:rPr>
                <w:rFonts w:ascii="Arial" w:eastAsia="Batang" w:hAnsi="Arial" w:cs="Arial"/>
                <w:sz w:val="16"/>
                <w:szCs w:val="16"/>
                <w:lang w:eastAsia="ko-KR"/>
              </w:rPr>
            </w:pPr>
          </w:p>
        </w:tc>
        <w:tc>
          <w:tcPr>
            <w:tcW w:w="505" w:type="dxa"/>
            <w:vAlign w:val="center"/>
          </w:tcPr>
          <w:p w:rsidR="000614D0" w:rsidRPr="003A765C" w:rsidRDefault="000614D0" w:rsidP="007E3535">
            <w:pPr>
              <w:spacing w:after="0"/>
              <w:rPr>
                <w:rFonts w:ascii="Arial" w:eastAsia="Batang" w:hAnsi="Arial" w:cs="Arial"/>
                <w:sz w:val="16"/>
                <w:szCs w:val="16"/>
                <w:lang w:eastAsia="ko-KR"/>
              </w:rPr>
            </w:pPr>
          </w:p>
        </w:tc>
      </w:tr>
      <w:tr w:rsidR="000614D0" w:rsidRPr="00AC0ADF" w:rsidTr="000614D0">
        <w:trPr>
          <w:trHeight w:val="390"/>
        </w:trPr>
        <w:tc>
          <w:tcPr>
            <w:tcW w:w="420" w:type="dxa"/>
            <w:vMerge/>
            <w:vAlign w:val="center"/>
          </w:tcPr>
          <w:p w:rsidR="000614D0" w:rsidRPr="003A765C" w:rsidRDefault="000614D0" w:rsidP="007E3535">
            <w:pPr>
              <w:spacing w:after="0"/>
              <w:rPr>
                <w:rFonts w:ascii="Arial" w:eastAsia="Batang" w:hAnsi="Arial" w:cs="Arial"/>
                <w:bCs/>
                <w:sz w:val="16"/>
                <w:szCs w:val="16"/>
                <w:lang w:eastAsia="ko-KR"/>
              </w:rPr>
            </w:pPr>
          </w:p>
        </w:tc>
        <w:tc>
          <w:tcPr>
            <w:tcW w:w="1175" w:type="dxa"/>
            <w:vMerge/>
            <w:vAlign w:val="center"/>
          </w:tcPr>
          <w:p w:rsidR="000614D0" w:rsidRPr="003A765C" w:rsidRDefault="000614D0" w:rsidP="007E3535">
            <w:pPr>
              <w:spacing w:after="0"/>
              <w:rPr>
                <w:rFonts w:ascii="Arial" w:eastAsia="Batang" w:hAnsi="Arial" w:cs="Arial"/>
                <w:sz w:val="16"/>
                <w:szCs w:val="16"/>
                <w:lang w:eastAsia="ko-KR"/>
              </w:rPr>
            </w:pPr>
          </w:p>
        </w:tc>
        <w:tc>
          <w:tcPr>
            <w:tcW w:w="1092" w:type="dxa"/>
            <w:vMerge/>
            <w:vAlign w:val="center"/>
          </w:tcPr>
          <w:p w:rsidR="000614D0" w:rsidRPr="003A765C" w:rsidRDefault="000614D0" w:rsidP="007E3535">
            <w:pPr>
              <w:spacing w:after="0"/>
              <w:rPr>
                <w:rFonts w:ascii="Arial" w:eastAsia="Batang" w:hAnsi="Arial" w:cs="Arial"/>
                <w:sz w:val="16"/>
                <w:szCs w:val="16"/>
                <w:lang w:eastAsia="ko-KR"/>
              </w:rPr>
            </w:pPr>
          </w:p>
        </w:tc>
        <w:tc>
          <w:tcPr>
            <w:tcW w:w="1186" w:type="dxa"/>
            <w:vMerge/>
            <w:shd w:val="clear" w:color="auto" w:fill="auto"/>
          </w:tcPr>
          <w:p w:rsidR="000614D0" w:rsidRPr="003A765C" w:rsidRDefault="000614D0" w:rsidP="007E3535">
            <w:pPr>
              <w:spacing w:after="0"/>
              <w:rPr>
                <w:rFonts w:ascii="Arial" w:eastAsia="Batang" w:hAnsi="Arial" w:cs="Arial"/>
                <w:sz w:val="16"/>
                <w:szCs w:val="16"/>
                <w:lang w:eastAsia="ko-KR"/>
              </w:rPr>
            </w:pPr>
          </w:p>
        </w:tc>
        <w:tc>
          <w:tcPr>
            <w:tcW w:w="917" w:type="dxa"/>
            <w:vMerge/>
            <w:shd w:val="clear" w:color="auto" w:fill="auto"/>
          </w:tcPr>
          <w:p w:rsidR="000614D0" w:rsidRPr="003A765C" w:rsidRDefault="000614D0" w:rsidP="007E3535">
            <w:pPr>
              <w:spacing w:after="0"/>
              <w:rPr>
                <w:rFonts w:ascii="Arial" w:eastAsia="Batang" w:hAnsi="Arial" w:cs="Arial"/>
                <w:sz w:val="16"/>
                <w:szCs w:val="16"/>
                <w:lang w:eastAsia="ko-KR"/>
              </w:rPr>
            </w:pPr>
          </w:p>
        </w:tc>
        <w:tc>
          <w:tcPr>
            <w:tcW w:w="862" w:type="dxa"/>
            <w:vMerge w:val="restart"/>
            <w:shd w:val="clear" w:color="auto" w:fill="auto"/>
          </w:tcPr>
          <w:p w:rsidR="000614D0" w:rsidRPr="000614D0" w:rsidRDefault="000614D0" w:rsidP="007E3535">
            <w:pPr>
              <w:spacing w:after="0" w:line="240" w:lineRule="auto"/>
              <w:rPr>
                <w:rFonts w:ascii="Arial" w:eastAsia="Batang" w:hAnsi="Arial" w:cs="Arial"/>
                <w:b/>
                <w:sz w:val="16"/>
                <w:szCs w:val="16"/>
                <w:lang w:eastAsia="ko-KR"/>
              </w:rPr>
            </w:pPr>
            <w:r w:rsidRPr="000614D0">
              <w:rPr>
                <w:rFonts w:ascii="Arial" w:eastAsia="Batang" w:hAnsi="Arial" w:cs="Arial"/>
                <w:b/>
                <w:sz w:val="16"/>
                <w:szCs w:val="16"/>
                <w:lang w:eastAsia="ko-KR"/>
              </w:rPr>
              <w:t>3.1.3</w:t>
            </w:r>
          </w:p>
          <w:p w:rsidR="000614D0" w:rsidRPr="00AA6F87" w:rsidRDefault="000614D0" w:rsidP="007E3535">
            <w:pPr>
              <w:spacing w:after="0" w:line="240" w:lineRule="auto"/>
              <w:rPr>
                <w:rFonts w:ascii="Arial" w:eastAsia="Batang" w:hAnsi="Arial" w:cs="Arial"/>
                <w:sz w:val="16"/>
                <w:szCs w:val="16"/>
                <w:lang w:eastAsia="ko-KR"/>
              </w:rPr>
            </w:pPr>
            <w:r w:rsidRPr="000614D0">
              <w:rPr>
                <w:rFonts w:ascii="Arial" w:eastAsia="Batang" w:hAnsi="Arial" w:cs="Arial"/>
                <w:sz w:val="16"/>
                <w:szCs w:val="16"/>
                <w:lang w:eastAsia="ko-KR"/>
              </w:rPr>
              <w:t>Öğretmen başına düşen öğrenci sayısı</w:t>
            </w:r>
          </w:p>
        </w:tc>
        <w:tc>
          <w:tcPr>
            <w:tcW w:w="862" w:type="dxa"/>
            <w:shd w:val="clear" w:color="auto" w:fill="auto"/>
          </w:tcPr>
          <w:p w:rsidR="000614D0" w:rsidRDefault="000614D0" w:rsidP="007E3535">
            <w:pPr>
              <w:spacing w:after="0" w:line="240" w:lineRule="auto"/>
              <w:rPr>
                <w:rFonts w:ascii="Arial" w:eastAsia="Batang" w:hAnsi="Arial" w:cs="Arial"/>
                <w:sz w:val="16"/>
                <w:szCs w:val="16"/>
                <w:lang w:eastAsia="ko-KR"/>
              </w:rPr>
            </w:pPr>
            <w:proofErr w:type="gramStart"/>
            <w:r>
              <w:rPr>
                <w:rFonts w:ascii="Arial" w:eastAsia="Batang" w:hAnsi="Arial" w:cs="Arial"/>
                <w:sz w:val="16"/>
                <w:szCs w:val="16"/>
                <w:lang w:eastAsia="ko-KR"/>
              </w:rPr>
              <w:t>İlkokul  18</w:t>
            </w:r>
            <w:proofErr w:type="gramEnd"/>
          </w:p>
          <w:p w:rsidR="000614D0" w:rsidRPr="00AA6F87" w:rsidRDefault="000614D0" w:rsidP="007E3535">
            <w:pPr>
              <w:spacing w:after="0" w:line="240" w:lineRule="auto"/>
              <w:rPr>
                <w:rFonts w:ascii="Arial" w:eastAsia="Batang" w:hAnsi="Arial" w:cs="Arial"/>
                <w:sz w:val="16"/>
                <w:szCs w:val="16"/>
                <w:lang w:eastAsia="ko-KR"/>
              </w:rPr>
            </w:pPr>
          </w:p>
        </w:tc>
        <w:tc>
          <w:tcPr>
            <w:tcW w:w="1117" w:type="dxa"/>
            <w:vMerge/>
            <w:shd w:val="clear" w:color="auto" w:fill="auto"/>
          </w:tcPr>
          <w:p w:rsidR="000614D0" w:rsidRPr="003A765C" w:rsidRDefault="000614D0" w:rsidP="007E3535">
            <w:pPr>
              <w:spacing w:after="0"/>
              <w:rPr>
                <w:rFonts w:ascii="Arial" w:eastAsia="Batang" w:hAnsi="Arial" w:cs="Arial"/>
                <w:sz w:val="16"/>
                <w:szCs w:val="16"/>
                <w:lang w:eastAsia="ko-KR"/>
              </w:rPr>
            </w:pPr>
          </w:p>
        </w:tc>
        <w:tc>
          <w:tcPr>
            <w:tcW w:w="565" w:type="dxa"/>
            <w:vMerge/>
            <w:vAlign w:val="center"/>
          </w:tcPr>
          <w:p w:rsidR="000614D0" w:rsidRPr="003A765C" w:rsidRDefault="000614D0" w:rsidP="007E3535">
            <w:pPr>
              <w:spacing w:after="0"/>
              <w:rPr>
                <w:rFonts w:ascii="Arial" w:eastAsia="Batang" w:hAnsi="Arial" w:cs="Arial"/>
                <w:sz w:val="16"/>
                <w:szCs w:val="16"/>
                <w:lang w:eastAsia="ko-KR"/>
              </w:rPr>
            </w:pPr>
          </w:p>
        </w:tc>
        <w:tc>
          <w:tcPr>
            <w:tcW w:w="1157" w:type="dxa"/>
            <w:vMerge/>
            <w:vAlign w:val="center"/>
          </w:tcPr>
          <w:p w:rsidR="000614D0" w:rsidRPr="003A765C" w:rsidRDefault="000614D0" w:rsidP="007E3535">
            <w:pPr>
              <w:spacing w:after="0"/>
              <w:rPr>
                <w:rFonts w:ascii="Arial" w:eastAsia="Batang" w:hAnsi="Arial" w:cs="Arial"/>
                <w:sz w:val="16"/>
                <w:szCs w:val="16"/>
                <w:lang w:eastAsia="ko-KR"/>
              </w:rPr>
            </w:pPr>
          </w:p>
        </w:tc>
        <w:tc>
          <w:tcPr>
            <w:tcW w:w="381" w:type="dxa"/>
            <w:vMerge w:val="restart"/>
          </w:tcPr>
          <w:p w:rsidR="000614D0" w:rsidRPr="00AA34F2" w:rsidRDefault="000614D0" w:rsidP="007E3535">
            <w:pPr>
              <w:jc w:val="center"/>
            </w:pPr>
            <w:r w:rsidRPr="00AA34F2">
              <w:t>X</w:t>
            </w:r>
          </w:p>
        </w:tc>
        <w:tc>
          <w:tcPr>
            <w:tcW w:w="427" w:type="dxa"/>
            <w:vMerge w:val="restart"/>
          </w:tcPr>
          <w:p w:rsidR="000614D0" w:rsidRPr="00AA34F2" w:rsidRDefault="000614D0" w:rsidP="007E3535">
            <w:pPr>
              <w:jc w:val="center"/>
            </w:pPr>
            <w:r w:rsidRPr="00AA34F2">
              <w:t>X</w:t>
            </w:r>
          </w:p>
        </w:tc>
        <w:tc>
          <w:tcPr>
            <w:tcW w:w="387" w:type="dxa"/>
            <w:vMerge w:val="restart"/>
          </w:tcPr>
          <w:p w:rsidR="000614D0" w:rsidRPr="00AA34F2" w:rsidRDefault="000614D0" w:rsidP="007E3535">
            <w:pPr>
              <w:jc w:val="center"/>
            </w:pPr>
            <w:r w:rsidRPr="00AA34F2">
              <w:t>X</w:t>
            </w:r>
          </w:p>
        </w:tc>
        <w:tc>
          <w:tcPr>
            <w:tcW w:w="396" w:type="dxa"/>
            <w:vMerge w:val="restart"/>
          </w:tcPr>
          <w:p w:rsidR="000614D0" w:rsidRPr="00AA34F2" w:rsidRDefault="000614D0" w:rsidP="007E3535">
            <w:pPr>
              <w:jc w:val="center"/>
            </w:pPr>
            <w:r w:rsidRPr="00AA34F2">
              <w:t>X</w:t>
            </w:r>
          </w:p>
        </w:tc>
        <w:tc>
          <w:tcPr>
            <w:tcW w:w="399" w:type="dxa"/>
            <w:vMerge w:val="restart"/>
          </w:tcPr>
          <w:p w:rsidR="000614D0" w:rsidRPr="00AA34F2" w:rsidRDefault="000614D0" w:rsidP="007E3535">
            <w:pPr>
              <w:jc w:val="center"/>
            </w:pPr>
            <w:r w:rsidRPr="00AA34F2">
              <w:t>X</w:t>
            </w:r>
          </w:p>
        </w:tc>
        <w:tc>
          <w:tcPr>
            <w:tcW w:w="473" w:type="dxa"/>
            <w:vMerge w:val="restart"/>
          </w:tcPr>
          <w:p w:rsidR="000614D0" w:rsidRPr="00AA34F2" w:rsidRDefault="000614D0" w:rsidP="007E3535">
            <w:pPr>
              <w:jc w:val="center"/>
            </w:pPr>
          </w:p>
        </w:tc>
        <w:tc>
          <w:tcPr>
            <w:tcW w:w="410" w:type="dxa"/>
            <w:vMerge w:val="restart"/>
          </w:tcPr>
          <w:p w:rsidR="000614D0" w:rsidRPr="00AA34F2" w:rsidRDefault="000614D0" w:rsidP="007E3535">
            <w:pPr>
              <w:jc w:val="center"/>
            </w:pPr>
          </w:p>
        </w:tc>
        <w:tc>
          <w:tcPr>
            <w:tcW w:w="341" w:type="dxa"/>
            <w:vMerge w:val="restart"/>
          </w:tcPr>
          <w:p w:rsidR="000614D0" w:rsidRPr="00AA34F2" w:rsidRDefault="000614D0" w:rsidP="007E3535">
            <w:pPr>
              <w:jc w:val="center"/>
            </w:pPr>
          </w:p>
        </w:tc>
        <w:tc>
          <w:tcPr>
            <w:tcW w:w="427" w:type="dxa"/>
            <w:vMerge w:val="restart"/>
          </w:tcPr>
          <w:p w:rsidR="000614D0" w:rsidRPr="00AA34F2" w:rsidRDefault="000614D0" w:rsidP="007E3535">
            <w:pPr>
              <w:jc w:val="center"/>
            </w:pPr>
            <w:r w:rsidRPr="00AA34F2">
              <w:t>X</w:t>
            </w:r>
          </w:p>
        </w:tc>
        <w:tc>
          <w:tcPr>
            <w:tcW w:w="426" w:type="dxa"/>
            <w:vMerge w:val="restart"/>
          </w:tcPr>
          <w:p w:rsidR="000614D0" w:rsidRPr="00AA34F2" w:rsidRDefault="000614D0" w:rsidP="007E3535">
            <w:pPr>
              <w:jc w:val="center"/>
            </w:pPr>
            <w:r w:rsidRPr="00AA34F2">
              <w:t>X</w:t>
            </w:r>
          </w:p>
        </w:tc>
        <w:tc>
          <w:tcPr>
            <w:tcW w:w="426" w:type="dxa"/>
            <w:vMerge w:val="restart"/>
          </w:tcPr>
          <w:p w:rsidR="000614D0" w:rsidRPr="00AA34F2" w:rsidRDefault="000614D0" w:rsidP="007E3535">
            <w:pPr>
              <w:jc w:val="center"/>
            </w:pPr>
            <w:r w:rsidRPr="00AA34F2">
              <w:t>X</w:t>
            </w:r>
          </w:p>
        </w:tc>
        <w:tc>
          <w:tcPr>
            <w:tcW w:w="426" w:type="dxa"/>
            <w:vMerge w:val="restart"/>
          </w:tcPr>
          <w:p w:rsidR="000614D0" w:rsidRDefault="000614D0" w:rsidP="007E3535">
            <w:pPr>
              <w:jc w:val="center"/>
            </w:pPr>
            <w:r w:rsidRPr="00AA34F2">
              <w:t>X</w:t>
            </w:r>
          </w:p>
        </w:tc>
        <w:tc>
          <w:tcPr>
            <w:tcW w:w="427" w:type="dxa"/>
            <w:vMerge w:val="restart"/>
            <w:vAlign w:val="center"/>
          </w:tcPr>
          <w:p w:rsidR="000614D0" w:rsidRPr="003A765C" w:rsidRDefault="000614D0" w:rsidP="007E3535">
            <w:pPr>
              <w:spacing w:after="0"/>
              <w:rPr>
                <w:rFonts w:ascii="Arial" w:eastAsia="Batang" w:hAnsi="Arial" w:cs="Arial"/>
                <w:sz w:val="16"/>
                <w:szCs w:val="16"/>
                <w:lang w:eastAsia="ko-KR"/>
              </w:rPr>
            </w:pPr>
          </w:p>
        </w:tc>
        <w:tc>
          <w:tcPr>
            <w:tcW w:w="426" w:type="dxa"/>
            <w:vMerge w:val="restart"/>
            <w:vAlign w:val="center"/>
          </w:tcPr>
          <w:p w:rsidR="000614D0" w:rsidRPr="003A765C" w:rsidRDefault="000614D0" w:rsidP="007E3535">
            <w:pPr>
              <w:spacing w:after="0"/>
              <w:rPr>
                <w:rFonts w:ascii="Arial" w:eastAsia="Batang" w:hAnsi="Arial" w:cs="Arial"/>
                <w:sz w:val="16"/>
                <w:szCs w:val="16"/>
                <w:lang w:eastAsia="ko-KR"/>
              </w:rPr>
            </w:pPr>
          </w:p>
        </w:tc>
        <w:tc>
          <w:tcPr>
            <w:tcW w:w="505" w:type="dxa"/>
            <w:vMerge w:val="restart"/>
            <w:vAlign w:val="center"/>
          </w:tcPr>
          <w:p w:rsidR="000614D0" w:rsidRPr="003A765C" w:rsidRDefault="000614D0" w:rsidP="007E3535">
            <w:pPr>
              <w:spacing w:after="0"/>
              <w:rPr>
                <w:rFonts w:ascii="Arial" w:eastAsia="Batang" w:hAnsi="Arial" w:cs="Arial"/>
                <w:sz w:val="16"/>
                <w:szCs w:val="16"/>
                <w:lang w:eastAsia="ko-KR"/>
              </w:rPr>
            </w:pPr>
          </w:p>
        </w:tc>
      </w:tr>
      <w:tr w:rsidR="000614D0" w:rsidRPr="00AC0ADF" w:rsidTr="007E3535">
        <w:trPr>
          <w:trHeight w:val="390"/>
        </w:trPr>
        <w:tc>
          <w:tcPr>
            <w:tcW w:w="420" w:type="dxa"/>
            <w:vMerge/>
            <w:vAlign w:val="center"/>
          </w:tcPr>
          <w:p w:rsidR="000614D0" w:rsidRPr="003A765C" w:rsidRDefault="000614D0" w:rsidP="007E3535">
            <w:pPr>
              <w:spacing w:after="0"/>
              <w:rPr>
                <w:rFonts w:ascii="Arial" w:eastAsia="Batang" w:hAnsi="Arial" w:cs="Arial"/>
                <w:bCs/>
                <w:sz w:val="16"/>
                <w:szCs w:val="16"/>
                <w:lang w:eastAsia="ko-KR"/>
              </w:rPr>
            </w:pPr>
          </w:p>
        </w:tc>
        <w:tc>
          <w:tcPr>
            <w:tcW w:w="1175" w:type="dxa"/>
            <w:vMerge/>
            <w:vAlign w:val="center"/>
          </w:tcPr>
          <w:p w:rsidR="000614D0" w:rsidRPr="003A765C" w:rsidRDefault="000614D0" w:rsidP="007E3535">
            <w:pPr>
              <w:spacing w:after="0"/>
              <w:rPr>
                <w:rFonts w:ascii="Arial" w:eastAsia="Batang" w:hAnsi="Arial" w:cs="Arial"/>
                <w:sz w:val="16"/>
                <w:szCs w:val="16"/>
                <w:lang w:eastAsia="ko-KR"/>
              </w:rPr>
            </w:pPr>
          </w:p>
        </w:tc>
        <w:tc>
          <w:tcPr>
            <w:tcW w:w="1092" w:type="dxa"/>
            <w:vMerge/>
            <w:vAlign w:val="center"/>
          </w:tcPr>
          <w:p w:rsidR="000614D0" w:rsidRPr="003A765C" w:rsidRDefault="000614D0" w:rsidP="007E3535">
            <w:pPr>
              <w:spacing w:after="0"/>
              <w:rPr>
                <w:rFonts w:ascii="Arial" w:eastAsia="Batang" w:hAnsi="Arial" w:cs="Arial"/>
                <w:sz w:val="16"/>
                <w:szCs w:val="16"/>
                <w:lang w:eastAsia="ko-KR"/>
              </w:rPr>
            </w:pPr>
          </w:p>
        </w:tc>
        <w:tc>
          <w:tcPr>
            <w:tcW w:w="1186" w:type="dxa"/>
            <w:vMerge/>
            <w:shd w:val="clear" w:color="auto" w:fill="auto"/>
          </w:tcPr>
          <w:p w:rsidR="000614D0" w:rsidRPr="003A765C" w:rsidRDefault="000614D0" w:rsidP="007E3535">
            <w:pPr>
              <w:spacing w:after="0"/>
              <w:rPr>
                <w:rFonts w:ascii="Arial" w:eastAsia="Batang" w:hAnsi="Arial" w:cs="Arial"/>
                <w:sz w:val="16"/>
                <w:szCs w:val="16"/>
                <w:lang w:eastAsia="ko-KR"/>
              </w:rPr>
            </w:pPr>
          </w:p>
        </w:tc>
        <w:tc>
          <w:tcPr>
            <w:tcW w:w="917" w:type="dxa"/>
            <w:vMerge/>
            <w:shd w:val="clear" w:color="auto" w:fill="auto"/>
          </w:tcPr>
          <w:p w:rsidR="000614D0" w:rsidRPr="003A765C" w:rsidRDefault="000614D0" w:rsidP="007E3535">
            <w:pPr>
              <w:spacing w:after="0"/>
              <w:rPr>
                <w:rFonts w:ascii="Arial" w:eastAsia="Batang" w:hAnsi="Arial" w:cs="Arial"/>
                <w:sz w:val="16"/>
                <w:szCs w:val="16"/>
                <w:lang w:eastAsia="ko-KR"/>
              </w:rPr>
            </w:pPr>
          </w:p>
        </w:tc>
        <w:tc>
          <w:tcPr>
            <w:tcW w:w="862" w:type="dxa"/>
            <w:vMerge/>
            <w:shd w:val="clear" w:color="auto" w:fill="auto"/>
          </w:tcPr>
          <w:p w:rsidR="000614D0" w:rsidRDefault="000614D0" w:rsidP="007E3535">
            <w:pPr>
              <w:spacing w:after="0" w:line="240" w:lineRule="auto"/>
              <w:rPr>
                <w:rFonts w:ascii="Arial" w:eastAsia="Batang" w:hAnsi="Arial" w:cs="Arial"/>
                <w:sz w:val="16"/>
                <w:szCs w:val="16"/>
                <w:lang w:eastAsia="ko-KR"/>
              </w:rPr>
            </w:pPr>
          </w:p>
        </w:tc>
        <w:tc>
          <w:tcPr>
            <w:tcW w:w="862" w:type="dxa"/>
            <w:shd w:val="clear" w:color="auto" w:fill="auto"/>
          </w:tcPr>
          <w:p w:rsidR="000614D0" w:rsidRPr="00AA6F87" w:rsidRDefault="00F6266F" w:rsidP="007E3535">
            <w:pPr>
              <w:spacing w:after="0" w:line="240" w:lineRule="auto"/>
              <w:rPr>
                <w:rFonts w:ascii="Arial" w:eastAsia="Batang" w:hAnsi="Arial" w:cs="Arial"/>
                <w:sz w:val="16"/>
                <w:szCs w:val="16"/>
                <w:lang w:eastAsia="ko-KR"/>
              </w:rPr>
            </w:pPr>
            <w:r>
              <w:rPr>
                <w:rFonts w:ascii="Arial" w:eastAsia="Batang" w:hAnsi="Arial" w:cs="Arial"/>
                <w:sz w:val="16"/>
                <w:szCs w:val="16"/>
                <w:lang w:eastAsia="ko-KR"/>
              </w:rPr>
              <w:t>Ortaokul 10</w:t>
            </w:r>
          </w:p>
        </w:tc>
        <w:tc>
          <w:tcPr>
            <w:tcW w:w="1117" w:type="dxa"/>
            <w:vMerge/>
            <w:shd w:val="clear" w:color="auto" w:fill="auto"/>
          </w:tcPr>
          <w:p w:rsidR="000614D0" w:rsidRPr="003A765C" w:rsidRDefault="000614D0" w:rsidP="007E3535">
            <w:pPr>
              <w:spacing w:after="0"/>
              <w:rPr>
                <w:rFonts w:ascii="Arial" w:eastAsia="Batang" w:hAnsi="Arial" w:cs="Arial"/>
                <w:sz w:val="16"/>
                <w:szCs w:val="16"/>
                <w:lang w:eastAsia="ko-KR"/>
              </w:rPr>
            </w:pPr>
          </w:p>
        </w:tc>
        <w:tc>
          <w:tcPr>
            <w:tcW w:w="565" w:type="dxa"/>
            <w:vMerge/>
            <w:vAlign w:val="center"/>
          </w:tcPr>
          <w:p w:rsidR="000614D0" w:rsidRPr="003A765C" w:rsidRDefault="000614D0" w:rsidP="007E3535">
            <w:pPr>
              <w:spacing w:after="0"/>
              <w:rPr>
                <w:rFonts w:ascii="Arial" w:eastAsia="Batang" w:hAnsi="Arial" w:cs="Arial"/>
                <w:sz w:val="16"/>
                <w:szCs w:val="16"/>
                <w:lang w:eastAsia="ko-KR"/>
              </w:rPr>
            </w:pPr>
          </w:p>
        </w:tc>
        <w:tc>
          <w:tcPr>
            <w:tcW w:w="1157" w:type="dxa"/>
            <w:vMerge/>
            <w:vAlign w:val="center"/>
          </w:tcPr>
          <w:p w:rsidR="000614D0" w:rsidRPr="003A765C" w:rsidRDefault="000614D0" w:rsidP="007E3535">
            <w:pPr>
              <w:spacing w:after="0"/>
              <w:rPr>
                <w:rFonts w:ascii="Arial" w:eastAsia="Batang" w:hAnsi="Arial" w:cs="Arial"/>
                <w:sz w:val="16"/>
                <w:szCs w:val="16"/>
                <w:lang w:eastAsia="ko-KR"/>
              </w:rPr>
            </w:pPr>
          </w:p>
        </w:tc>
        <w:tc>
          <w:tcPr>
            <w:tcW w:w="381" w:type="dxa"/>
            <w:vMerge/>
          </w:tcPr>
          <w:p w:rsidR="000614D0" w:rsidRPr="00AA34F2" w:rsidRDefault="000614D0" w:rsidP="007E3535">
            <w:pPr>
              <w:jc w:val="center"/>
            </w:pPr>
          </w:p>
        </w:tc>
        <w:tc>
          <w:tcPr>
            <w:tcW w:w="427" w:type="dxa"/>
            <w:vMerge/>
          </w:tcPr>
          <w:p w:rsidR="000614D0" w:rsidRPr="00AA34F2" w:rsidRDefault="000614D0" w:rsidP="007E3535">
            <w:pPr>
              <w:jc w:val="center"/>
            </w:pPr>
          </w:p>
        </w:tc>
        <w:tc>
          <w:tcPr>
            <w:tcW w:w="387" w:type="dxa"/>
            <w:vMerge/>
          </w:tcPr>
          <w:p w:rsidR="000614D0" w:rsidRPr="00AA34F2" w:rsidRDefault="000614D0" w:rsidP="007E3535">
            <w:pPr>
              <w:jc w:val="center"/>
            </w:pPr>
          </w:p>
        </w:tc>
        <w:tc>
          <w:tcPr>
            <w:tcW w:w="396" w:type="dxa"/>
            <w:vMerge/>
          </w:tcPr>
          <w:p w:rsidR="000614D0" w:rsidRPr="00AA34F2" w:rsidRDefault="000614D0" w:rsidP="007E3535">
            <w:pPr>
              <w:jc w:val="center"/>
            </w:pPr>
          </w:p>
        </w:tc>
        <w:tc>
          <w:tcPr>
            <w:tcW w:w="399" w:type="dxa"/>
            <w:vMerge/>
          </w:tcPr>
          <w:p w:rsidR="000614D0" w:rsidRPr="00AA34F2" w:rsidRDefault="000614D0" w:rsidP="007E3535">
            <w:pPr>
              <w:jc w:val="center"/>
            </w:pPr>
          </w:p>
        </w:tc>
        <w:tc>
          <w:tcPr>
            <w:tcW w:w="473" w:type="dxa"/>
            <w:vMerge/>
          </w:tcPr>
          <w:p w:rsidR="000614D0" w:rsidRPr="00AA34F2" w:rsidRDefault="000614D0" w:rsidP="007E3535">
            <w:pPr>
              <w:jc w:val="center"/>
            </w:pPr>
          </w:p>
        </w:tc>
        <w:tc>
          <w:tcPr>
            <w:tcW w:w="410" w:type="dxa"/>
            <w:vMerge/>
          </w:tcPr>
          <w:p w:rsidR="000614D0" w:rsidRPr="00AA34F2" w:rsidRDefault="000614D0" w:rsidP="007E3535">
            <w:pPr>
              <w:jc w:val="center"/>
            </w:pPr>
          </w:p>
        </w:tc>
        <w:tc>
          <w:tcPr>
            <w:tcW w:w="341" w:type="dxa"/>
            <w:vMerge/>
          </w:tcPr>
          <w:p w:rsidR="000614D0" w:rsidRPr="00AA34F2" w:rsidRDefault="000614D0" w:rsidP="007E3535">
            <w:pPr>
              <w:jc w:val="center"/>
            </w:pPr>
          </w:p>
        </w:tc>
        <w:tc>
          <w:tcPr>
            <w:tcW w:w="427" w:type="dxa"/>
            <w:vMerge/>
          </w:tcPr>
          <w:p w:rsidR="000614D0" w:rsidRPr="00AA34F2" w:rsidRDefault="000614D0" w:rsidP="007E3535">
            <w:pPr>
              <w:jc w:val="center"/>
            </w:pPr>
          </w:p>
        </w:tc>
        <w:tc>
          <w:tcPr>
            <w:tcW w:w="426" w:type="dxa"/>
            <w:vMerge/>
          </w:tcPr>
          <w:p w:rsidR="000614D0" w:rsidRPr="00AA34F2" w:rsidRDefault="000614D0" w:rsidP="007E3535">
            <w:pPr>
              <w:jc w:val="center"/>
            </w:pPr>
          </w:p>
        </w:tc>
        <w:tc>
          <w:tcPr>
            <w:tcW w:w="426" w:type="dxa"/>
            <w:vMerge/>
          </w:tcPr>
          <w:p w:rsidR="000614D0" w:rsidRPr="00AA34F2" w:rsidRDefault="000614D0" w:rsidP="007E3535">
            <w:pPr>
              <w:jc w:val="center"/>
            </w:pPr>
          </w:p>
        </w:tc>
        <w:tc>
          <w:tcPr>
            <w:tcW w:w="426" w:type="dxa"/>
            <w:vMerge/>
          </w:tcPr>
          <w:p w:rsidR="000614D0" w:rsidRPr="00AA34F2" w:rsidRDefault="000614D0" w:rsidP="007E3535">
            <w:pPr>
              <w:jc w:val="center"/>
            </w:pPr>
          </w:p>
        </w:tc>
        <w:tc>
          <w:tcPr>
            <w:tcW w:w="427" w:type="dxa"/>
            <w:vMerge/>
            <w:vAlign w:val="center"/>
          </w:tcPr>
          <w:p w:rsidR="000614D0" w:rsidRPr="003A765C" w:rsidRDefault="000614D0" w:rsidP="007E3535">
            <w:pPr>
              <w:spacing w:after="0"/>
              <w:rPr>
                <w:rFonts w:ascii="Arial" w:eastAsia="Batang" w:hAnsi="Arial" w:cs="Arial"/>
                <w:sz w:val="16"/>
                <w:szCs w:val="16"/>
                <w:lang w:eastAsia="ko-KR"/>
              </w:rPr>
            </w:pPr>
          </w:p>
        </w:tc>
        <w:tc>
          <w:tcPr>
            <w:tcW w:w="426" w:type="dxa"/>
            <w:vMerge/>
            <w:vAlign w:val="center"/>
          </w:tcPr>
          <w:p w:rsidR="000614D0" w:rsidRPr="003A765C" w:rsidRDefault="000614D0" w:rsidP="007E3535">
            <w:pPr>
              <w:spacing w:after="0"/>
              <w:rPr>
                <w:rFonts w:ascii="Arial" w:eastAsia="Batang" w:hAnsi="Arial" w:cs="Arial"/>
                <w:sz w:val="16"/>
                <w:szCs w:val="16"/>
                <w:lang w:eastAsia="ko-KR"/>
              </w:rPr>
            </w:pPr>
          </w:p>
        </w:tc>
        <w:tc>
          <w:tcPr>
            <w:tcW w:w="505" w:type="dxa"/>
            <w:vMerge/>
            <w:vAlign w:val="center"/>
          </w:tcPr>
          <w:p w:rsidR="000614D0" w:rsidRPr="003A765C" w:rsidRDefault="000614D0" w:rsidP="007E3535">
            <w:pPr>
              <w:spacing w:after="0"/>
              <w:rPr>
                <w:rFonts w:ascii="Arial" w:eastAsia="Batang" w:hAnsi="Arial" w:cs="Arial"/>
                <w:sz w:val="16"/>
                <w:szCs w:val="16"/>
                <w:lang w:eastAsia="ko-KR"/>
              </w:rPr>
            </w:pPr>
          </w:p>
        </w:tc>
      </w:tr>
      <w:tr w:rsidR="000614D0" w:rsidRPr="00AC0ADF" w:rsidTr="00F6266F">
        <w:trPr>
          <w:trHeight w:val="739"/>
        </w:trPr>
        <w:tc>
          <w:tcPr>
            <w:tcW w:w="420" w:type="dxa"/>
            <w:vMerge/>
            <w:vAlign w:val="center"/>
          </w:tcPr>
          <w:p w:rsidR="000614D0" w:rsidRPr="003A765C" w:rsidRDefault="000614D0" w:rsidP="007E3535">
            <w:pPr>
              <w:spacing w:after="0"/>
              <w:rPr>
                <w:rFonts w:ascii="Arial" w:eastAsia="Batang" w:hAnsi="Arial" w:cs="Arial"/>
                <w:bCs/>
                <w:sz w:val="16"/>
                <w:szCs w:val="16"/>
                <w:lang w:eastAsia="ko-KR"/>
              </w:rPr>
            </w:pPr>
          </w:p>
        </w:tc>
        <w:tc>
          <w:tcPr>
            <w:tcW w:w="1175" w:type="dxa"/>
            <w:vMerge/>
            <w:vAlign w:val="center"/>
          </w:tcPr>
          <w:p w:rsidR="000614D0" w:rsidRPr="003A765C" w:rsidRDefault="000614D0" w:rsidP="007E3535">
            <w:pPr>
              <w:spacing w:after="0"/>
              <w:rPr>
                <w:rFonts w:ascii="Arial" w:eastAsia="Batang" w:hAnsi="Arial" w:cs="Arial"/>
                <w:sz w:val="16"/>
                <w:szCs w:val="16"/>
                <w:lang w:eastAsia="ko-KR"/>
              </w:rPr>
            </w:pPr>
          </w:p>
        </w:tc>
        <w:tc>
          <w:tcPr>
            <w:tcW w:w="1092" w:type="dxa"/>
            <w:vMerge/>
            <w:vAlign w:val="center"/>
          </w:tcPr>
          <w:p w:rsidR="000614D0" w:rsidRPr="003A765C" w:rsidRDefault="000614D0" w:rsidP="007E3535">
            <w:pPr>
              <w:spacing w:after="0"/>
              <w:rPr>
                <w:rFonts w:ascii="Arial" w:eastAsia="Batang" w:hAnsi="Arial" w:cs="Arial"/>
                <w:sz w:val="16"/>
                <w:szCs w:val="16"/>
                <w:lang w:eastAsia="ko-KR"/>
              </w:rPr>
            </w:pPr>
          </w:p>
        </w:tc>
        <w:tc>
          <w:tcPr>
            <w:tcW w:w="1186" w:type="dxa"/>
            <w:vMerge/>
            <w:shd w:val="clear" w:color="auto" w:fill="auto"/>
          </w:tcPr>
          <w:p w:rsidR="000614D0" w:rsidRPr="003A765C" w:rsidRDefault="000614D0" w:rsidP="007E3535">
            <w:pPr>
              <w:spacing w:after="0"/>
              <w:rPr>
                <w:rFonts w:ascii="Arial" w:eastAsia="Batang" w:hAnsi="Arial" w:cs="Arial"/>
                <w:sz w:val="16"/>
                <w:szCs w:val="16"/>
                <w:lang w:eastAsia="ko-KR"/>
              </w:rPr>
            </w:pPr>
          </w:p>
        </w:tc>
        <w:tc>
          <w:tcPr>
            <w:tcW w:w="917" w:type="dxa"/>
            <w:vMerge/>
            <w:shd w:val="clear" w:color="auto" w:fill="auto"/>
          </w:tcPr>
          <w:p w:rsidR="000614D0" w:rsidRPr="003A765C" w:rsidRDefault="000614D0" w:rsidP="007E3535">
            <w:pPr>
              <w:spacing w:after="0"/>
              <w:rPr>
                <w:rFonts w:ascii="Arial" w:eastAsia="Batang" w:hAnsi="Arial" w:cs="Arial"/>
                <w:sz w:val="16"/>
                <w:szCs w:val="16"/>
                <w:lang w:eastAsia="ko-KR"/>
              </w:rPr>
            </w:pPr>
          </w:p>
        </w:tc>
        <w:tc>
          <w:tcPr>
            <w:tcW w:w="862" w:type="dxa"/>
            <w:vMerge/>
            <w:shd w:val="clear" w:color="auto" w:fill="auto"/>
          </w:tcPr>
          <w:p w:rsidR="000614D0" w:rsidRDefault="000614D0" w:rsidP="007E3535">
            <w:pPr>
              <w:spacing w:after="0" w:line="240" w:lineRule="auto"/>
              <w:rPr>
                <w:rFonts w:ascii="Arial" w:eastAsia="Batang" w:hAnsi="Arial" w:cs="Arial"/>
                <w:sz w:val="16"/>
                <w:szCs w:val="16"/>
                <w:lang w:eastAsia="ko-KR"/>
              </w:rPr>
            </w:pPr>
          </w:p>
        </w:tc>
        <w:tc>
          <w:tcPr>
            <w:tcW w:w="862" w:type="dxa"/>
            <w:shd w:val="clear" w:color="auto" w:fill="auto"/>
          </w:tcPr>
          <w:p w:rsidR="000614D0" w:rsidRPr="00AA6F87" w:rsidRDefault="00F6266F" w:rsidP="007E3535">
            <w:pPr>
              <w:spacing w:after="0" w:line="240" w:lineRule="auto"/>
              <w:rPr>
                <w:rFonts w:ascii="Arial" w:eastAsia="Batang" w:hAnsi="Arial" w:cs="Arial"/>
                <w:sz w:val="16"/>
                <w:szCs w:val="16"/>
                <w:lang w:eastAsia="ko-KR"/>
              </w:rPr>
            </w:pPr>
            <w:r>
              <w:rPr>
                <w:rFonts w:ascii="Arial" w:eastAsia="Batang" w:hAnsi="Arial" w:cs="Arial"/>
                <w:sz w:val="16"/>
                <w:szCs w:val="16"/>
                <w:lang w:eastAsia="ko-KR"/>
              </w:rPr>
              <w:t>Genel Ortaöğretim 15</w:t>
            </w:r>
          </w:p>
        </w:tc>
        <w:tc>
          <w:tcPr>
            <w:tcW w:w="1117" w:type="dxa"/>
            <w:vMerge/>
            <w:shd w:val="clear" w:color="auto" w:fill="auto"/>
          </w:tcPr>
          <w:p w:rsidR="000614D0" w:rsidRPr="003A765C" w:rsidRDefault="000614D0" w:rsidP="007E3535">
            <w:pPr>
              <w:spacing w:after="0"/>
              <w:rPr>
                <w:rFonts w:ascii="Arial" w:eastAsia="Batang" w:hAnsi="Arial" w:cs="Arial"/>
                <w:sz w:val="16"/>
                <w:szCs w:val="16"/>
                <w:lang w:eastAsia="ko-KR"/>
              </w:rPr>
            </w:pPr>
          </w:p>
        </w:tc>
        <w:tc>
          <w:tcPr>
            <w:tcW w:w="565" w:type="dxa"/>
            <w:vMerge/>
            <w:vAlign w:val="center"/>
          </w:tcPr>
          <w:p w:rsidR="000614D0" w:rsidRPr="003A765C" w:rsidRDefault="000614D0" w:rsidP="007E3535">
            <w:pPr>
              <w:spacing w:after="0"/>
              <w:rPr>
                <w:rFonts w:ascii="Arial" w:eastAsia="Batang" w:hAnsi="Arial" w:cs="Arial"/>
                <w:sz w:val="16"/>
                <w:szCs w:val="16"/>
                <w:lang w:eastAsia="ko-KR"/>
              </w:rPr>
            </w:pPr>
          </w:p>
        </w:tc>
        <w:tc>
          <w:tcPr>
            <w:tcW w:w="1157" w:type="dxa"/>
            <w:vMerge/>
            <w:vAlign w:val="center"/>
          </w:tcPr>
          <w:p w:rsidR="000614D0" w:rsidRPr="003A765C" w:rsidRDefault="000614D0" w:rsidP="007E3535">
            <w:pPr>
              <w:spacing w:after="0"/>
              <w:rPr>
                <w:rFonts w:ascii="Arial" w:eastAsia="Batang" w:hAnsi="Arial" w:cs="Arial"/>
                <w:sz w:val="16"/>
                <w:szCs w:val="16"/>
                <w:lang w:eastAsia="ko-KR"/>
              </w:rPr>
            </w:pPr>
          </w:p>
        </w:tc>
        <w:tc>
          <w:tcPr>
            <w:tcW w:w="381" w:type="dxa"/>
            <w:vMerge/>
          </w:tcPr>
          <w:p w:rsidR="000614D0" w:rsidRPr="00AA34F2" w:rsidRDefault="000614D0" w:rsidP="007E3535">
            <w:pPr>
              <w:jc w:val="center"/>
            </w:pPr>
          </w:p>
        </w:tc>
        <w:tc>
          <w:tcPr>
            <w:tcW w:w="427" w:type="dxa"/>
            <w:vMerge/>
          </w:tcPr>
          <w:p w:rsidR="000614D0" w:rsidRPr="00AA34F2" w:rsidRDefault="000614D0" w:rsidP="007E3535">
            <w:pPr>
              <w:jc w:val="center"/>
            </w:pPr>
          </w:p>
        </w:tc>
        <w:tc>
          <w:tcPr>
            <w:tcW w:w="387" w:type="dxa"/>
            <w:vMerge/>
          </w:tcPr>
          <w:p w:rsidR="000614D0" w:rsidRPr="00AA34F2" w:rsidRDefault="000614D0" w:rsidP="007E3535">
            <w:pPr>
              <w:jc w:val="center"/>
            </w:pPr>
          </w:p>
        </w:tc>
        <w:tc>
          <w:tcPr>
            <w:tcW w:w="396" w:type="dxa"/>
            <w:vMerge/>
          </w:tcPr>
          <w:p w:rsidR="000614D0" w:rsidRPr="00AA34F2" w:rsidRDefault="000614D0" w:rsidP="007E3535">
            <w:pPr>
              <w:jc w:val="center"/>
            </w:pPr>
          </w:p>
        </w:tc>
        <w:tc>
          <w:tcPr>
            <w:tcW w:w="399" w:type="dxa"/>
            <w:vMerge/>
          </w:tcPr>
          <w:p w:rsidR="000614D0" w:rsidRPr="00AA34F2" w:rsidRDefault="000614D0" w:rsidP="007E3535">
            <w:pPr>
              <w:jc w:val="center"/>
            </w:pPr>
          </w:p>
        </w:tc>
        <w:tc>
          <w:tcPr>
            <w:tcW w:w="473" w:type="dxa"/>
            <w:vMerge/>
          </w:tcPr>
          <w:p w:rsidR="000614D0" w:rsidRPr="00AA34F2" w:rsidRDefault="000614D0" w:rsidP="007E3535">
            <w:pPr>
              <w:jc w:val="center"/>
            </w:pPr>
          </w:p>
        </w:tc>
        <w:tc>
          <w:tcPr>
            <w:tcW w:w="410" w:type="dxa"/>
            <w:vMerge/>
          </w:tcPr>
          <w:p w:rsidR="000614D0" w:rsidRPr="00AA34F2" w:rsidRDefault="000614D0" w:rsidP="007E3535">
            <w:pPr>
              <w:jc w:val="center"/>
            </w:pPr>
          </w:p>
        </w:tc>
        <w:tc>
          <w:tcPr>
            <w:tcW w:w="341" w:type="dxa"/>
            <w:vMerge/>
          </w:tcPr>
          <w:p w:rsidR="000614D0" w:rsidRPr="00AA34F2" w:rsidRDefault="000614D0" w:rsidP="007E3535">
            <w:pPr>
              <w:jc w:val="center"/>
            </w:pPr>
          </w:p>
        </w:tc>
        <w:tc>
          <w:tcPr>
            <w:tcW w:w="427" w:type="dxa"/>
            <w:vMerge/>
          </w:tcPr>
          <w:p w:rsidR="000614D0" w:rsidRPr="00AA34F2" w:rsidRDefault="000614D0" w:rsidP="007E3535">
            <w:pPr>
              <w:jc w:val="center"/>
            </w:pPr>
          </w:p>
        </w:tc>
        <w:tc>
          <w:tcPr>
            <w:tcW w:w="426" w:type="dxa"/>
            <w:vMerge/>
          </w:tcPr>
          <w:p w:rsidR="000614D0" w:rsidRPr="00AA34F2" w:rsidRDefault="000614D0" w:rsidP="007E3535">
            <w:pPr>
              <w:jc w:val="center"/>
            </w:pPr>
          </w:p>
        </w:tc>
        <w:tc>
          <w:tcPr>
            <w:tcW w:w="426" w:type="dxa"/>
            <w:vMerge/>
          </w:tcPr>
          <w:p w:rsidR="000614D0" w:rsidRPr="00AA34F2" w:rsidRDefault="000614D0" w:rsidP="007E3535">
            <w:pPr>
              <w:jc w:val="center"/>
            </w:pPr>
          </w:p>
        </w:tc>
        <w:tc>
          <w:tcPr>
            <w:tcW w:w="426" w:type="dxa"/>
            <w:vMerge/>
          </w:tcPr>
          <w:p w:rsidR="000614D0" w:rsidRPr="00AA34F2" w:rsidRDefault="000614D0" w:rsidP="007E3535">
            <w:pPr>
              <w:jc w:val="center"/>
            </w:pPr>
          </w:p>
        </w:tc>
        <w:tc>
          <w:tcPr>
            <w:tcW w:w="427" w:type="dxa"/>
            <w:vMerge/>
            <w:vAlign w:val="center"/>
          </w:tcPr>
          <w:p w:rsidR="000614D0" w:rsidRPr="003A765C" w:rsidRDefault="000614D0" w:rsidP="007E3535">
            <w:pPr>
              <w:spacing w:after="0"/>
              <w:rPr>
                <w:rFonts w:ascii="Arial" w:eastAsia="Batang" w:hAnsi="Arial" w:cs="Arial"/>
                <w:sz w:val="16"/>
                <w:szCs w:val="16"/>
                <w:lang w:eastAsia="ko-KR"/>
              </w:rPr>
            </w:pPr>
          </w:p>
        </w:tc>
        <w:tc>
          <w:tcPr>
            <w:tcW w:w="426" w:type="dxa"/>
            <w:vMerge/>
            <w:vAlign w:val="center"/>
          </w:tcPr>
          <w:p w:rsidR="000614D0" w:rsidRPr="003A765C" w:rsidRDefault="000614D0" w:rsidP="007E3535">
            <w:pPr>
              <w:spacing w:after="0"/>
              <w:rPr>
                <w:rFonts w:ascii="Arial" w:eastAsia="Batang" w:hAnsi="Arial" w:cs="Arial"/>
                <w:sz w:val="16"/>
                <w:szCs w:val="16"/>
                <w:lang w:eastAsia="ko-KR"/>
              </w:rPr>
            </w:pPr>
          </w:p>
        </w:tc>
        <w:tc>
          <w:tcPr>
            <w:tcW w:w="505" w:type="dxa"/>
            <w:vMerge/>
            <w:vAlign w:val="center"/>
          </w:tcPr>
          <w:p w:rsidR="000614D0" w:rsidRPr="003A765C" w:rsidRDefault="000614D0" w:rsidP="007E3535">
            <w:pPr>
              <w:spacing w:after="0"/>
              <w:rPr>
                <w:rFonts w:ascii="Arial" w:eastAsia="Batang" w:hAnsi="Arial" w:cs="Arial"/>
                <w:sz w:val="16"/>
                <w:szCs w:val="16"/>
                <w:lang w:eastAsia="ko-KR"/>
              </w:rPr>
            </w:pPr>
          </w:p>
        </w:tc>
      </w:tr>
      <w:tr w:rsidR="00F6266F" w:rsidRPr="00AC0ADF" w:rsidTr="009E5FE0">
        <w:trPr>
          <w:trHeight w:val="1739"/>
        </w:trPr>
        <w:tc>
          <w:tcPr>
            <w:tcW w:w="420" w:type="dxa"/>
            <w:vMerge/>
            <w:vAlign w:val="center"/>
          </w:tcPr>
          <w:p w:rsidR="00F6266F" w:rsidRPr="003A765C" w:rsidRDefault="00F6266F" w:rsidP="007E3535">
            <w:pPr>
              <w:spacing w:after="0"/>
              <w:rPr>
                <w:rFonts w:ascii="Arial" w:eastAsia="Batang" w:hAnsi="Arial" w:cs="Arial"/>
                <w:bCs/>
                <w:sz w:val="16"/>
                <w:szCs w:val="16"/>
                <w:lang w:eastAsia="ko-KR"/>
              </w:rPr>
            </w:pPr>
          </w:p>
        </w:tc>
        <w:tc>
          <w:tcPr>
            <w:tcW w:w="1175" w:type="dxa"/>
            <w:vMerge/>
            <w:vAlign w:val="center"/>
          </w:tcPr>
          <w:p w:rsidR="00F6266F" w:rsidRPr="003A765C" w:rsidRDefault="00F6266F" w:rsidP="007E3535">
            <w:pPr>
              <w:spacing w:after="0"/>
              <w:rPr>
                <w:rFonts w:ascii="Arial" w:eastAsia="Batang" w:hAnsi="Arial" w:cs="Arial"/>
                <w:sz w:val="16"/>
                <w:szCs w:val="16"/>
                <w:lang w:eastAsia="ko-KR"/>
              </w:rPr>
            </w:pPr>
          </w:p>
        </w:tc>
        <w:tc>
          <w:tcPr>
            <w:tcW w:w="1092" w:type="dxa"/>
            <w:vMerge/>
            <w:shd w:val="clear" w:color="auto" w:fill="auto"/>
          </w:tcPr>
          <w:p w:rsidR="00F6266F" w:rsidRPr="003A765C" w:rsidRDefault="00F6266F" w:rsidP="007E3535">
            <w:pPr>
              <w:spacing w:after="0"/>
              <w:rPr>
                <w:rFonts w:ascii="Arial" w:eastAsia="Batang" w:hAnsi="Arial" w:cs="Arial"/>
                <w:sz w:val="16"/>
                <w:szCs w:val="16"/>
                <w:lang w:eastAsia="ko-KR"/>
              </w:rPr>
            </w:pPr>
          </w:p>
        </w:tc>
        <w:tc>
          <w:tcPr>
            <w:tcW w:w="1186" w:type="dxa"/>
            <w:vMerge/>
            <w:shd w:val="clear" w:color="auto" w:fill="auto"/>
          </w:tcPr>
          <w:p w:rsidR="00F6266F" w:rsidRPr="003A765C" w:rsidRDefault="00F6266F" w:rsidP="007E3535">
            <w:pPr>
              <w:spacing w:after="0"/>
              <w:rPr>
                <w:rFonts w:ascii="Arial" w:eastAsia="Batang" w:hAnsi="Arial" w:cs="Arial"/>
                <w:sz w:val="16"/>
                <w:szCs w:val="16"/>
                <w:lang w:eastAsia="ko-KR"/>
              </w:rPr>
            </w:pPr>
          </w:p>
        </w:tc>
        <w:tc>
          <w:tcPr>
            <w:tcW w:w="917" w:type="dxa"/>
            <w:vMerge/>
            <w:shd w:val="clear" w:color="auto" w:fill="auto"/>
          </w:tcPr>
          <w:p w:rsidR="00F6266F" w:rsidRPr="003A765C" w:rsidRDefault="00F6266F" w:rsidP="007E3535">
            <w:pPr>
              <w:spacing w:after="0"/>
              <w:rPr>
                <w:rFonts w:ascii="Arial" w:eastAsia="Batang" w:hAnsi="Arial" w:cs="Arial"/>
                <w:sz w:val="16"/>
                <w:szCs w:val="16"/>
                <w:lang w:eastAsia="ko-KR"/>
              </w:rPr>
            </w:pPr>
          </w:p>
        </w:tc>
        <w:tc>
          <w:tcPr>
            <w:tcW w:w="1724" w:type="dxa"/>
            <w:gridSpan w:val="2"/>
            <w:shd w:val="clear" w:color="auto" w:fill="auto"/>
          </w:tcPr>
          <w:p w:rsidR="00F6266F" w:rsidRPr="003A765C" w:rsidRDefault="00F6266F" w:rsidP="007E3535">
            <w:pPr>
              <w:rPr>
                <w:sz w:val="16"/>
                <w:szCs w:val="16"/>
              </w:rPr>
            </w:pPr>
          </w:p>
        </w:tc>
        <w:tc>
          <w:tcPr>
            <w:tcW w:w="1117" w:type="dxa"/>
            <w:vMerge/>
            <w:shd w:val="clear" w:color="auto" w:fill="auto"/>
          </w:tcPr>
          <w:p w:rsidR="00F6266F" w:rsidRPr="003A765C" w:rsidRDefault="00F6266F" w:rsidP="007E3535">
            <w:pPr>
              <w:spacing w:after="0"/>
              <w:rPr>
                <w:rFonts w:ascii="Arial" w:eastAsia="Batang" w:hAnsi="Arial" w:cs="Arial"/>
                <w:sz w:val="16"/>
                <w:szCs w:val="16"/>
                <w:lang w:eastAsia="ko-KR"/>
              </w:rPr>
            </w:pPr>
          </w:p>
        </w:tc>
        <w:tc>
          <w:tcPr>
            <w:tcW w:w="565" w:type="dxa"/>
            <w:vMerge/>
            <w:shd w:val="clear" w:color="auto" w:fill="auto"/>
            <w:textDirection w:val="btLr"/>
            <w:vAlign w:val="center"/>
          </w:tcPr>
          <w:p w:rsidR="00F6266F" w:rsidRPr="003A765C" w:rsidRDefault="00F6266F" w:rsidP="007E3535">
            <w:pPr>
              <w:spacing w:after="0"/>
              <w:jc w:val="center"/>
              <w:rPr>
                <w:rFonts w:ascii="Arial" w:eastAsia="Batang" w:hAnsi="Arial" w:cs="Arial"/>
                <w:sz w:val="16"/>
                <w:szCs w:val="16"/>
                <w:lang w:eastAsia="ko-KR"/>
              </w:rPr>
            </w:pPr>
          </w:p>
        </w:tc>
        <w:tc>
          <w:tcPr>
            <w:tcW w:w="1157" w:type="dxa"/>
            <w:vMerge/>
            <w:shd w:val="clear" w:color="auto" w:fill="auto"/>
            <w:vAlign w:val="center"/>
          </w:tcPr>
          <w:p w:rsidR="00F6266F" w:rsidRPr="003A765C" w:rsidRDefault="00F6266F" w:rsidP="007E3535">
            <w:pPr>
              <w:spacing w:after="0"/>
              <w:rPr>
                <w:rFonts w:ascii="Arial" w:eastAsia="Batang" w:hAnsi="Arial" w:cs="Arial"/>
                <w:sz w:val="16"/>
                <w:szCs w:val="16"/>
                <w:lang w:eastAsia="ko-KR"/>
              </w:rPr>
            </w:pPr>
          </w:p>
        </w:tc>
        <w:tc>
          <w:tcPr>
            <w:tcW w:w="381" w:type="dxa"/>
            <w:shd w:val="clear" w:color="auto" w:fill="auto"/>
          </w:tcPr>
          <w:p w:rsidR="00F6266F" w:rsidRPr="00E4553D" w:rsidRDefault="00F6266F" w:rsidP="007E3535">
            <w:pPr>
              <w:jc w:val="center"/>
            </w:pPr>
            <w:r w:rsidRPr="00E4553D">
              <w:t>X</w:t>
            </w:r>
          </w:p>
        </w:tc>
        <w:tc>
          <w:tcPr>
            <w:tcW w:w="427" w:type="dxa"/>
            <w:shd w:val="clear" w:color="auto" w:fill="auto"/>
          </w:tcPr>
          <w:p w:rsidR="00F6266F" w:rsidRPr="00E4553D" w:rsidRDefault="00F6266F" w:rsidP="007E3535">
            <w:pPr>
              <w:jc w:val="center"/>
            </w:pPr>
            <w:r w:rsidRPr="00E4553D">
              <w:t>X</w:t>
            </w:r>
          </w:p>
        </w:tc>
        <w:tc>
          <w:tcPr>
            <w:tcW w:w="387" w:type="dxa"/>
            <w:shd w:val="clear" w:color="auto" w:fill="auto"/>
          </w:tcPr>
          <w:p w:rsidR="00F6266F" w:rsidRPr="00E4553D" w:rsidRDefault="00F6266F" w:rsidP="007E3535">
            <w:pPr>
              <w:jc w:val="center"/>
            </w:pPr>
            <w:r w:rsidRPr="00E4553D">
              <w:t>X</w:t>
            </w:r>
          </w:p>
        </w:tc>
        <w:tc>
          <w:tcPr>
            <w:tcW w:w="396" w:type="dxa"/>
            <w:shd w:val="clear" w:color="auto" w:fill="auto"/>
          </w:tcPr>
          <w:p w:rsidR="00F6266F" w:rsidRPr="00E4553D" w:rsidRDefault="00F6266F" w:rsidP="007E3535">
            <w:pPr>
              <w:jc w:val="center"/>
            </w:pPr>
            <w:r w:rsidRPr="00E4553D">
              <w:t>X</w:t>
            </w:r>
          </w:p>
        </w:tc>
        <w:tc>
          <w:tcPr>
            <w:tcW w:w="399" w:type="dxa"/>
            <w:shd w:val="clear" w:color="auto" w:fill="auto"/>
          </w:tcPr>
          <w:p w:rsidR="00F6266F" w:rsidRPr="00E4553D" w:rsidRDefault="00F6266F" w:rsidP="007E3535">
            <w:pPr>
              <w:jc w:val="center"/>
            </w:pPr>
            <w:r w:rsidRPr="00E4553D">
              <w:t>X</w:t>
            </w:r>
          </w:p>
        </w:tc>
        <w:tc>
          <w:tcPr>
            <w:tcW w:w="473" w:type="dxa"/>
            <w:shd w:val="clear" w:color="auto" w:fill="auto"/>
          </w:tcPr>
          <w:p w:rsidR="00F6266F" w:rsidRPr="00E4553D" w:rsidRDefault="00F6266F" w:rsidP="007E3535">
            <w:pPr>
              <w:jc w:val="center"/>
            </w:pPr>
          </w:p>
        </w:tc>
        <w:tc>
          <w:tcPr>
            <w:tcW w:w="410" w:type="dxa"/>
            <w:shd w:val="clear" w:color="auto" w:fill="auto"/>
          </w:tcPr>
          <w:p w:rsidR="00F6266F" w:rsidRPr="00E4553D" w:rsidRDefault="00F6266F" w:rsidP="007E3535">
            <w:pPr>
              <w:jc w:val="center"/>
            </w:pPr>
          </w:p>
        </w:tc>
        <w:tc>
          <w:tcPr>
            <w:tcW w:w="341" w:type="dxa"/>
            <w:shd w:val="clear" w:color="auto" w:fill="auto"/>
          </w:tcPr>
          <w:p w:rsidR="00F6266F" w:rsidRPr="00E4553D" w:rsidRDefault="00F6266F" w:rsidP="007E3535">
            <w:pPr>
              <w:jc w:val="center"/>
            </w:pPr>
          </w:p>
        </w:tc>
        <w:tc>
          <w:tcPr>
            <w:tcW w:w="427" w:type="dxa"/>
            <w:shd w:val="clear" w:color="auto" w:fill="auto"/>
          </w:tcPr>
          <w:p w:rsidR="00F6266F" w:rsidRPr="00E4553D" w:rsidRDefault="00F6266F" w:rsidP="007E3535">
            <w:pPr>
              <w:jc w:val="center"/>
            </w:pPr>
            <w:r w:rsidRPr="00E4553D">
              <w:t>X</w:t>
            </w:r>
          </w:p>
        </w:tc>
        <w:tc>
          <w:tcPr>
            <w:tcW w:w="426" w:type="dxa"/>
            <w:shd w:val="clear" w:color="auto" w:fill="auto"/>
          </w:tcPr>
          <w:p w:rsidR="00F6266F" w:rsidRPr="00E4553D" w:rsidRDefault="00F6266F" w:rsidP="007E3535">
            <w:pPr>
              <w:jc w:val="center"/>
            </w:pPr>
            <w:r w:rsidRPr="00E4553D">
              <w:t>X</w:t>
            </w:r>
          </w:p>
        </w:tc>
        <w:tc>
          <w:tcPr>
            <w:tcW w:w="426" w:type="dxa"/>
            <w:shd w:val="clear" w:color="auto" w:fill="auto"/>
          </w:tcPr>
          <w:p w:rsidR="00F6266F" w:rsidRPr="00E4553D" w:rsidRDefault="00F6266F" w:rsidP="007E3535">
            <w:pPr>
              <w:jc w:val="center"/>
            </w:pPr>
            <w:r w:rsidRPr="00E4553D">
              <w:t>X</w:t>
            </w:r>
          </w:p>
        </w:tc>
        <w:tc>
          <w:tcPr>
            <w:tcW w:w="426" w:type="dxa"/>
            <w:shd w:val="clear" w:color="auto" w:fill="auto"/>
          </w:tcPr>
          <w:p w:rsidR="00F6266F" w:rsidRDefault="00F6266F" w:rsidP="007E3535">
            <w:pPr>
              <w:jc w:val="center"/>
            </w:pPr>
            <w:r w:rsidRPr="00E4553D">
              <w:t>X</w:t>
            </w:r>
          </w:p>
        </w:tc>
        <w:tc>
          <w:tcPr>
            <w:tcW w:w="427" w:type="dxa"/>
            <w:shd w:val="clear" w:color="auto" w:fill="auto"/>
            <w:vAlign w:val="center"/>
          </w:tcPr>
          <w:p w:rsidR="00F6266F" w:rsidRPr="003A765C" w:rsidRDefault="00F6266F" w:rsidP="007E3535">
            <w:pPr>
              <w:spacing w:after="0"/>
              <w:jc w:val="center"/>
              <w:rPr>
                <w:rFonts w:ascii="Arial" w:eastAsia="Batang" w:hAnsi="Arial" w:cs="Arial"/>
                <w:sz w:val="16"/>
                <w:szCs w:val="16"/>
                <w:lang w:eastAsia="ko-KR"/>
              </w:rPr>
            </w:pPr>
          </w:p>
        </w:tc>
        <w:tc>
          <w:tcPr>
            <w:tcW w:w="426" w:type="dxa"/>
            <w:shd w:val="clear" w:color="auto" w:fill="auto"/>
            <w:vAlign w:val="center"/>
          </w:tcPr>
          <w:p w:rsidR="00F6266F" w:rsidRPr="003A765C" w:rsidRDefault="00F6266F" w:rsidP="007E3535">
            <w:pPr>
              <w:spacing w:after="0"/>
              <w:jc w:val="center"/>
              <w:rPr>
                <w:rFonts w:ascii="Arial" w:eastAsia="Batang" w:hAnsi="Arial" w:cs="Arial"/>
                <w:sz w:val="16"/>
                <w:szCs w:val="16"/>
                <w:lang w:eastAsia="ko-KR"/>
              </w:rPr>
            </w:pPr>
          </w:p>
        </w:tc>
        <w:tc>
          <w:tcPr>
            <w:tcW w:w="505" w:type="dxa"/>
            <w:shd w:val="clear" w:color="auto" w:fill="auto"/>
            <w:vAlign w:val="center"/>
          </w:tcPr>
          <w:p w:rsidR="00F6266F" w:rsidRPr="003A765C" w:rsidRDefault="00F6266F" w:rsidP="007E3535">
            <w:pPr>
              <w:spacing w:after="0"/>
              <w:jc w:val="center"/>
              <w:rPr>
                <w:rFonts w:ascii="Arial" w:eastAsia="Batang" w:hAnsi="Arial" w:cs="Arial"/>
                <w:sz w:val="16"/>
                <w:szCs w:val="16"/>
                <w:lang w:eastAsia="ko-KR"/>
              </w:rPr>
            </w:pPr>
          </w:p>
        </w:tc>
      </w:tr>
    </w:tbl>
    <w:p w:rsidR="00FF512C" w:rsidRDefault="00FF512C">
      <w:pPr>
        <w:rPr>
          <w:sz w:val="16"/>
          <w:szCs w:val="16"/>
        </w:rPr>
      </w:pPr>
    </w:p>
    <w:p w:rsidR="00F92CED" w:rsidRDefault="00FF512C" w:rsidP="00FF512C">
      <w:pPr>
        <w:ind w:left="5664" w:firstLine="708"/>
        <w:rPr>
          <w:sz w:val="16"/>
          <w:szCs w:val="16"/>
        </w:rPr>
      </w:pPr>
      <w:r w:rsidRPr="00FF512C">
        <w:rPr>
          <w:sz w:val="16"/>
          <w:szCs w:val="16"/>
        </w:rPr>
        <w:t>ÇELTİKÇİ MİLLİ EĞİTİM 2016 YILI EYLEM PLANI</w:t>
      </w:r>
    </w:p>
    <w:p w:rsidR="00F92CED" w:rsidRDefault="00F92CED">
      <w:pPr>
        <w:rPr>
          <w:sz w:val="16"/>
          <w:szCs w:val="16"/>
        </w:rPr>
      </w:pPr>
    </w:p>
    <w:p w:rsidR="008460CB" w:rsidRDefault="008460CB">
      <w:pPr>
        <w:rPr>
          <w:sz w:val="16"/>
          <w:szCs w:val="16"/>
        </w:rPr>
      </w:pPr>
    </w:p>
    <w:p w:rsidR="008460CB" w:rsidRDefault="008460CB">
      <w:pPr>
        <w:rPr>
          <w:sz w:val="16"/>
          <w:szCs w:val="16"/>
        </w:rPr>
      </w:pPr>
    </w:p>
    <w:p w:rsidR="008460CB" w:rsidRDefault="008460CB">
      <w:pPr>
        <w:rPr>
          <w:sz w:val="16"/>
          <w:szCs w:val="16"/>
        </w:rPr>
      </w:pPr>
    </w:p>
    <w:p w:rsidR="008460CB" w:rsidRDefault="008460CB">
      <w:pPr>
        <w:rPr>
          <w:sz w:val="16"/>
          <w:szCs w:val="16"/>
        </w:rPr>
      </w:pPr>
    </w:p>
    <w:tbl>
      <w:tblPr>
        <w:tblpPr w:leftFromText="141" w:rightFromText="141" w:tblpY="450"/>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1175"/>
        <w:gridCol w:w="1092"/>
        <w:gridCol w:w="1186"/>
        <w:gridCol w:w="917"/>
        <w:gridCol w:w="862"/>
        <w:gridCol w:w="862"/>
        <w:gridCol w:w="1117"/>
        <w:gridCol w:w="565"/>
        <w:gridCol w:w="1157"/>
        <w:gridCol w:w="381"/>
        <w:gridCol w:w="427"/>
        <w:gridCol w:w="387"/>
        <w:gridCol w:w="396"/>
        <w:gridCol w:w="399"/>
        <w:gridCol w:w="473"/>
        <w:gridCol w:w="410"/>
        <w:gridCol w:w="341"/>
        <w:gridCol w:w="427"/>
        <w:gridCol w:w="426"/>
        <w:gridCol w:w="426"/>
        <w:gridCol w:w="426"/>
        <w:gridCol w:w="427"/>
        <w:gridCol w:w="426"/>
        <w:gridCol w:w="505"/>
      </w:tblGrid>
      <w:tr w:rsidR="00F6266F" w:rsidRPr="00AC0ADF" w:rsidTr="009E5FE0">
        <w:trPr>
          <w:trHeight w:val="409"/>
        </w:trPr>
        <w:tc>
          <w:tcPr>
            <w:tcW w:w="420" w:type="dxa"/>
            <w:vMerge w:val="restart"/>
            <w:shd w:val="clear" w:color="auto" w:fill="auto"/>
            <w:textDirection w:val="btLr"/>
            <w:vAlign w:val="center"/>
          </w:tcPr>
          <w:p w:rsidR="00F6266F" w:rsidRPr="003A765C" w:rsidRDefault="00F6266F"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Amaç No</w:t>
            </w:r>
          </w:p>
        </w:tc>
        <w:tc>
          <w:tcPr>
            <w:tcW w:w="1175" w:type="dxa"/>
            <w:vMerge w:val="restart"/>
            <w:shd w:val="clear" w:color="auto" w:fill="auto"/>
            <w:vAlign w:val="center"/>
          </w:tcPr>
          <w:p w:rsidR="00F6266F" w:rsidRPr="003A765C" w:rsidRDefault="00F6266F"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AMAÇLAR</w:t>
            </w:r>
          </w:p>
        </w:tc>
        <w:tc>
          <w:tcPr>
            <w:tcW w:w="1092" w:type="dxa"/>
            <w:vMerge w:val="restart"/>
            <w:shd w:val="clear" w:color="auto" w:fill="auto"/>
            <w:vAlign w:val="center"/>
          </w:tcPr>
          <w:p w:rsidR="00F6266F" w:rsidRPr="003A765C" w:rsidRDefault="00F6266F"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HEDEFLER</w:t>
            </w:r>
          </w:p>
        </w:tc>
        <w:tc>
          <w:tcPr>
            <w:tcW w:w="1186" w:type="dxa"/>
            <w:vMerge w:val="restart"/>
            <w:shd w:val="clear" w:color="auto" w:fill="auto"/>
            <w:vAlign w:val="center"/>
          </w:tcPr>
          <w:p w:rsidR="00F6266F" w:rsidRPr="003A765C" w:rsidRDefault="00F6266F"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FAALİYETLER VEYA PROJELER</w:t>
            </w:r>
          </w:p>
        </w:tc>
        <w:tc>
          <w:tcPr>
            <w:tcW w:w="917" w:type="dxa"/>
            <w:vMerge w:val="restart"/>
            <w:shd w:val="clear" w:color="auto" w:fill="auto"/>
            <w:vAlign w:val="center"/>
          </w:tcPr>
          <w:p w:rsidR="00F6266F" w:rsidRPr="003A765C" w:rsidRDefault="00F6266F"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MEVCUT DURUM</w:t>
            </w:r>
          </w:p>
        </w:tc>
        <w:tc>
          <w:tcPr>
            <w:tcW w:w="1724" w:type="dxa"/>
            <w:gridSpan w:val="2"/>
            <w:vMerge w:val="restart"/>
            <w:shd w:val="clear" w:color="auto" w:fill="auto"/>
            <w:vAlign w:val="center"/>
          </w:tcPr>
          <w:p w:rsidR="00F6266F" w:rsidRPr="003A765C" w:rsidRDefault="00F6266F"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PERFORMANS GÖSTERGELERİ</w:t>
            </w:r>
          </w:p>
        </w:tc>
        <w:tc>
          <w:tcPr>
            <w:tcW w:w="1117" w:type="dxa"/>
            <w:vMerge w:val="restart"/>
            <w:shd w:val="clear" w:color="auto" w:fill="auto"/>
            <w:vAlign w:val="center"/>
          </w:tcPr>
          <w:p w:rsidR="00F6266F" w:rsidRPr="003A765C" w:rsidRDefault="00F6266F"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SORUMLU KİŞİLER / EKİPLER / KURUMLAR</w:t>
            </w:r>
          </w:p>
        </w:tc>
        <w:tc>
          <w:tcPr>
            <w:tcW w:w="565" w:type="dxa"/>
            <w:vMerge w:val="restart"/>
            <w:shd w:val="clear" w:color="auto" w:fill="auto"/>
            <w:textDirection w:val="btLr"/>
            <w:vAlign w:val="center"/>
          </w:tcPr>
          <w:p w:rsidR="00F6266F" w:rsidRPr="003A765C" w:rsidRDefault="00F6266F"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BÜTÇE</w:t>
            </w:r>
          </w:p>
        </w:tc>
        <w:tc>
          <w:tcPr>
            <w:tcW w:w="1157" w:type="dxa"/>
            <w:vMerge w:val="restart"/>
            <w:shd w:val="clear" w:color="auto" w:fill="auto"/>
            <w:vAlign w:val="center"/>
          </w:tcPr>
          <w:p w:rsidR="00F6266F" w:rsidRPr="003A765C" w:rsidRDefault="00F6266F"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KAYNAKLAR</w:t>
            </w:r>
          </w:p>
        </w:tc>
        <w:tc>
          <w:tcPr>
            <w:tcW w:w="6277" w:type="dxa"/>
            <w:gridSpan w:val="15"/>
            <w:shd w:val="clear" w:color="auto" w:fill="auto"/>
            <w:noWrap/>
            <w:vAlign w:val="bottom"/>
          </w:tcPr>
          <w:p w:rsidR="00F6266F" w:rsidRPr="00FF512C" w:rsidRDefault="00F6266F" w:rsidP="009E5FE0">
            <w:pPr>
              <w:spacing w:after="0"/>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ZAMANLAMA (FAALİYET-PROJELERİN BAŞLAYIŞ-BİTİŞYILI)</w:t>
            </w:r>
          </w:p>
        </w:tc>
      </w:tr>
      <w:tr w:rsidR="00F6266F" w:rsidRPr="00AC0ADF" w:rsidTr="009E5FE0">
        <w:trPr>
          <w:trHeight w:val="847"/>
        </w:trPr>
        <w:tc>
          <w:tcPr>
            <w:tcW w:w="420" w:type="dxa"/>
            <w:vMerge/>
            <w:vAlign w:val="center"/>
          </w:tcPr>
          <w:p w:rsidR="00F6266F" w:rsidRPr="003A765C" w:rsidRDefault="00F6266F" w:rsidP="009E5FE0">
            <w:pPr>
              <w:spacing w:after="0"/>
              <w:rPr>
                <w:rFonts w:ascii="Arial" w:eastAsia="Batang" w:hAnsi="Arial" w:cs="Arial"/>
                <w:bCs/>
                <w:sz w:val="16"/>
                <w:szCs w:val="16"/>
                <w:lang w:eastAsia="ko-KR"/>
              </w:rPr>
            </w:pPr>
          </w:p>
        </w:tc>
        <w:tc>
          <w:tcPr>
            <w:tcW w:w="1175" w:type="dxa"/>
            <w:vMerge/>
            <w:vAlign w:val="center"/>
          </w:tcPr>
          <w:p w:rsidR="00F6266F" w:rsidRPr="003A765C" w:rsidRDefault="00F6266F" w:rsidP="009E5FE0">
            <w:pPr>
              <w:spacing w:after="0"/>
              <w:rPr>
                <w:rFonts w:ascii="Arial" w:eastAsia="Batang" w:hAnsi="Arial" w:cs="Arial"/>
                <w:bCs/>
                <w:sz w:val="16"/>
                <w:szCs w:val="16"/>
                <w:lang w:eastAsia="ko-KR"/>
              </w:rPr>
            </w:pPr>
          </w:p>
        </w:tc>
        <w:tc>
          <w:tcPr>
            <w:tcW w:w="1092" w:type="dxa"/>
            <w:vMerge/>
            <w:vAlign w:val="center"/>
          </w:tcPr>
          <w:p w:rsidR="00F6266F" w:rsidRPr="003A765C" w:rsidRDefault="00F6266F" w:rsidP="009E5FE0">
            <w:pPr>
              <w:spacing w:after="0"/>
              <w:rPr>
                <w:rFonts w:ascii="Arial" w:eastAsia="Batang" w:hAnsi="Arial" w:cs="Arial"/>
                <w:bCs/>
                <w:sz w:val="16"/>
                <w:szCs w:val="16"/>
                <w:lang w:eastAsia="ko-KR"/>
              </w:rPr>
            </w:pPr>
          </w:p>
        </w:tc>
        <w:tc>
          <w:tcPr>
            <w:tcW w:w="1186" w:type="dxa"/>
            <w:vMerge/>
            <w:vAlign w:val="center"/>
          </w:tcPr>
          <w:p w:rsidR="00F6266F" w:rsidRPr="003A765C" w:rsidRDefault="00F6266F" w:rsidP="009E5FE0">
            <w:pPr>
              <w:spacing w:after="0"/>
              <w:rPr>
                <w:rFonts w:ascii="Arial" w:eastAsia="Batang" w:hAnsi="Arial" w:cs="Arial"/>
                <w:bCs/>
                <w:sz w:val="16"/>
                <w:szCs w:val="16"/>
                <w:lang w:eastAsia="ko-KR"/>
              </w:rPr>
            </w:pPr>
          </w:p>
        </w:tc>
        <w:tc>
          <w:tcPr>
            <w:tcW w:w="917" w:type="dxa"/>
            <w:vMerge/>
            <w:vAlign w:val="center"/>
          </w:tcPr>
          <w:p w:rsidR="00F6266F" w:rsidRPr="003A765C" w:rsidRDefault="00F6266F" w:rsidP="009E5FE0">
            <w:pPr>
              <w:spacing w:after="0"/>
              <w:rPr>
                <w:rFonts w:ascii="Arial" w:eastAsia="Batang" w:hAnsi="Arial" w:cs="Arial"/>
                <w:bCs/>
                <w:sz w:val="16"/>
                <w:szCs w:val="16"/>
                <w:lang w:eastAsia="ko-KR"/>
              </w:rPr>
            </w:pPr>
          </w:p>
        </w:tc>
        <w:tc>
          <w:tcPr>
            <w:tcW w:w="1724" w:type="dxa"/>
            <w:gridSpan w:val="2"/>
            <w:vMerge/>
            <w:vAlign w:val="center"/>
          </w:tcPr>
          <w:p w:rsidR="00F6266F" w:rsidRPr="003A765C" w:rsidRDefault="00F6266F" w:rsidP="009E5FE0">
            <w:pPr>
              <w:spacing w:after="0"/>
              <w:rPr>
                <w:rFonts w:ascii="Arial" w:eastAsia="Batang" w:hAnsi="Arial" w:cs="Arial"/>
                <w:bCs/>
                <w:sz w:val="16"/>
                <w:szCs w:val="16"/>
                <w:lang w:eastAsia="ko-KR"/>
              </w:rPr>
            </w:pPr>
          </w:p>
        </w:tc>
        <w:tc>
          <w:tcPr>
            <w:tcW w:w="1117" w:type="dxa"/>
            <w:vMerge/>
            <w:vAlign w:val="center"/>
          </w:tcPr>
          <w:p w:rsidR="00F6266F" w:rsidRPr="003A765C" w:rsidRDefault="00F6266F" w:rsidP="009E5FE0">
            <w:pPr>
              <w:spacing w:after="0"/>
              <w:rPr>
                <w:rFonts w:ascii="Arial" w:eastAsia="Batang" w:hAnsi="Arial" w:cs="Arial"/>
                <w:bCs/>
                <w:sz w:val="16"/>
                <w:szCs w:val="16"/>
                <w:lang w:eastAsia="ko-KR"/>
              </w:rPr>
            </w:pPr>
          </w:p>
        </w:tc>
        <w:tc>
          <w:tcPr>
            <w:tcW w:w="565" w:type="dxa"/>
            <w:vMerge/>
            <w:vAlign w:val="center"/>
          </w:tcPr>
          <w:p w:rsidR="00F6266F" w:rsidRPr="003A765C" w:rsidRDefault="00F6266F" w:rsidP="009E5FE0">
            <w:pPr>
              <w:spacing w:after="0"/>
              <w:rPr>
                <w:rFonts w:ascii="Arial" w:eastAsia="Batang" w:hAnsi="Arial" w:cs="Arial"/>
                <w:bCs/>
                <w:sz w:val="16"/>
                <w:szCs w:val="16"/>
                <w:lang w:eastAsia="ko-KR"/>
              </w:rPr>
            </w:pPr>
          </w:p>
        </w:tc>
        <w:tc>
          <w:tcPr>
            <w:tcW w:w="1157" w:type="dxa"/>
            <w:vMerge/>
            <w:vAlign w:val="center"/>
          </w:tcPr>
          <w:p w:rsidR="00F6266F" w:rsidRPr="003A765C" w:rsidRDefault="00F6266F" w:rsidP="009E5FE0">
            <w:pPr>
              <w:spacing w:after="0"/>
              <w:rPr>
                <w:rFonts w:ascii="Arial" w:eastAsia="Batang" w:hAnsi="Arial" w:cs="Arial"/>
                <w:bCs/>
                <w:sz w:val="16"/>
                <w:szCs w:val="16"/>
                <w:lang w:eastAsia="ko-KR"/>
              </w:rPr>
            </w:pPr>
          </w:p>
        </w:tc>
        <w:tc>
          <w:tcPr>
            <w:tcW w:w="381" w:type="dxa"/>
            <w:shd w:val="clear" w:color="auto" w:fill="auto"/>
            <w:textDirection w:val="btLr"/>
            <w:vAlign w:val="bottom"/>
          </w:tcPr>
          <w:p w:rsidR="00F6266F" w:rsidRPr="00FF512C" w:rsidRDefault="00F6266F"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OCAK</w:t>
            </w:r>
          </w:p>
        </w:tc>
        <w:tc>
          <w:tcPr>
            <w:tcW w:w="427" w:type="dxa"/>
            <w:shd w:val="clear" w:color="auto" w:fill="auto"/>
            <w:textDirection w:val="btLr"/>
            <w:vAlign w:val="bottom"/>
          </w:tcPr>
          <w:p w:rsidR="00F6266F" w:rsidRPr="00FF512C" w:rsidRDefault="00F6266F"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ŞUBAT</w:t>
            </w:r>
          </w:p>
        </w:tc>
        <w:tc>
          <w:tcPr>
            <w:tcW w:w="387" w:type="dxa"/>
            <w:shd w:val="clear" w:color="auto" w:fill="auto"/>
            <w:textDirection w:val="btLr"/>
            <w:vAlign w:val="bottom"/>
          </w:tcPr>
          <w:p w:rsidR="00F6266F" w:rsidRPr="00FF512C" w:rsidRDefault="00F6266F"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MART</w:t>
            </w:r>
          </w:p>
        </w:tc>
        <w:tc>
          <w:tcPr>
            <w:tcW w:w="396" w:type="dxa"/>
            <w:shd w:val="clear" w:color="auto" w:fill="auto"/>
            <w:textDirection w:val="btLr"/>
            <w:vAlign w:val="bottom"/>
          </w:tcPr>
          <w:p w:rsidR="00F6266F" w:rsidRPr="00FF512C" w:rsidRDefault="00F6266F"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NİSAN</w:t>
            </w:r>
          </w:p>
        </w:tc>
        <w:tc>
          <w:tcPr>
            <w:tcW w:w="399" w:type="dxa"/>
            <w:shd w:val="clear" w:color="auto" w:fill="auto"/>
            <w:textDirection w:val="btLr"/>
            <w:vAlign w:val="bottom"/>
          </w:tcPr>
          <w:p w:rsidR="00F6266F" w:rsidRPr="00FF512C" w:rsidRDefault="00F6266F"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MAYIS</w:t>
            </w:r>
          </w:p>
        </w:tc>
        <w:tc>
          <w:tcPr>
            <w:tcW w:w="473" w:type="dxa"/>
            <w:shd w:val="clear" w:color="auto" w:fill="auto"/>
            <w:textDirection w:val="btLr"/>
            <w:vAlign w:val="bottom"/>
          </w:tcPr>
          <w:p w:rsidR="00F6266F" w:rsidRPr="00FF512C" w:rsidRDefault="00F6266F"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HAZİRAN</w:t>
            </w:r>
          </w:p>
        </w:tc>
        <w:tc>
          <w:tcPr>
            <w:tcW w:w="410" w:type="dxa"/>
            <w:shd w:val="clear" w:color="auto" w:fill="auto"/>
            <w:textDirection w:val="btLr"/>
            <w:vAlign w:val="bottom"/>
          </w:tcPr>
          <w:p w:rsidR="00F6266F" w:rsidRPr="00FF512C" w:rsidRDefault="00F6266F"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TEMMUZ</w:t>
            </w:r>
          </w:p>
        </w:tc>
        <w:tc>
          <w:tcPr>
            <w:tcW w:w="341" w:type="dxa"/>
            <w:shd w:val="clear" w:color="auto" w:fill="auto"/>
            <w:textDirection w:val="btLr"/>
            <w:vAlign w:val="bottom"/>
          </w:tcPr>
          <w:p w:rsidR="00F6266F" w:rsidRPr="00FF512C" w:rsidRDefault="00F6266F"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AĞUSTOS</w:t>
            </w:r>
          </w:p>
        </w:tc>
        <w:tc>
          <w:tcPr>
            <w:tcW w:w="427" w:type="dxa"/>
            <w:shd w:val="clear" w:color="auto" w:fill="auto"/>
            <w:textDirection w:val="btLr"/>
            <w:vAlign w:val="bottom"/>
          </w:tcPr>
          <w:p w:rsidR="00F6266F" w:rsidRPr="00FF512C" w:rsidRDefault="00F6266F"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EYLÜL</w:t>
            </w:r>
          </w:p>
        </w:tc>
        <w:tc>
          <w:tcPr>
            <w:tcW w:w="426" w:type="dxa"/>
            <w:shd w:val="clear" w:color="auto" w:fill="auto"/>
            <w:textDirection w:val="btLr"/>
            <w:vAlign w:val="center"/>
          </w:tcPr>
          <w:p w:rsidR="00F6266F" w:rsidRPr="00FF512C" w:rsidRDefault="00F6266F"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EKİM</w:t>
            </w:r>
          </w:p>
        </w:tc>
        <w:tc>
          <w:tcPr>
            <w:tcW w:w="426" w:type="dxa"/>
            <w:shd w:val="clear" w:color="auto" w:fill="auto"/>
            <w:textDirection w:val="btLr"/>
            <w:vAlign w:val="bottom"/>
          </w:tcPr>
          <w:p w:rsidR="00F6266F" w:rsidRPr="00FF512C" w:rsidRDefault="00F6266F"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KASIM</w:t>
            </w:r>
          </w:p>
        </w:tc>
        <w:tc>
          <w:tcPr>
            <w:tcW w:w="426" w:type="dxa"/>
            <w:shd w:val="clear" w:color="auto" w:fill="auto"/>
            <w:textDirection w:val="btLr"/>
            <w:vAlign w:val="bottom"/>
          </w:tcPr>
          <w:p w:rsidR="00F6266F" w:rsidRPr="00FF512C" w:rsidRDefault="00F6266F"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ARALIK</w:t>
            </w:r>
          </w:p>
        </w:tc>
        <w:tc>
          <w:tcPr>
            <w:tcW w:w="427" w:type="dxa"/>
            <w:shd w:val="clear" w:color="auto" w:fill="auto"/>
            <w:textDirection w:val="btLr"/>
            <w:vAlign w:val="bottom"/>
          </w:tcPr>
          <w:p w:rsidR="00F6266F" w:rsidRPr="00FF512C" w:rsidRDefault="00F6266F"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2017</w:t>
            </w:r>
          </w:p>
        </w:tc>
        <w:tc>
          <w:tcPr>
            <w:tcW w:w="426" w:type="dxa"/>
            <w:shd w:val="clear" w:color="auto" w:fill="auto"/>
            <w:noWrap/>
            <w:textDirection w:val="btLr"/>
            <w:vAlign w:val="bottom"/>
          </w:tcPr>
          <w:p w:rsidR="00F6266F" w:rsidRPr="00FF512C" w:rsidRDefault="00F6266F"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2018</w:t>
            </w:r>
          </w:p>
        </w:tc>
        <w:tc>
          <w:tcPr>
            <w:tcW w:w="505" w:type="dxa"/>
            <w:shd w:val="clear" w:color="auto" w:fill="auto"/>
            <w:textDirection w:val="btLr"/>
            <w:vAlign w:val="bottom"/>
          </w:tcPr>
          <w:p w:rsidR="00F6266F" w:rsidRPr="00FF512C" w:rsidRDefault="00F6266F"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2019</w:t>
            </w:r>
          </w:p>
        </w:tc>
      </w:tr>
      <w:tr w:rsidR="00F6266F" w:rsidRPr="00AC0ADF" w:rsidTr="009E5FE0">
        <w:trPr>
          <w:trHeight w:val="1491"/>
        </w:trPr>
        <w:tc>
          <w:tcPr>
            <w:tcW w:w="420" w:type="dxa"/>
            <w:vMerge w:val="restart"/>
            <w:shd w:val="clear" w:color="auto" w:fill="auto"/>
            <w:vAlign w:val="center"/>
          </w:tcPr>
          <w:p w:rsidR="00F6266F" w:rsidRPr="003A765C" w:rsidRDefault="00F6266F" w:rsidP="009E5FE0">
            <w:pPr>
              <w:spacing w:after="0"/>
              <w:rPr>
                <w:rFonts w:ascii="Arial" w:eastAsia="Batang" w:hAnsi="Arial" w:cs="Arial"/>
                <w:bCs/>
                <w:sz w:val="16"/>
                <w:szCs w:val="16"/>
                <w:lang w:eastAsia="ko-KR"/>
              </w:rPr>
            </w:pPr>
            <w:r>
              <w:rPr>
                <w:rFonts w:ascii="Arial" w:eastAsia="Batang" w:hAnsi="Arial" w:cs="Arial"/>
                <w:bCs/>
                <w:sz w:val="16"/>
                <w:szCs w:val="16"/>
                <w:lang w:eastAsia="ko-KR"/>
              </w:rPr>
              <w:t>3</w:t>
            </w:r>
          </w:p>
        </w:tc>
        <w:tc>
          <w:tcPr>
            <w:tcW w:w="1175" w:type="dxa"/>
            <w:vMerge w:val="restart"/>
            <w:shd w:val="clear" w:color="auto" w:fill="auto"/>
            <w:vAlign w:val="center"/>
          </w:tcPr>
          <w:p w:rsidR="00F6266F" w:rsidRDefault="00F6266F" w:rsidP="009E5FE0">
            <w:pPr>
              <w:spacing w:after="0" w:line="240" w:lineRule="auto"/>
              <w:rPr>
                <w:rFonts w:ascii="Arial" w:eastAsia="Batang" w:hAnsi="Arial" w:cs="Arial"/>
                <w:b/>
                <w:sz w:val="16"/>
                <w:szCs w:val="16"/>
                <w:lang w:eastAsia="ko-KR"/>
              </w:rPr>
            </w:pPr>
            <w:r>
              <w:rPr>
                <w:rFonts w:ascii="Arial" w:eastAsia="Batang" w:hAnsi="Arial" w:cs="Arial"/>
                <w:b/>
                <w:sz w:val="16"/>
                <w:szCs w:val="16"/>
                <w:lang w:eastAsia="ko-KR"/>
              </w:rPr>
              <w:t>Stratejik amaç 3</w:t>
            </w:r>
          </w:p>
          <w:p w:rsidR="00F6266F" w:rsidRDefault="00F6266F" w:rsidP="009E5FE0">
            <w:pPr>
              <w:spacing w:after="0" w:line="240" w:lineRule="auto"/>
              <w:rPr>
                <w:rFonts w:ascii="Arial" w:eastAsia="Batang" w:hAnsi="Arial" w:cs="Arial"/>
                <w:sz w:val="16"/>
                <w:szCs w:val="16"/>
                <w:lang w:eastAsia="ko-KR"/>
              </w:rPr>
            </w:pPr>
          </w:p>
          <w:p w:rsidR="00F6266F" w:rsidRPr="007E3535" w:rsidRDefault="00F6266F" w:rsidP="009E5FE0">
            <w:pPr>
              <w:spacing w:after="0" w:line="240" w:lineRule="auto"/>
              <w:rPr>
                <w:rFonts w:ascii="Arial" w:eastAsia="Batang" w:hAnsi="Arial" w:cs="Arial"/>
                <w:b/>
                <w:sz w:val="16"/>
                <w:szCs w:val="16"/>
                <w:lang w:eastAsia="ko-KR"/>
              </w:rPr>
            </w:pPr>
            <w:r w:rsidRPr="007E3535">
              <w:rPr>
                <w:rFonts w:ascii="Arial" w:eastAsia="Batang" w:hAnsi="Arial" w:cs="Arial"/>
                <w:sz w:val="16"/>
                <w:szCs w:val="16"/>
                <w:lang w:eastAsia="ko-KR"/>
              </w:rPr>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tc>
        <w:tc>
          <w:tcPr>
            <w:tcW w:w="1092" w:type="dxa"/>
            <w:vMerge w:val="restart"/>
            <w:shd w:val="clear" w:color="auto" w:fill="auto"/>
          </w:tcPr>
          <w:p w:rsidR="00F6266F" w:rsidRPr="003A765C" w:rsidRDefault="00F6266F" w:rsidP="009E5FE0">
            <w:pPr>
              <w:spacing w:after="0"/>
              <w:rPr>
                <w:rFonts w:ascii="Arial" w:eastAsia="Batang" w:hAnsi="Arial" w:cs="Arial"/>
                <w:b/>
                <w:sz w:val="16"/>
                <w:szCs w:val="16"/>
                <w:lang w:eastAsia="ko-KR"/>
              </w:rPr>
            </w:pPr>
          </w:p>
          <w:p w:rsidR="00F6266F" w:rsidRPr="003A765C" w:rsidRDefault="00F6266F" w:rsidP="009E5FE0">
            <w:pPr>
              <w:spacing w:after="0"/>
              <w:rPr>
                <w:rFonts w:ascii="Arial" w:eastAsia="Batang" w:hAnsi="Arial" w:cs="Arial"/>
                <w:b/>
                <w:sz w:val="16"/>
                <w:szCs w:val="16"/>
                <w:lang w:eastAsia="ko-KR"/>
              </w:rPr>
            </w:pPr>
          </w:p>
          <w:p w:rsidR="00F6266F" w:rsidRDefault="00F6266F" w:rsidP="009E5FE0">
            <w:pPr>
              <w:spacing w:after="0" w:line="240" w:lineRule="auto"/>
              <w:rPr>
                <w:rFonts w:ascii="Arial" w:eastAsia="Batang" w:hAnsi="Arial" w:cs="Arial"/>
                <w:sz w:val="16"/>
                <w:szCs w:val="16"/>
                <w:lang w:eastAsia="ko-KR"/>
              </w:rPr>
            </w:pPr>
          </w:p>
          <w:p w:rsidR="00F6266F" w:rsidRDefault="00F6266F" w:rsidP="009E5FE0">
            <w:pPr>
              <w:spacing w:after="0" w:line="240" w:lineRule="auto"/>
              <w:rPr>
                <w:rFonts w:ascii="Arial" w:eastAsia="Batang" w:hAnsi="Arial" w:cs="Arial"/>
                <w:sz w:val="16"/>
                <w:szCs w:val="16"/>
                <w:lang w:eastAsia="ko-KR"/>
              </w:rPr>
            </w:pPr>
          </w:p>
          <w:p w:rsidR="00F6266F" w:rsidRDefault="00F6266F" w:rsidP="009E5FE0">
            <w:pPr>
              <w:spacing w:after="0" w:line="240" w:lineRule="auto"/>
              <w:rPr>
                <w:rFonts w:ascii="Arial" w:eastAsia="Batang" w:hAnsi="Arial" w:cs="Arial"/>
                <w:sz w:val="16"/>
                <w:szCs w:val="16"/>
                <w:lang w:eastAsia="ko-KR"/>
              </w:rPr>
            </w:pPr>
          </w:p>
          <w:p w:rsidR="00F6266F" w:rsidRDefault="00F6266F" w:rsidP="009E5FE0">
            <w:pPr>
              <w:spacing w:after="0" w:line="240" w:lineRule="auto"/>
              <w:rPr>
                <w:rFonts w:ascii="Arial" w:eastAsia="Batang" w:hAnsi="Arial" w:cs="Arial"/>
                <w:sz w:val="16"/>
                <w:szCs w:val="16"/>
                <w:lang w:eastAsia="ko-KR"/>
              </w:rPr>
            </w:pPr>
          </w:p>
          <w:p w:rsidR="00F6266F" w:rsidRDefault="00F6266F" w:rsidP="009E5FE0">
            <w:pPr>
              <w:spacing w:after="0" w:line="240" w:lineRule="auto"/>
              <w:rPr>
                <w:rFonts w:ascii="Arial" w:eastAsia="Batang" w:hAnsi="Arial" w:cs="Arial"/>
                <w:sz w:val="16"/>
                <w:szCs w:val="16"/>
                <w:lang w:eastAsia="ko-KR"/>
              </w:rPr>
            </w:pPr>
          </w:p>
          <w:p w:rsidR="00F6266F" w:rsidRDefault="00F6266F" w:rsidP="009E5FE0">
            <w:pPr>
              <w:spacing w:after="0" w:line="240" w:lineRule="auto"/>
              <w:rPr>
                <w:rFonts w:ascii="Arial" w:eastAsia="Batang" w:hAnsi="Arial" w:cs="Arial"/>
                <w:sz w:val="16"/>
                <w:szCs w:val="16"/>
                <w:lang w:eastAsia="ko-KR"/>
              </w:rPr>
            </w:pPr>
          </w:p>
          <w:p w:rsidR="00F6266F" w:rsidRDefault="00F6266F" w:rsidP="009E5FE0">
            <w:pPr>
              <w:spacing w:after="0" w:line="240" w:lineRule="auto"/>
              <w:rPr>
                <w:rFonts w:ascii="Arial" w:eastAsia="Batang" w:hAnsi="Arial" w:cs="Arial"/>
                <w:sz w:val="16"/>
                <w:szCs w:val="16"/>
                <w:lang w:eastAsia="ko-KR"/>
              </w:rPr>
            </w:pPr>
            <w:r w:rsidRPr="007E3535">
              <w:rPr>
                <w:rFonts w:ascii="Arial" w:eastAsia="Batang" w:hAnsi="Arial" w:cs="Arial"/>
                <w:b/>
                <w:sz w:val="16"/>
                <w:szCs w:val="16"/>
                <w:lang w:eastAsia="ko-KR"/>
              </w:rPr>
              <w:t xml:space="preserve">Stratejik Hedef </w:t>
            </w:r>
            <w:proofErr w:type="gramStart"/>
            <w:r w:rsidRPr="007E3535">
              <w:rPr>
                <w:rFonts w:ascii="Arial" w:eastAsia="Batang" w:hAnsi="Arial" w:cs="Arial"/>
                <w:b/>
                <w:sz w:val="16"/>
                <w:szCs w:val="16"/>
                <w:lang w:eastAsia="ko-KR"/>
              </w:rPr>
              <w:t>3.1</w:t>
            </w:r>
            <w:proofErr w:type="gramEnd"/>
            <w:r w:rsidRPr="007E3535">
              <w:rPr>
                <w:rFonts w:ascii="Arial" w:eastAsia="Batang" w:hAnsi="Arial" w:cs="Arial"/>
                <w:sz w:val="16"/>
                <w:szCs w:val="16"/>
                <w:lang w:eastAsia="ko-KR"/>
              </w:rPr>
              <w:t xml:space="preserve">: </w:t>
            </w:r>
          </w:p>
          <w:p w:rsidR="00F6266F" w:rsidRDefault="00F6266F" w:rsidP="009E5FE0">
            <w:pPr>
              <w:spacing w:after="0" w:line="240" w:lineRule="auto"/>
              <w:rPr>
                <w:rFonts w:ascii="Arial" w:eastAsia="Batang" w:hAnsi="Arial" w:cs="Arial"/>
                <w:sz w:val="16"/>
                <w:szCs w:val="16"/>
                <w:lang w:eastAsia="ko-KR"/>
              </w:rPr>
            </w:pPr>
          </w:p>
          <w:p w:rsidR="00F6266F" w:rsidRPr="003A765C" w:rsidRDefault="00F6266F" w:rsidP="009E5FE0">
            <w:pPr>
              <w:spacing w:after="0" w:line="240" w:lineRule="auto"/>
              <w:rPr>
                <w:rFonts w:ascii="Arial" w:eastAsia="Batang" w:hAnsi="Arial" w:cs="Arial"/>
                <w:sz w:val="16"/>
                <w:szCs w:val="16"/>
                <w:lang w:eastAsia="ko-KR"/>
              </w:rPr>
            </w:pPr>
            <w:r w:rsidRPr="007E3535">
              <w:rPr>
                <w:rFonts w:ascii="Arial" w:eastAsia="Batang" w:hAnsi="Arial" w:cs="Arial"/>
                <w:sz w:val="16"/>
                <w:szCs w:val="16"/>
                <w:lang w:eastAsia="ko-KR"/>
              </w:rPr>
              <w:t>Plan dönemi sonuna kadar eğitim öğretim hizmetleri ve genel idare hizmetleri sınıfında bulunan bireylerin eğitimi, geliştirilmesi ve yönetimi için gerekli planlamanın yapılmasını sağlamak.</w:t>
            </w:r>
          </w:p>
        </w:tc>
        <w:tc>
          <w:tcPr>
            <w:tcW w:w="1186" w:type="dxa"/>
            <w:vMerge w:val="restart"/>
            <w:shd w:val="clear" w:color="auto" w:fill="auto"/>
          </w:tcPr>
          <w:p w:rsidR="00F6266F" w:rsidRDefault="00F6266F" w:rsidP="009E5FE0">
            <w:pPr>
              <w:spacing w:after="0" w:line="240" w:lineRule="auto"/>
              <w:rPr>
                <w:rFonts w:ascii="Arial" w:eastAsia="Batang" w:hAnsi="Arial" w:cs="Arial"/>
                <w:sz w:val="16"/>
                <w:szCs w:val="16"/>
                <w:lang w:eastAsia="ko-KR"/>
              </w:rPr>
            </w:pPr>
            <w:r w:rsidRPr="007E7A3A">
              <w:rPr>
                <w:rFonts w:ascii="Arial" w:eastAsia="Batang" w:hAnsi="Arial" w:cs="Arial"/>
                <w:sz w:val="16"/>
                <w:szCs w:val="16"/>
                <w:lang w:eastAsia="ko-KR"/>
              </w:rPr>
              <w:t xml:space="preserve">Personelin çalışma </w:t>
            </w:r>
            <w:proofErr w:type="gramStart"/>
            <w:r w:rsidRPr="007E7A3A">
              <w:rPr>
                <w:rFonts w:ascii="Arial" w:eastAsia="Batang" w:hAnsi="Arial" w:cs="Arial"/>
                <w:sz w:val="16"/>
                <w:szCs w:val="16"/>
                <w:lang w:eastAsia="ko-KR"/>
              </w:rPr>
              <w:t>motivasyonunu</w:t>
            </w:r>
            <w:proofErr w:type="gramEnd"/>
            <w:r w:rsidRPr="007E7A3A">
              <w:rPr>
                <w:rFonts w:ascii="Arial" w:eastAsia="Batang" w:hAnsi="Arial" w:cs="Arial"/>
                <w:sz w:val="16"/>
                <w:szCs w:val="16"/>
                <w:lang w:eastAsia="ko-KR"/>
              </w:rPr>
              <w:t xml:space="preserve"> ve iş tatminini artırmay</w:t>
            </w:r>
            <w:r>
              <w:rPr>
                <w:rFonts w:ascii="Arial" w:eastAsia="Batang" w:hAnsi="Arial" w:cs="Arial"/>
                <w:sz w:val="16"/>
                <w:szCs w:val="16"/>
                <w:lang w:eastAsia="ko-KR"/>
              </w:rPr>
              <w:t>a yönelik tedbirler alınacaktır</w:t>
            </w:r>
            <w:r w:rsidRPr="007E7A3A">
              <w:rPr>
                <w:rFonts w:ascii="Arial" w:eastAsia="Batang" w:hAnsi="Arial" w:cs="Arial"/>
                <w:sz w:val="16"/>
                <w:szCs w:val="16"/>
                <w:lang w:eastAsia="ko-KR"/>
              </w:rPr>
              <w:t>.</w:t>
            </w:r>
          </w:p>
          <w:p w:rsidR="00F6266F" w:rsidRDefault="00F6266F" w:rsidP="009E5FE0">
            <w:pPr>
              <w:spacing w:after="0" w:line="240" w:lineRule="auto"/>
              <w:rPr>
                <w:rFonts w:ascii="Arial" w:eastAsia="Batang" w:hAnsi="Arial" w:cs="Arial"/>
                <w:sz w:val="16"/>
                <w:szCs w:val="16"/>
                <w:lang w:eastAsia="ko-KR"/>
              </w:rPr>
            </w:pPr>
          </w:p>
          <w:p w:rsidR="00F6266F" w:rsidRDefault="00F6266F" w:rsidP="009E5FE0">
            <w:pPr>
              <w:spacing w:after="0" w:line="240" w:lineRule="auto"/>
              <w:rPr>
                <w:rFonts w:ascii="Arial" w:eastAsia="Batang" w:hAnsi="Arial" w:cs="Arial"/>
                <w:sz w:val="16"/>
                <w:szCs w:val="16"/>
                <w:lang w:eastAsia="ko-KR"/>
              </w:rPr>
            </w:pPr>
            <w:r w:rsidRPr="007E7A3A">
              <w:rPr>
                <w:rFonts w:ascii="Arial" w:eastAsia="Batang" w:hAnsi="Arial" w:cs="Arial"/>
                <w:sz w:val="16"/>
                <w:szCs w:val="16"/>
                <w:lang w:eastAsia="ko-KR"/>
              </w:rPr>
              <w:t>Afet, Seferberlik, Savaş hali hazırlıkları, Koruyucu Güvenlik ile ilgili eğitim çalışmaları kapsamında eğitim verilecektir.</w:t>
            </w:r>
          </w:p>
          <w:p w:rsidR="00F6266F" w:rsidRDefault="00F6266F" w:rsidP="009E5FE0">
            <w:pPr>
              <w:spacing w:after="0" w:line="240" w:lineRule="auto"/>
              <w:rPr>
                <w:rFonts w:ascii="Arial" w:eastAsia="Batang" w:hAnsi="Arial" w:cs="Arial"/>
                <w:sz w:val="16"/>
                <w:szCs w:val="16"/>
                <w:lang w:eastAsia="ko-KR"/>
              </w:rPr>
            </w:pPr>
          </w:p>
          <w:p w:rsidR="00F6266F" w:rsidRPr="003A765C" w:rsidRDefault="00F6266F" w:rsidP="009E5FE0">
            <w:pPr>
              <w:spacing w:after="0" w:line="240" w:lineRule="auto"/>
              <w:rPr>
                <w:rFonts w:ascii="Arial" w:eastAsia="Batang" w:hAnsi="Arial" w:cs="Arial"/>
                <w:sz w:val="16"/>
                <w:szCs w:val="16"/>
                <w:lang w:eastAsia="ko-KR"/>
              </w:rPr>
            </w:pPr>
            <w:r w:rsidRPr="007E7A3A">
              <w:rPr>
                <w:rFonts w:ascii="Arial" w:eastAsia="Batang" w:hAnsi="Arial" w:cs="Arial"/>
                <w:sz w:val="16"/>
                <w:szCs w:val="16"/>
                <w:lang w:eastAsia="ko-KR"/>
              </w:rPr>
              <w:t>Sivil savunma birimi olarak, okul ve kurumlarımıza rehberlik ve denetim yapılacak, okul ve kurumlarımızın sivil savunma ve yangın talimatlarının güncellenmesi sağlanacaktır.</w:t>
            </w:r>
          </w:p>
        </w:tc>
        <w:tc>
          <w:tcPr>
            <w:tcW w:w="917" w:type="dxa"/>
            <w:vMerge w:val="restart"/>
            <w:shd w:val="clear" w:color="auto" w:fill="auto"/>
          </w:tcPr>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p>
          <w:p w:rsidR="00F6266F" w:rsidRPr="003A765C" w:rsidRDefault="00F6266F" w:rsidP="009E5FE0">
            <w:pPr>
              <w:spacing w:after="0"/>
              <w:rPr>
                <w:rFonts w:ascii="Arial" w:eastAsia="Batang" w:hAnsi="Arial" w:cs="Arial"/>
                <w:sz w:val="16"/>
                <w:szCs w:val="16"/>
                <w:lang w:eastAsia="ko-KR"/>
              </w:rPr>
            </w:pPr>
            <w:r>
              <w:rPr>
                <w:rFonts w:ascii="Arial" w:eastAsia="Batang" w:hAnsi="Arial" w:cs="Arial"/>
                <w:sz w:val="16"/>
                <w:szCs w:val="16"/>
                <w:lang w:eastAsia="ko-KR"/>
              </w:rPr>
              <w:t>Devam ediyor.</w:t>
            </w:r>
          </w:p>
        </w:tc>
        <w:tc>
          <w:tcPr>
            <w:tcW w:w="862" w:type="dxa"/>
            <w:shd w:val="clear" w:color="auto" w:fill="auto"/>
          </w:tcPr>
          <w:p w:rsidR="00F6266F" w:rsidRPr="00F6266F" w:rsidRDefault="00F6266F" w:rsidP="009E5FE0">
            <w:pPr>
              <w:spacing w:after="0" w:line="240" w:lineRule="auto"/>
              <w:rPr>
                <w:rFonts w:ascii="Arial" w:eastAsia="Batang" w:hAnsi="Arial" w:cs="Arial"/>
                <w:b/>
                <w:sz w:val="16"/>
                <w:szCs w:val="16"/>
                <w:lang w:eastAsia="ko-KR"/>
              </w:rPr>
            </w:pPr>
            <w:r w:rsidRPr="00F6266F">
              <w:rPr>
                <w:rFonts w:ascii="Arial" w:eastAsia="Batang" w:hAnsi="Arial" w:cs="Arial"/>
                <w:b/>
                <w:sz w:val="16"/>
                <w:szCs w:val="16"/>
                <w:lang w:eastAsia="ko-KR"/>
              </w:rPr>
              <w:t>3.1.4</w:t>
            </w:r>
          </w:p>
          <w:p w:rsidR="00F6266F" w:rsidRPr="00AA6F87" w:rsidRDefault="00F6266F" w:rsidP="009E5FE0">
            <w:pPr>
              <w:spacing w:after="0" w:line="240" w:lineRule="auto"/>
              <w:rPr>
                <w:rFonts w:ascii="Arial" w:eastAsia="Batang" w:hAnsi="Arial" w:cs="Arial"/>
                <w:sz w:val="16"/>
                <w:szCs w:val="16"/>
                <w:lang w:eastAsia="ko-KR"/>
              </w:rPr>
            </w:pPr>
            <w:r w:rsidRPr="00F6266F">
              <w:rPr>
                <w:rFonts w:ascii="Arial" w:eastAsia="Batang" w:hAnsi="Arial" w:cs="Arial"/>
                <w:sz w:val="16"/>
                <w:szCs w:val="16"/>
                <w:lang w:eastAsia="ko-KR"/>
              </w:rPr>
              <w:t>Ücretli öğretmen sayısının norm kadro öğretmen sayısına oranı (%)</w:t>
            </w:r>
          </w:p>
        </w:tc>
        <w:tc>
          <w:tcPr>
            <w:tcW w:w="862" w:type="dxa"/>
            <w:shd w:val="clear" w:color="auto" w:fill="auto"/>
          </w:tcPr>
          <w:p w:rsidR="00F6266F" w:rsidRDefault="00F6266F" w:rsidP="009E5FE0">
            <w:pPr>
              <w:spacing w:after="0"/>
              <w:rPr>
                <w:rFonts w:ascii="Arial" w:eastAsia="Batang" w:hAnsi="Arial" w:cs="Arial"/>
                <w:sz w:val="16"/>
                <w:szCs w:val="16"/>
                <w:lang w:eastAsia="ko-KR"/>
              </w:rPr>
            </w:pPr>
            <w:r>
              <w:rPr>
                <w:rFonts w:ascii="Arial" w:eastAsia="Batang" w:hAnsi="Arial" w:cs="Arial"/>
                <w:sz w:val="16"/>
                <w:szCs w:val="16"/>
                <w:lang w:eastAsia="ko-KR"/>
              </w:rPr>
              <w:t xml:space="preserve">  </w:t>
            </w:r>
          </w:p>
          <w:p w:rsidR="00F6266F" w:rsidRDefault="00F6266F" w:rsidP="009E5FE0">
            <w:pPr>
              <w:spacing w:after="0"/>
              <w:rPr>
                <w:rFonts w:ascii="Arial" w:eastAsia="Batang" w:hAnsi="Arial" w:cs="Arial"/>
                <w:sz w:val="16"/>
                <w:szCs w:val="16"/>
                <w:lang w:eastAsia="ko-KR"/>
              </w:rPr>
            </w:pPr>
          </w:p>
          <w:p w:rsidR="00F6266F" w:rsidRDefault="00F6266F" w:rsidP="009E5FE0">
            <w:pPr>
              <w:spacing w:after="0"/>
              <w:rPr>
                <w:rFonts w:ascii="Arial" w:eastAsia="Batang" w:hAnsi="Arial" w:cs="Arial"/>
                <w:sz w:val="16"/>
                <w:szCs w:val="16"/>
                <w:lang w:eastAsia="ko-KR"/>
              </w:rPr>
            </w:pPr>
            <w:r>
              <w:rPr>
                <w:rFonts w:ascii="Arial" w:eastAsia="Batang" w:hAnsi="Arial" w:cs="Arial"/>
                <w:sz w:val="16"/>
                <w:szCs w:val="16"/>
                <w:lang w:eastAsia="ko-KR"/>
              </w:rPr>
              <w:t xml:space="preserve">  </w:t>
            </w:r>
          </w:p>
          <w:p w:rsidR="00F6266F" w:rsidRDefault="00F6266F" w:rsidP="009E5FE0">
            <w:pPr>
              <w:spacing w:after="0"/>
              <w:rPr>
                <w:rFonts w:ascii="Arial" w:eastAsia="Batang" w:hAnsi="Arial" w:cs="Arial"/>
                <w:sz w:val="16"/>
                <w:szCs w:val="16"/>
                <w:lang w:eastAsia="ko-KR"/>
              </w:rPr>
            </w:pPr>
          </w:p>
          <w:p w:rsidR="00F6266F" w:rsidRPr="003A765C" w:rsidRDefault="00F6266F" w:rsidP="009E5FE0">
            <w:pPr>
              <w:spacing w:after="0"/>
              <w:rPr>
                <w:rFonts w:ascii="Arial" w:eastAsia="Batang" w:hAnsi="Arial" w:cs="Arial"/>
                <w:sz w:val="16"/>
                <w:szCs w:val="16"/>
                <w:lang w:eastAsia="ko-KR"/>
              </w:rPr>
            </w:pPr>
            <w:r>
              <w:rPr>
                <w:rFonts w:ascii="Arial" w:eastAsia="Batang" w:hAnsi="Arial" w:cs="Arial"/>
                <w:sz w:val="16"/>
                <w:szCs w:val="16"/>
                <w:lang w:eastAsia="ko-KR"/>
              </w:rPr>
              <w:t xml:space="preserve">   %8</w:t>
            </w:r>
          </w:p>
        </w:tc>
        <w:tc>
          <w:tcPr>
            <w:tcW w:w="1117" w:type="dxa"/>
            <w:vMerge w:val="restart"/>
            <w:shd w:val="clear" w:color="auto" w:fill="auto"/>
          </w:tcPr>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Default="00F6266F" w:rsidP="009E5FE0">
            <w:pPr>
              <w:spacing w:after="0"/>
              <w:jc w:val="center"/>
              <w:rPr>
                <w:rFonts w:ascii="Arial" w:eastAsia="Batang" w:hAnsi="Arial" w:cs="Arial"/>
                <w:sz w:val="16"/>
                <w:szCs w:val="16"/>
                <w:lang w:eastAsia="ko-KR"/>
              </w:rPr>
            </w:pPr>
          </w:p>
          <w:p w:rsidR="00F6266F" w:rsidRPr="003A765C" w:rsidRDefault="00CD2FBA" w:rsidP="009E5FE0">
            <w:pPr>
              <w:spacing w:after="0"/>
              <w:jc w:val="center"/>
              <w:rPr>
                <w:rFonts w:ascii="Arial" w:eastAsia="Batang" w:hAnsi="Arial" w:cs="Arial"/>
                <w:sz w:val="16"/>
                <w:szCs w:val="16"/>
                <w:lang w:eastAsia="ko-KR"/>
              </w:rPr>
            </w:pPr>
            <w:r>
              <w:rPr>
                <w:rFonts w:ascii="Arial" w:eastAsia="Batang" w:hAnsi="Arial" w:cs="Arial"/>
                <w:sz w:val="16"/>
                <w:szCs w:val="16"/>
                <w:lang w:eastAsia="ko-KR"/>
              </w:rPr>
              <w:t>İlçe Milli Eğitim Müdürü</w:t>
            </w:r>
          </w:p>
        </w:tc>
        <w:tc>
          <w:tcPr>
            <w:tcW w:w="565" w:type="dxa"/>
            <w:vMerge w:val="restart"/>
            <w:shd w:val="clear" w:color="auto" w:fill="auto"/>
            <w:textDirection w:val="btLr"/>
            <w:vAlign w:val="center"/>
          </w:tcPr>
          <w:p w:rsidR="00F6266F" w:rsidRPr="003A765C" w:rsidRDefault="00CD2FBA" w:rsidP="009E5FE0">
            <w:pPr>
              <w:spacing w:after="0"/>
              <w:jc w:val="center"/>
              <w:rPr>
                <w:rFonts w:ascii="Arial" w:eastAsia="Batang" w:hAnsi="Arial" w:cs="Arial"/>
                <w:sz w:val="16"/>
                <w:szCs w:val="16"/>
                <w:lang w:eastAsia="ko-KR"/>
              </w:rPr>
            </w:pPr>
            <w:r>
              <w:rPr>
                <w:rFonts w:ascii="Arial" w:eastAsia="Batang" w:hAnsi="Arial" w:cs="Arial"/>
                <w:sz w:val="16"/>
                <w:szCs w:val="16"/>
                <w:lang w:eastAsia="ko-KR"/>
              </w:rPr>
              <w:t>15500</w:t>
            </w:r>
          </w:p>
        </w:tc>
        <w:tc>
          <w:tcPr>
            <w:tcW w:w="1157" w:type="dxa"/>
            <w:vMerge w:val="restart"/>
            <w:shd w:val="clear" w:color="auto" w:fill="auto"/>
            <w:vAlign w:val="center"/>
          </w:tcPr>
          <w:p w:rsidR="00F6266F" w:rsidRPr="003A765C" w:rsidRDefault="00F6266F" w:rsidP="009E5FE0">
            <w:pPr>
              <w:spacing w:after="0"/>
              <w:rPr>
                <w:rFonts w:ascii="Arial" w:eastAsia="Batang" w:hAnsi="Arial" w:cs="Arial"/>
                <w:sz w:val="16"/>
                <w:szCs w:val="16"/>
                <w:lang w:eastAsia="ko-KR"/>
              </w:rPr>
            </w:pPr>
            <w:r>
              <w:rPr>
                <w:rFonts w:ascii="Arial" w:eastAsia="Batang" w:hAnsi="Arial" w:cs="Arial"/>
                <w:sz w:val="16"/>
                <w:szCs w:val="16"/>
                <w:lang w:eastAsia="ko-KR"/>
              </w:rPr>
              <w:t>Okul Aile Birliği</w:t>
            </w:r>
          </w:p>
        </w:tc>
        <w:tc>
          <w:tcPr>
            <w:tcW w:w="381" w:type="dxa"/>
            <w:shd w:val="clear" w:color="auto" w:fill="auto"/>
          </w:tcPr>
          <w:p w:rsidR="00F6266F" w:rsidRPr="00E4705B" w:rsidRDefault="00F6266F" w:rsidP="009E5FE0">
            <w:r w:rsidRPr="00E4705B">
              <w:t>X</w:t>
            </w:r>
          </w:p>
        </w:tc>
        <w:tc>
          <w:tcPr>
            <w:tcW w:w="427" w:type="dxa"/>
            <w:shd w:val="clear" w:color="auto" w:fill="auto"/>
          </w:tcPr>
          <w:p w:rsidR="00F6266F" w:rsidRPr="00E4705B" w:rsidRDefault="00F6266F" w:rsidP="009E5FE0">
            <w:r w:rsidRPr="00E4705B">
              <w:t>X</w:t>
            </w:r>
          </w:p>
        </w:tc>
        <w:tc>
          <w:tcPr>
            <w:tcW w:w="387" w:type="dxa"/>
            <w:shd w:val="clear" w:color="auto" w:fill="auto"/>
          </w:tcPr>
          <w:p w:rsidR="00F6266F" w:rsidRPr="00E4705B" w:rsidRDefault="00F6266F" w:rsidP="009E5FE0">
            <w:r w:rsidRPr="00E4705B">
              <w:t>X</w:t>
            </w:r>
          </w:p>
        </w:tc>
        <w:tc>
          <w:tcPr>
            <w:tcW w:w="396" w:type="dxa"/>
            <w:shd w:val="clear" w:color="auto" w:fill="auto"/>
          </w:tcPr>
          <w:p w:rsidR="00F6266F" w:rsidRPr="00E4705B" w:rsidRDefault="00F6266F" w:rsidP="009E5FE0">
            <w:r w:rsidRPr="00E4705B">
              <w:t>X</w:t>
            </w:r>
          </w:p>
        </w:tc>
        <w:tc>
          <w:tcPr>
            <w:tcW w:w="399" w:type="dxa"/>
            <w:shd w:val="clear" w:color="auto" w:fill="auto"/>
          </w:tcPr>
          <w:p w:rsidR="00F6266F" w:rsidRPr="00E4705B" w:rsidRDefault="00F6266F" w:rsidP="009E5FE0">
            <w:r w:rsidRPr="00E4705B">
              <w:t>X</w:t>
            </w:r>
          </w:p>
        </w:tc>
        <w:tc>
          <w:tcPr>
            <w:tcW w:w="473" w:type="dxa"/>
            <w:shd w:val="clear" w:color="auto" w:fill="auto"/>
          </w:tcPr>
          <w:p w:rsidR="00F6266F" w:rsidRPr="00E4705B" w:rsidRDefault="00F6266F" w:rsidP="009E5FE0"/>
        </w:tc>
        <w:tc>
          <w:tcPr>
            <w:tcW w:w="410" w:type="dxa"/>
            <w:shd w:val="clear" w:color="auto" w:fill="auto"/>
          </w:tcPr>
          <w:p w:rsidR="00F6266F" w:rsidRPr="00E4705B" w:rsidRDefault="00F6266F" w:rsidP="009E5FE0"/>
        </w:tc>
        <w:tc>
          <w:tcPr>
            <w:tcW w:w="341" w:type="dxa"/>
            <w:shd w:val="clear" w:color="auto" w:fill="auto"/>
          </w:tcPr>
          <w:p w:rsidR="00F6266F" w:rsidRPr="00E4705B" w:rsidRDefault="00F6266F" w:rsidP="009E5FE0"/>
        </w:tc>
        <w:tc>
          <w:tcPr>
            <w:tcW w:w="427" w:type="dxa"/>
            <w:shd w:val="clear" w:color="auto" w:fill="auto"/>
          </w:tcPr>
          <w:p w:rsidR="00F6266F" w:rsidRPr="00E4705B" w:rsidRDefault="00F6266F" w:rsidP="009E5FE0">
            <w:r w:rsidRPr="00E4705B">
              <w:t>X</w:t>
            </w:r>
          </w:p>
        </w:tc>
        <w:tc>
          <w:tcPr>
            <w:tcW w:w="426" w:type="dxa"/>
            <w:shd w:val="clear" w:color="auto" w:fill="auto"/>
          </w:tcPr>
          <w:p w:rsidR="00F6266F" w:rsidRPr="00E4705B" w:rsidRDefault="00F6266F" w:rsidP="009E5FE0">
            <w:r w:rsidRPr="00E4705B">
              <w:t>X</w:t>
            </w:r>
          </w:p>
        </w:tc>
        <w:tc>
          <w:tcPr>
            <w:tcW w:w="426" w:type="dxa"/>
            <w:shd w:val="clear" w:color="auto" w:fill="auto"/>
          </w:tcPr>
          <w:p w:rsidR="00F6266F" w:rsidRPr="00E4705B" w:rsidRDefault="00F6266F" w:rsidP="009E5FE0">
            <w:r w:rsidRPr="00E4705B">
              <w:t>X</w:t>
            </w:r>
          </w:p>
        </w:tc>
        <w:tc>
          <w:tcPr>
            <w:tcW w:w="426" w:type="dxa"/>
            <w:shd w:val="clear" w:color="auto" w:fill="auto"/>
          </w:tcPr>
          <w:p w:rsidR="00F6266F" w:rsidRPr="00E4705B" w:rsidRDefault="00F6266F" w:rsidP="009E5FE0">
            <w:r w:rsidRPr="00E4705B">
              <w:t>X</w:t>
            </w:r>
          </w:p>
        </w:tc>
        <w:tc>
          <w:tcPr>
            <w:tcW w:w="427" w:type="dxa"/>
            <w:shd w:val="clear" w:color="auto" w:fill="auto"/>
            <w:vAlign w:val="center"/>
          </w:tcPr>
          <w:p w:rsidR="00F6266F" w:rsidRPr="003A765C" w:rsidRDefault="00F6266F" w:rsidP="009E5FE0">
            <w:pPr>
              <w:spacing w:after="0"/>
              <w:jc w:val="center"/>
              <w:rPr>
                <w:rFonts w:ascii="Arial" w:eastAsia="Batang" w:hAnsi="Arial" w:cs="Arial"/>
                <w:sz w:val="16"/>
                <w:szCs w:val="16"/>
                <w:lang w:eastAsia="ko-KR"/>
              </w:rPr>
            </w:pPr>
          </w:p>
        </w:tc>
        <w:tc>
          <w:tcPr>
            <w:tcW w:w="426" w:type="dxa"/>
            <w:shd w:val="clear" w:color="auto" w:fill="auto"/>
            <w:vAlign w:val="center"/>
          </w:tcPr>
          <w:p w:rsidR="00F6266F" w:rsidRPr="003A765C" w:rsidRDefault="00F6266F" w:rsidP="009E5FE0">
            <w:pPr>
              <w:spacing w:after="0"/>
              <w:jc w:val="center"/>
              <w:rPr>
                <w:rFonts w:ascii="Arial" w:eastAsia="Batang" w:hAnsi="Arial" w:cs="Arial"/>
                <w:sz w:val="16"/>
                <w:szCs w:val="16"/>
                <w:lang w:eastAsia="ko-KR"/>
              </w:rPr>
            </w:pPr>
          </w:p>
        </w:tc>
        <w:tc>
          <w:tcPr>
            <w:tcW w:w="505" w:type="dxa"/>
            <w:shd w:val="clear" w:color="auto" w:fill="auto"/>
            <w:vAlign w:val="center"/>
          </w:tcPr>
          <w:p w:rsidR="00F6266F" w:rsidRPr="003A765C" w:rsidRDefault="00F6266F" w:rsidP="009E5FE0">
            <w:pPr>
              <w:spacing w:after="0"/>
              <w:jc w:val="center"/>
              <w:rPr>
                <w:rFonts w:ascii="Arial" w:eastAsia="Batang" w:hAnsi="Arial" w:cs="Arial"/>
                <w:sz w:val="16"/>
                <w:szCs w:val="16"/>
                <w:lang w:eastAsia="ko-KR"/>
              </w:rPr>
            </w:pPr>
          </w:p>
        </w:tc>
      </w:tr>
      <w:tr w:rsidR="00F6266F" w:rsidRPr="00AC0ADF" w:rsidTr="009E5FE0">
        <w:trPr>
          <w:trHeight w:val="2192"/>
        </w:trPr>
        <w:tc>
          <w:tcPr>
            <w:tcW w:w="420" w:type="dxa"/>
            <w:vMerge/>
            <w:vAlign w:val="center"/>
          </w:tcPr>
          <w:p w:rsidR="00F6266F" w:rsidRPr="003A765C" w:rsidRDefault="00F6266F" w:rsidP="009E5FE0">
            <w:pPr>
              <w:spacing w:after="0"/>
              <w:rPr>
                <w:rFonts w:ascii="Arial" w:eastAsia="Batang" w:hAnsi="Arial" w:cs="Arial"/>
                <w:bCs/>
                <w:sz w:val="16"/>
                <w:szCs w:val="16"/>
                <w:lang w:eastAsia="ko-KR"/>
              </w:rPr>
            </w:pPr>
          </w:p>
        </w:tc>
        <w:tc>
          <w:tcPr>
            <w:tcW w:w="1175" w:type="dxa"/>
            <w:vMerge/>
            <w:vAlign w:val="center"/>
          </w:tcPr>
          <w:p w:rsidR="00F6266F" w:rsidRPr="003A765C" w:rsidRDefault="00F6266F" w:rsidP="009E5FE0">
            <w:pPr>
              <w:spacing w:after="0"/>
              <w:rPr>
                <w:rFonts w:ascii="Arial" w:eastAsia="Batang" w:hAnsi="Arial" w:cs="Arial"/>
                <w:sz w:val="16"/>
                <w:szCs w:val="16"/>
                <w:lang w:eastAsia="ko-KR"/>
              </w:rPr>
            </w:pPr>
          </w:p>
        </w:tc>
        <w:tc>
          <w:tcPr>
            <w:tcW w:w="1092" w:type="dxa"/>
            <w:vMerge/>
            <w:vAlign w:val="center"/>
          </w:tcPr>
          <w:p w:rsidR="00F6266F" w:rsidRPr="003A765C" w:rsidRDefault="00F6266F" w:rsidP="009E5FE0">
            <w:pPr>
              <w:spacing w:after="0"/>
              <w:rPr>
                <w:rFonts w:ascii="Arial" w:eastAsia="Batang" w:hAnsi="Arial" w:cs="Arial"/>
                <w:sz w:val="16"/>
                <w:szCs w:val="16"/>
                <w:lang w:eastAsia="ko-KR"/>
              </w:rPr>
            </w:pPr>
          </w:p>
        </w:tc>
        <w:tc>
          <w:tcPr>
            <w:tcW w:w="1186" w:type="dxa"/>
            <w:vMerge/>
            <w:shd w:val="clear" w:color="auto" w:fill="auto"/>
          </w:tcPr>
          <w:p w:rsidR="00F6266F" w:rsidRPr="003A765C" w:rsidRDefault="00F6266F" w:rsidP="009E5FE0">
            <w:pPr>
              <w:spacing w:after="0"/>
              <w:rPr>
                <w:rFonts w:ascii="Arial" w:eastAsia="Batang" w:hAnsi="Arial" w:cs="Arial"/>
                <w:sz w:val="16"/>
                <w:szCs w:val="16"/>
                <w:lang w:eastAsia="ko-KR"/>
              </w:rPr>
            </w:pPr>
          </w:p>
        </w:tc>
        <w:tc>
          <w:tcPr>
            <w:tcW w:w="917" w:type="dxa"/>
            <w:vMerge/>
            <w:shd w:val="clear" w:color="auto" w:fill="auto"/>
          </w:tcPr>
          <w:p w:rsidR="00F6266F" w:rsidRPr="003A765C" w:rsidRDefault="00F6266F" w:rsidP="009E5FE0">
            <w:pPr>
              <w:spacing w:after="0"/>
              <w:rPr>
                <w:rFonts w:ascii="Arial" w:eastAsia="Batang" w:hAnsi="Arial" w:cs="Arial"/>
                <w:sz w:val="16"/>
                <w:szCs w:val="16"/>
                <w:lang w:eastAsia="ko-KR"/>
              </w:rPr>
            </w:pPr>
          </w:p>
        </w:tc>
        <w:tc>
          <w:tcPr>
            <w:tcW w:w="862" w:type="dxa"/>
            <w:vMerge w:val="restart"/>
            <w:shd w:val="clear" w:color="auto" w:fill="auto"/>
          </w:tcPr>
          <w:p w:rsidR="00F6266F" w:rsidRDefault="00F6266F" w:rsidP="009E5FE0">
            <w:pPr>
              <w:spacing w:after="0" w:line="240" w:lineRule="auto"/>
              <w:rPr>
                <w:rFonts w:ascii="Arial" w:eastAsia="Batang" w:hAnsi="Arial" w:cs="Arial"/>
                <w:b/>
                <w:sz w:val="16"/>
                <w:szCs w:val="16"/>
                <w:lang w:eastAsia="ko-KR"/>
              </w:rPr>
            </w:pPr>
          </w:p>
          <w:p w:rsidR="00F6266F" w:rsidRPr="00F6266F" w:rsidRDefault="00F6266F" w:rsidP="009E5FE0">
            <w:pPr>
              <w:spacing w:after="0" w:line="240" w:lineRule="auto"/>
              <w:rPr>
                <w:rFonts w:ascii="Arial" w:eastAsia="Batang" w:hAnsi="Arial" w:cs="Arial"/>
                <w:b/>
                <w:sz w:val="16"/>
                <w:szCs w:val="16"/>
                <w:lang w:eastAsia="ko-KR"/>
              </w:rPr>
            </w:pPr>
            <w:r w:rsidRPr="00F6266F">
              <w:rPr>
                <w:rFonts w:ascii="Arial" w:eastAsia="Batang" w:hAnsi="Arial" w:cs="Arial"/>
                <w:b/>
                <w:sz w:val="16"/>
                <w:szCs w:val="16"/>
                <w:lang w:eastAsia="ko-KR"/>
              </w:rPr>
              <w:t>3.1.5</w:t>
            </w:r>
          </w:p>
          <w:p w:rsidR="00F6266F" w:rsidRPr="00F6266F" w:rsidRDefault="00F6266F" w:rsidP="009E5FE0">
            <w:pPr>
              <w:spacing w:after="0" w:line="240" w:lineRule="auto"/>
              <w:rPr>
                <w:rFonts w:ascii="Arial" w:eastAsia="Batang" w:hAnsi="Arial" w:cs="Arial"/>
                <w:sz w:val="16"/>
                <w:szCs w:val="16"/>
                <w:lang w:eastAsia="ko-KR"/>
              </w:rPr>
            </w:pPr>
            <w:r w:rsidRPr="00F6266F">
              <w:rPr>
                <w:rFonts w:ascii="Arial" w:eastAsia="Batang" w:hAnsi="Arial" w:cs="Arial"/>
                <w:sz w:val="16"/>
                <w:szCs w:val="16"/>
                <w:lang w:eastAsia="ko-KR"/>
              </w:rPr>
              <w:t>Afet, Seferberlik, Savaş hali hazırlıkları, Koruyucu Güvenlik ile ilgili eğitim çalışmaları kapsamında eğitim verilen personel/ öğrenci sayısı</w:t>
            </w:r>
          </w:p>
          <w:p w:rsidR="00F6266F" w:rsidRPr="00F6266F" w:rsidRDefault="00F6266F" w:rsidP="009E5FE0">
            <w:pPr>
              <w:spacing w:after="0" w:line="240" w:lineRule="auto"/>
              <w:rPr>
                <w:rFonts w:ascii="Arial" w:eastAsia="Batang" w:hAnsi="Arial" w:cs="Arial"/>
                <w:sz w:val="16"/>
                <w:szCs w:val="16"/>
                <w:lang w:eastAsia="ko-KR"/>
              </w:rPr>
            </w:pPr>
          </w:p>
          <w:p w:rsidR="00F6266F" w:rsidRDefault="00F6266F" w:rsidP="009E5FE0">
            <w:pPr>
              <w:spacing w:after="0" w:line="240" w:lineRule="auto"/>
              <w:rPr>
                <w:rFonts w:ascii="Arial" w:eastAsia="Batang" w:hAnsi="Arial" w:cs="Arial"/>
                <w:b/>
                <w:sz w:val="16"/>
                <w:szCs w:val="16"/>
                <w:lang w:eastAsia="ko-KR"/>
              </w:rPr>
            </w:pPr>
          </w:p>
          <w:p w:rsidR="00F6266F" w:rsidRDefault="00F6266F" w:rsidP="009E5FE0">
            <w:pPr>
              <w:spacing w:after="0" w:line="240" w:lineRule="auto"/>
              <w:rPr>
                <w:rFonts w:ascii="Arial" w:eastAsia="Batang" w:hAnsi="Arial" w:cs="Arial"/>
                <w:b/>
                <w:sz w:val="16"/>
                <w:szCs w:val="16"/>
                <w:lang w:eastAsia="ko-KR"/>
              </w:rPr>
            </w:pPr>
          </w:p>
          <w:p w:rsidR="00F6266F" w:rsidRDefault="00F6266F" w:rsidP="009E5FE0">
            <w:pPr>
              <w:spacing w:after="0" w:line="240" w:lineRule="auto"/>
              <w:rPr>
                <w:rFonts w:ascii="Arial" w:eastAsia="Batang" w:hAnsi="Arial" w:cs="Arial"/>
                <w:b/>
                <w:sz w:val="16"/>
                <w:szCs w:val="16"/>
                <w:lang w:eastAsia="ko-KR"/>
              </w:rPr>
            </w:pPr>
          </w:p>
          <w:p w:rsidR="00F6266F" w:rsidRDefault="00F6266F" w:rsidP="009E5FE0">
            <w:pPr>
              <w:spacing w:after="0" w:line="240" w:lineRule="auto"/>
              <w:rPr>
                <w:rFonts w:ascii="Arial" w:eastAsia="Batang" w:hAnsi="Arial" w:cs="Arial"/>
                <w:b/>
                <w:sz w:val="16"/>
                <w:szCs w:val="16"/>
                <w:lang w:eastAsia="ko-KR"/>
              </w:rPr>
            </w:pPr>
          </w:p>
          <w:p w:rsidR="00F6266F" w:rsidRDefault="00F6266F" w:rsidP="00F6266F">
            <w:pPr>
              <w:spacing w:after="0" w:line="240" w:lineRule="auto"/>
              <w:rPr>
                <w:sz w:val="16"/>
                <w:szCs w:val="16"/>
              </w:rPr>
            </w:pPr>
          </w:p>
        </w:tc>
        <w:tc>
          <w:tcPr>
            <w:tcW w:w="862" w:type="dxa"/>
            <w:vMerge w:val="restart"/>
            <w:shd w:val="clear" w:color="auto" w:fill="auto"/>
          </w:tcPr>
          <w:p w:rsidR="00F6266F" w:rsidRDefault="00F6266F" w:rsidP="009E5FE0">
            <w:pPr>
              <w:rPr>
                <w:sz w:val="16"/>
                <w:szCs w:val="16"/>
              </w:rPr>
            </w:pPr>
          </w:p>
          <w:p w:rsidR="00F6266F" w:rsidRDefault="00F6266F" w:rsidP="009E5FE0">
            <w:pPr>
              <w:rPr>
                <w:sz w:val="16"/>
                <w:szCs w:val="16"/>
              </w:rPr>
            </w:pPr>
            <w:r>
              <w:rPr>
                <w:sz w:val="16"/>
                <w:szCs w:val="16"/>
              </w:rPr>
              <w:t xml:space="preserve"> </w:t>
            </w:r>
          </w:p>
          <w:p w:rsidR="00F6266F" w:rsidRDefault="00F6266F" w:rsidP="009E5FE0">
            <w:pPr>
              <w:rPr>
                <w:sz w:val="16"/>
                <w:szCs w:val="16"/>
              </w:rPr>
            </w:pPr>
          </w:p>
          <w:p w:rsidR="00F6266F" w:rsidRDefault="00F6266F" w:rsidP="009E5FE0">
            <w:pPr>
              <w:rPr>
                <w:sz w:val="16"/>
                <w:szCs w:val="16"/>
              </w:rPr>
            </w:pPr>
          </w:p>
          <w:p w:rsidR="00F6266F" w:rsidRDefault="00F6266F" w:rsidP="009E5FE0">
            <w:pPr>
              <w:rPr>
                <w:sz w:val="16"/>
                <w:szCs w:val="16"/>
              </w:rPr>
            </w:pPr>
            <w:r>
              <w:rPr>
                <w:sz w:val="16"/>
                <w:szCs w:val="16"/>
              </w:rPr>
              <w:t xml:space="preserve">      </w:t>
            </w:r>
            <w:r w:rsidRPr="00F6266F">
              <w:rPr>
                <w:sz w:val="16"/>
                <w:szCs w:val="16"/>
              </w:rPr>
              <w:t>470</w:t>
            </w:r>
          </w:p>
          <w:p w:rsidR="00F6266F" w:rsidRDefault="00F6266F" w:rsidP="009E5FE0">
            <w:pPr>
              <w:rPr>
                <w:sz w:val="16"/>
                <w:szCs w:val="16"/>
              </w:rPr>
            </w:pPr>
          </w:p>
          <w:p w:rsidR="00F6266F" w:rsidRDefault="00F6266F" w:rsidP="009E5FE0">
            <w:pPr>
              <w:rPr>
                <w:sz w:val="16"/>
                <w:szCs w:val="16"/>
              </w:rPr>
            </w:pPr>
          </w:p>
          <w:p w:rsidR="00F6266F" w:rsidRDefault="00F6266F" w:rsidP="009E5FE0">
            <w:pPr>
              <w:rPr>
                <w:sz w:val="16"/>
                <w:szCs w:val="16"/>
              </w:rPr>
            </w:pPr>
          </w:p>
          <w:p w:rsidR="00F6266F" w:rsidRDefault="00F6266F" w:rsidP="009E5FE0">
            <w:pPr>
              <w:rPr>
                <w:sz w:val="16"/>
                <w:szCs w:val="16"/>
              </w:rPr>
            </w:pPr>
          </w:p>
          <w:p w:rsidR="00F6266F" w:rsidRPr="003A765C" w:rsidRDefault="00F6266F" w:rsidP="00F6266F">
            <w:pPr>
              <w:rPr>
                <w:sz w:val="16"/>
                <w:szCs w:val="16"/>
              </w:rPr>
            </w:pPr>
            <w:r>
              <w:rPr>
                <w:sz w:val="16"/>
                <w:szCs w:val="16"/>
              </w:rPr>
              <w:t xml:space="preserve">      </w:t>
            </w:r>
          </w:p>
        </w:tc>
        <w:tc>
          <w:tcPr>
            <w:tcW w:w="1117" w:type="dxa"/>
            <w:vMerge/>
            <w:shd w:val="clear" w:color="auto" w:fill="auto"/>
          </w:tcPr>
          <w:p w:rsidR="00F6266F" w:rsidRPr="003A765C" w:rsidRDefault="00F6266F" w:rsidP="009E5FE0">
            <w:pPr>
              <w:spacing w:after="0"/>
              <w:rPr>
                <w:rFonts w:ascii="Arial" w:eastAsia="Batang" w:hAnsi="Arial" w:cs="Arial"/>
                <w:sz w:val="16"/>
                <w:szCs w:val="16"/>
                <w:lang w:eastAsia="ko-KR"/>
              </w:rPr>
            </w:pPr>
          </w:p>
        </w:tc>
        <w:tc>
          <w:tcPr>
            <w:tcW w:w="565" w:type="dxa"/>
            <w:vMerge/>
            <w:vAlign w:val="center"/>
          </w:tcPr>
          <w:p w:rsidR="00F6266F" w:rsidRPr="003A765C" w:rsidRDefault="00F6266F" w:rsidP="009E5FE0">
            <w:pPr>
              <w:spacing w:after="0"/>
              <w:rPr>
                <w:rFonts w:ascii="Arial" w:eastAsia="Batang" w:hAnsi="Arial" w:cs="Arial"/>
                <w:sz w:val="16"/>
                <w:szCs w:val="16"/>
                <w:lang w:eastAsia="ko-KR"/>
              </w:rPr>
            </w:pPr>
          </w:p>
        </w:tc>
        <w:tc>
          <w:tcPr>
            <w:tcW w:w="1157" w:type="dxa"/>
            <w:vMerge/>
            <w:vAlign w:val="center"/>
          </w:tcPr>
          <w:p w:rsidR="00F6266F" w:rsidRPr="003A765C" w:rsidRDefault="00F6266F" w:rsidP="009E5FE0">
            <w:pPr>
              <w:spacing w:after="0"/>
              <w:rPr>
                <w:rFonts w:ascii="Arial" w:eastAsia="Batang" w:hAnsi="Arial" w:cs="Arial"/>
                <w:sz w:val="16"/>
                <w:szCs w:val="16"/>
                <w:lang w:eastAsia="ko-KR"/>
              </w:rPr>
            </w:pPr>
          </w:p>
        </w:tc>
        <w:tc>
          <w:tcPr>
            <w:tcW w:w="381" w:type="dxa"/>
          </w:tcPr>
          <w:p w:rsidR="00F6266F" w:rsidRPr="00EA160E" w:rsidRDefault="00F6266F" w:rsidP="009E5FE0">
            <w:r w:rsidRPr="00EA160E">
              <w:t>X</w:t>
            </w:r>
          </w:p>
        </w:tc>
        <w:tc>
          <w:tcPr>
            <w:tcW w:w="427" w:type="dxa"/>
          </w:tcPr>
          <w:p w:rsidR="00F6266F" w:rsidRPr="00EA160E" w:rsidRDefault="00F6266F" w:rsidP="009E5FE0">
            <w:pPr>
              <w:jc w:val="center"/>
            </w:pPr>
            <w:r w:rsidRPr="00EA160E">
              <w:t>X</w:t>
            </w:r>
          </w:p>
        </w:tc>
        <w:tc>
          <w:tcPr>
            <w:tcW w:w="387" w:type="dxa"/>
          </w:tcPr>
          <w:p w:rsidR="00F6266F" w:rsidRPr="00EA160E" w:rsidRDefault="00F6266F" w:rsidP="009E5FE0">
            <w:pPr>
              <w:jc w:val="center"/>
            </w:pPr>
            <w:r w:rsidRPr="00EA160E">
              <w:t>X</w:t>
            </w:r>
          </w:p>
        </w:tc>
        <w:tc>
          <w:tcPr>
            <w:tcW w:w="396" w:type="dxa"/>
          </w:tcPr>
          <w:p w:rsidR="00F6266F" w:rsidRPr="00EA160E" w:rsidRDefault="00F6266F" w:rsidP="009E5FE0">
            <w:pPr>
              <w:jc w:val="center"/>
            </w:pPr>
            <w:r w:rsidRPr="00EA160E">
              <w:t>X</w:t>
            </w:r>
          </w:p>
        </w:tc>
        <w:tc>
          <w:tcPr>
            <w:tcW w:w="399" w:type="dxa"/>
          </w:tcPr>
          <w:p w:rsidR="00F6266F" w:rsidRPr="00EA160E" w:rsidRDefault="00F6266F" w:rsidP="009E5FE0">
            <w:pPr>
              <w:jc w:val="center"/>
            </w:pPr>
            <w:r w:rsidRPr="00EA160E">
              <w:t>X</w:t>
            </w:r>
          </w:p>
        </w:tc>
        <w:tc>
          <w:tcPr>
            <w:tcW w:w="473" w:type="dxa"/>
          </w:tcPr>
          <w:p w:rsidR="00F6266F" w:rsidRPr="00EA160E" w:rsidRDefault="00F6266F" w:rsidP="009E5FE0">
            <w:pPr>
              <w:jc w:val="center"/>
            </w:pPr>
          </w:p>
        </w:tc>
        <w:tc>
          <w:tcPr>
            <w:tcW w:w="410" w:type="dxa"/>
          </w:tcPr>
          <w:p w:rsidR="00F6266F" w:rsidRPr="00EA160E" w:rsidRDefault="00F6266F" w:rsidP="009E5FE0">
            <w:pPr>
              <w:jc w:val="center"/>
            </w:pPr>
          </w:p>
        </w:tc>
        <w:tc>
          <w:tcPr>
            <w:tcW w:w="341" w:type="dxa"/>
          </w:tcPr>
          <w:p w:rsidR="00F6266F" w:rsidRPr="00EA160E" w:rsidRDefault="00F6266F" w:rsidP="009E5FE0">
            <w:pPr>
              <w:jc w:val="center"/>
            </w:pPr>
          </w:p>
        </w:tc>
        <w:tc>
          <w:tcPr>
            <w:tcW w:w="427" w:type="dxa"/>
          </w:tcPr>
          <w:p w:rsidR="00F6266F" w:rsidRPr="00EA160E" w:rsidRDefault="00F6266F" w:rsidP="009E5FE0">
            <w:pPr>
              <w:jc w:val="center"/>
            </w:pPr>
            <w:r w:rsidRPr="00EA160E">
              <w:t>X</w:t>
            </w:r>
          </w:p>
        </w:tc>
        <w:tc>
          <w:tcPr>
            <w:tcW w:w="426" w:type="dxa"/>
          </w:tcPr>
          <w:p w:rsidR="00F6266F" w:rsidRPr="00EA160E" w:rsidRDefault="00F6266F" w:rsidP="009E5FE0">
            <w:pPr>
              <w:jc w:val="center"/>
            </w:pPr>
            <w:r w:rsidRPr="00EA160E">
              <w:t>X</w:t>
            </w:r>
          </w:p>
        </w:tc>
        <w:tc>
          <w:tcPr>
            <w:tcW w:w="426" w:type="dxa"/>
          </w:tcPr>
          <w:p w:rsidR="00F6266F" w:rsidRPr="00EA160E" w:rsidRDefault="00F6266F" w:rsidP="009E5FE0">
            <w:pPr>
              <w:jc w:val="center"/>
            </w:pPr>
            <w:r w:rsidRPr="00EA160E">
              <w:t>X</w:t>
            </w:r>
          </w:p>
        </w:tc>
        <w:tc>
          <w:tcPr>
            <w:tcW w:w="426" w:type="dxa"/>
          </w:tcPr>
          <w:p w:rsidR="00F6266F" w:rsidRDefault="00F6266F" w:rsidP="009E5FE0">
            <w:pPr>
              <w:jc w:val="center"/>
            </w:pPr>
            <w:r w:rsidRPr="00EA160E">
              <w:t>X</w:t>
            </w:r>
          </w:p>
        </w:tc>
        <w:tc>
          <w:tcPr>
            <w:tcW w:w="427" w:type="dxa"/>
            <w:vAlign w:val="center"/>
          </w:tcPr>
          <w:p w:rsidR="00F6266F" w:rsidRPr="003A765C" w:rsidRDefault="00F6266F" w:rsidP="009E5FE0">
            <w:pPr>
              <w:spacing w:after="0"/>
              <w:rPr>
                <w:rFonts w:ascii="Arial" w:eastAsia="Batang" w:hAnsi="Arial" w:cs="Arial"/>
                <w:sz w:val="16"/>
                <w:szCs w:val="16"/>
                <w:lang w:eastAsia="ko-KR"/>
              </w:rPr>
            </w:pPr>
          </w:p>
        </w:tc>
        <w:tc>
          <w:tcPr>
            <w:tcW w:w="426" w:type="dxa"/>
            <w:vAlign w:val="center"/>
          </w:tcPr>
          <w:p w:rsidR="00F6266F" w:rsidRPr="003A765C" w:rsidRDefault="00F6266F" w:rsidP="009E5FE0">
            <w:pPr>
              <w:spacing w:after="0"/>
              <w:rPr>
                <w:rFonts w:ascii="Arial" w:eastAsia="Batang" w:hAnsi="Arial" w:cs="Arial"/>
                <w:sz w:val="16"/>
                <w:szCs w:val="16"/>
                <w:lang w:eastAsia="ko-KR"/>
              </w:rPr>
            </w:pPr>
          </w:p>
        </w:tc>
        <w:tc>
          <w:tcPr>
            <w:tcW w:w="505" w:type="dxa"/>
            <w:vAlign w:val="center"/>
          </w:tcPr>
          <w:p w:rsidR="00F6266F" w:rsidRPr="003A765C" w:rsidRDefault="00F6266F" w:rsidP="009E5FE0">
            <w:pPr>
              <w:spacing w:after="0"/>
              <w:rPr>
                <w:rFonts w:ascii="Arial" w:eastAsia="Batang" w:hAnsi="Arial" w:cs="Arial"/>
                <w:sz w:val="16"/>
                <w:szCs w:val="16"/>
                <w:lang w:eastAsia="ko-KR"/>
              </w:rPr>
            </w:pPr>
          </w:p>
        </w:tc>
      </w:tr>
      <w:tr w:rsidR="00F6266F" w:rsidRPr="00AC0ADF" w:rsidTr="009E5FE0">
        <w:trPr>
          <w:trHeight w:val="1174"/>
        </w:trPr>
        <w:tc>
          <w:tcPr>
            <w:tcW w:w="420" w:type="dxa"/>
            <w:vMerge/>
            <w:vAlign w:val="center"/>
          </w:tcPr>
          <w:p w:rsidR="00F6266F" w:rsidRPr="003A765C" w:rsidRDefault="00F6266F" w:rsidP="009E5FE0">
            <w:pPr>
              <w:spacing w:after="0"/>
              <w:rPr>
                <w:rFonts w:ascii="Arial" w:eastAsia="Batang" w:hAnsi="Arial" w:cs="Arial"/>
                <w:bCs/>
                <w:sz w:val="16"/>
                <w:szCs w:val="16"/>
                <w:lang w:eastAsia="ko-KR"/>
              </w:rPr>
            </w:pPr>
          </w:p>
        </w:tc>
        <w:tc>
          <w:tcPr>
            <w:tcW w:w="1175" w:type="dxa"/>
            <w:vMerge/>
            <w:vAlign w:val="center"/>
          </w:tcPr>
          <w:p w:rsidR="00F6266F" w:rsidRPr="003A765C" w:rsidRDefault="00F6266F" w:rsidP="009E5FE0">
            <w:pPr>
              <w:spacing w:after="0"/>
              <w:rPr>
                <w:rFonts w:ascii="Arial" w:eastAsia="Batang" w:hAnsi="Arial" w:cs="Arial"/>
                <w:sz w:val="16"/>
                <w:szCs w:val="16"/>
                <w:lang w:eastAsia="ko-KR"/>
              </w:rPr>
            </w:pPr>
          </w:p>
        </w:tc>
        <w:tc>
          <w:tcPr>
            <w:tcW w:w="1092" w:type="dxa"/>
            <w:vMerge/>
            <w:vAlign w:val="center"/>
          </w:tcPr>
          <w:p w:rsidR="00F6266F" w:rsidRPr="003A765C" w:rsidRDefault="00F6266F" w:rsidP="009E5FE0">
            <w:pPr>
              <w:spacing w:after="0"/>
              <w:rPr>
                <w:rFonts w:ascii="Arial" w:eastAsia="Batang" w:hAnsi="Arial" w:cs="Arial"/>
                <w:sz w:val="16"/>
                <w:szCs w:val="16"/>
                <w:lang w:eastAsia="ko-KR"/>
              </w:rPr>
            </w:pPr>
          </w:p>
        </w:tc>
        <w:tc>
          <w:tcPr>
            <w:tcW w:w="1186" w:type="dxa"/>
            <w:vMerge/>
            <w:shd w:val="clear" w:color="auto" w:fill="auto"/>
          </w:tcPr>
          <w:p w:rsidR="00F6266F" w:rsidRPr="003A765C" w:rsidRDefault="00F6266F" w:rsidP="009E5FE0">
            <w:pPr>
              <w:spacing w:after="0"/>
              <w:rPr>
                <w:rFonts w:ascii="Arial" w:eastAsia="Batang" w:hAnsi="Arial" w:cs="Arial"/>
                <w:sz w:val="16"/>
                <w:szCs w:val="16"/>
                <w:lang w:eastAsia="ko-KR"/>
              </w:rPr>
            </w:pPr>
          </w:p>
        </w:tc>
        <w:tc>
          <w:tcPr>
            <w:tcW w:w="917" w:type="dxa"/>
            <w:vMerge/>
            <w:shd w:val="clear" w:color="auto" w:fill="auto"/>
          </w:tcPr>
          <w:p w:rsidR="00F6266F" w:rsidRPr="003A765C" w:rsidRDefault="00F6266F" w:rsidP="009E5FE0">
            <w:pPr>
              <w:spacing w:after="0"/>
              <w:rPr>
                <w:rFonts w:ascii="Arial" w:eastAsia="Batang" w:hAnsi="Arial" w:cs="Arial"/>
                <w:sz w:val="16"/>
                <w:szCs w:val="16"/>
                <w:lang w:eastAsia="ko-KR"/>
              </w:rPr>
            </w:pPr>
          </w:p>
        </w:tc>
        <w:tc>
          <w:tcPr>
            <w:tcW w:w="862" w:type="dxa"/>
            <w:vMerge/>
            <w:shd w:val="clear" w:color="auto" w:fill="auto"/>
          </w:tcPr>
          <w:p w:rsidR="00F6266F" w:rsidRPr="00AA6F87" w:rsidRDefault="00F6266F" w:rsidP="009E5FE0">
            <w:pPr>
              <w:spacing w:after="0" w:line="240" w:lineRule="auto"/>
              <w:rPr>
                <w:rFonts w:ascii="Arial" w:eastAsia="Batang" w:hAnsi="Arial" w:cs="Arial"/>
                <w:sz w:val="16"/>
                <w:szCs w:val="16"/>
                <w:lang w:eastAsia="ko-KR"/>
              </w:rPr>
            </w:pPr>
          </w:p>
        </w:tc>
        <w:tc>
          <w:tcPr>
            <w:tcW w:w="862" w:type="dxa"/>
            <w:vMerge/>
            <w:shd w:val="clear" w:color="auto" w:fill="auto"/>
          </w:tcPr>
          <w:p w:rsidR="00F6266F" w:rsidRPr="00AA6F87" w:rsidRDefault="00F6266F" w:rsidP="009E5FE0">
            <w:pPr>
              <w:spacing w:after="0" w:line="240" w:lineRule="auto"/>
              <w:rPr>
                <w:rFonts w:ascii="Arial" w:eastAsia="Batang" w:hAnsi="Arial" w:cs="Arial"/>
                <w:sz w:val="16"/>
                <w:szCs w:val="16"/>
                <w:lang w:eastAsia="ko-KR"/>
              </w:rPr>
            </w:pPr>
          </w:p>
        </w:tc>
        <w:tc>
          <w:tcPr>
            <w:tcW w:w="1117" w:type="dxa"/>
            <w:vMerge/>
            <w:shd w:val="clear" w:color="auto" w:fill="auto"/>
          </w:tcPr>
          <w:p w:rsidR="00F6266F" w:rsidRPr="003A765C" w:rsidRDefault="00F6266F" w:rsidP="009E5FE0">
            <w:pPr>
              <w:spacing w:after="0"/>
              <w:rPr>
                <w:rFonts w:ascii="Arial" w:eastAsia="Batang" w:hAnsi="Arial" w:cs="Arial"/>
                <w:sz w:val="16"/>
                <w:szCs w:val="16"/>
                <w:lang w:eastAsia="ko-KR"/>
              </w:rPr>
            </w:pPr>
          </w:p>
        </w:tc>
        <w:tc>
          <w:tcPr>
            <w:tcW w:w="565" w:type="dxa"/>
            <w:vMerge/>
            <w:vAlign w:val="center"/>
          </w:tcPr>
          <w:p w:rsidR="00F6266F" w:rsidRPr="003A765C" w:rsidRDefault="00F6266F" w:rsidP="009E5FE0">
            <w:pPr>
              <w:spacing w:after="0"/>
              <w:rPr>
                <w:rFonts w:ascii="Arial" w:eastAsia="Batang" w:hAnsi="Arial" w:cs="Arial"/>
                <w:sz w:val="16"/>
                <w:szCs w:val="16"/>
                <w:lang w:eastAsia="ko-KR"/>
              </w:rPr>
            </w:pPr>
          </w:p>
        </w:tc>
        <w:tc>
          <w:tcPr>
            <w:tcW w:w="1157" w:type="dxa"/>
            <w:vMerge/>
            <w:vAlign w:val="center"/>
          </w:tcPr>
          <w:p w:rsidR="00F6266F" w:rsidRPr="003A765C" w:rsidRDefault="00F6266F" w:rsidP="009E5FE0">
            <w:pPr>
              <w:spacing w:after="0"/>
              <w:rPr>
                <w:rFonts w:ascii="Arial" w:eastAsia="Batang" w:hAnsi="Arial" w:cs="Arial"/>
                <w:sz w:val="16"/>
                <w:szCs w:val="16"/>
                <w:lang w:eastAsia="ko-KR"/>
              </w:rPr>
            </w:pPr>
          </w:p>
        </w:tc>
        <w:tc>
          <w:tcPr>
            <w:tcW w:w="381" w:type="dxa"/>
          </w:tcPr>
          <w:p w:rsidR="00F6266F" w:rsidRPr="00AA34F2" w:rsidRDefault="00F6266F" w:rsidP="009E5FE0">
            <w:pPr>
              <w:jc w:val="center"/>
            </w:pPr>
            <w:r w:rsidRPr="00AA34F2">
              <w:t>X</w:t>
            </w:r>
          </w:p>
        </w:tc>
        <w:tc>
          <w:tcPr>
            <w:tcW w:w="427" w:type="dxa"/>
          </w:tcPr>
          <w:p w:rsidR="00F6266F" w:rsidRPr="00AA34F2" w:rsidRDefault="00F6266F" w:rsidP="009E5FE0">
            <w:pPr>
              <w:jc w:val="center"/>
            </w:pPr>
            <w:r w:rsidRPr="00AA34F2">
              <w:t>X</w:t>
            </w:r>
          </w:p>
        </w:tc>
        <w:tc>
          <w:tcPr>
            <w:tcW w:w="387" w:type="dxa"/>
          </w:tcPr>
          <w:p w:rsidR="00F6266F" w:rsidRPr="00AA34F2" w:rsidRDefault="00F6266F" w:rsidP="009E5FE0">
            <w:pPr>
              <w:jc w:val="center"/>
            </w:pPr>
            <w:r w:rsidRPr="00AA34F2">
              <w:t>X</w:t>
            </w:r>
          </w:p>
        </w:tc>
        <w:tc>
          <w:tcPr>
            <w:tcW w:w="396" w:type="dxa"/>
          </w:tcPr>
          <w:p w:rsidR="00F6266F" w:rsidRPr="00AA34F2" w:rsidRDefault="00F6266F" w:rsidP="009E5FE0">
            <w:pPr>
              <w:jc w:val="center"/>
            </w:pPr>
            <w:r w:rsidRPr="00AA34F2">
              <w:t>X</w:t>
            </w:r>
          </w:p>
        </w:tc>
        <w:tc>
          <w:tcPr>
            <w:tcW w:w="399" w:type="dxa"/>
          </w:tcPr>
          <w:p w:rsidR="00F6266F" w:rsidRPr="00AA34F2" w:rsidRDefault="00F6266F" w:rsidP="009E5FE0">
            <w:pPr>
              <w:jc w:val="center"/>
            </w:pPr>
            <w:r w:rsidRPr="00AA34F2">
              <w:t>X</w:t>
            </w:r>
          </w:p>
        </w:tc>
        <w:tc>
          <w:tcPr>
            <w:tcW w:w="473" w:type="dxa"/>
          </w:tcPr>
          <w:p w:rsidR="00F6266F" w:rsidRPr="00AA34F2" w:rsidRDefault="00F6266F" w:rsidP="009E5FE0">
            <w:pPr>
              <w:jc w:val="center"/>
            </w:pPr>
          </w:p>
        </w:tc>
        <w:tc>
          <w:tcPr>
            <w:tcW w:w="410" w:type="dxa"/>
          </w:tcPr>
          <w:p w:rsidR="00F6266F" w:rsidRPr="00AA34F2" w:rsidRDefault="00F6266F" w:rsidP="009E5FE0">
            <w:pPr>
              <w:jc w:val="center"/>
            </w:pPr>
          </w:p>
        </w:tc>
        <w:tc>
          <w:tcPr>
            <w:tcW w:w="341" w:type="dxa"/>
          </w:tcPr>
          <w:p w:rsidR="00F6266F" w:rsidRPr="00AA34F2" w:rsidRDefault="00F6266F" w:rsidP="009E5FE0">
            <w:pPr>
              <w:jc w:val="center"/>
            </w:pPr>
          </w:p>
        </w:tc>
        <w:tc>
          <w:tcPr>
            <w:tcW w:w="427" w:type="dxa"/>
          </w:tcPr>
          <w:p w:rsidR="00F6266F" w:rsidRPr="00AA34F2" w:rsidRDefault="00F6266F" w:rsidP="009E5FE0">
            <w:pPr>
              <w:jc w:val="center"/>
            </w:pPr>
            <w:r w:rsidRPr="00AA34F2">
              <w:t>X</w:t>
            </w:r>
          </w:p>
        </w:tc>
        <w:tc>
          <w:tcPr>
            <w:tcW w:w="426" w:type="dxa"/>
          </w:tcPr>
          <w:p w:rsidR="00F6266F" w:rsidRPr="00AA34F2" w:rsidRDefault="00F6266F" w:rsidP="009E5FE0">
            <w:pPr>
              <w:jc w:val="center"/>
            </w:pPr>
            <w:r w:rsidRPr="00AA34F2">
              <w:t>X</w:t>
            </w:r>
          </w:p>
        </w:tc>
        <w:tc>
          <w:tcPr>
            <w:tcW w:w="426" w:type="dxa"/>
          </w:tcPr>
          <w:p w:rsidR="00F6266F" w:rsidRPr="00AA34F2" w:rsidRDefault="00F6266F" w:rsidP="009E5FE0">
            <w:pPr>
              <w:jc w:val="center"/>
            </w:pPr>
            <w:r w:rsidRPr="00AA34F2">
              <w:t>X</w:t>
            </w:r>
          </w:p>
        </w:tc>
        <w:tc>
          <w:tcPr>
            <w:tcW w:w="426" w:type="dxa"/>
          </w:tcPr>
          <w:p w:rsidR="00F6266F" w:rsidRDefault="00F6266F" w:rsidP="009E5FE0">
            <w:pPr>
              <w:jc w:val="center"/>
            </w:pPr>
            <w:r w:rsidRPr="00AA34F2">
              <w:t>X</w:t>
            </w:r>
          </w:p>
        </w:tc>
        <w:tc>
          <w:tcPr>
            <w:tcW w:w="427" w:type="dxa"/>
            <w:vAlign w:val="center"/>
          </w:tcPr>
          <w:p w:rsidR="00F6266F" w:rsidRPr="003A765C" w:rsidRDefault="00F6266F" w:rsidP="009E5FE0">
            <w:pPr>
              <w:spacing w:after="0"/>
              <w:rPr>
                <w:rFonts w:ascii="Arial" w:eastAsia="Batang" w:hAnsi="Arial" w:cs="Arial"/>
                <w:sz w:val="16"/>
                <w:szCs w:val="16"/>
                <w:lang w:eastAsia="ko-KR"/>
              </w:rPr>
            </w:pPr>
          </w:p>
        </w:tc>
        <w:tc>
          <w:tcPr>
            <w:tcW w:w="426" w:type="dxa"/>
            <w:vAlign w:val="center"/>
          </w:tcPr>
          <w:p w:rsidR="00F6266F" w:rsidRPr="003A765C" w:rsidRDefault="00F6266F" w:rsidP="009E5FE0">
            <w:pPr>
              <w:spacing w:after="0"/>
              <w:rPr>
                <w:rFonts w:ascii="Arial" w:eastAsia="Batang" w:hAnsi="Arial" w:cs="Arial"/>
                <w:sz w:val="16"/>
                <w:szCs w:val="16"/>
                <w:lang w:eastAsia="ko-KR"/>
              </w:rPr>
            </w:pPr>
          </w:p>
        </w:tc>
        <w:tc>
          <w:tcPr>
            <w:tcW w:w="505" w:type="dxa"/>
            <w:vAlign w:val="center"/>
          </w:tcPr>
          <w:p w:rsidR="00F6266F" w:rsidRPr="003A765C" w:rsidRDefault="00F6266F" w:rsidP="009E5FE0">
            <w:pPr>
              <w:spacing w:after="0"/>
              <w:rPr>
                <w:rFonts w:ascii="Arial" w:eastAsia="Batang" w:hAnsi="Arial" w:cs="Arial"/>
                <w:sz w:val="16"/>
                <w:szCs w:val="16"/>
                <w:lang w:eastAsia="ko-KR"/>
              </w:rPr>
            </w:pPr>
          </w:p>
        </w:tc>
      </w:tr>
      <w:tr w:rsidR="00F6266F" w:rsidRPr="00AC0ADF" w:rsidTr="009E5FE0">
        <w:trPr>
          <w:trHeight w:val="2024"/>
        </w:trPr>
        <w:tc>
          <w:tcPr>
            <w:tcW w:w="420" w:type="dxa"/>
            <w:vMerge/>
            <w:vAlign w:val="center"/>
          </w:tcPr>
          <w:p w:rsidR="00F6266F" w:rsidRPr="003A765C" w:rsidRDefault="00F6266F" w:rsidP="009E5FE0">
            <w:pPr>
              <w:spacing w:after="0"/>
              <w:rPr>
                <w:rFonts w:ascii="Arial" w:eastAsia="Batang" w:hAnsi="Arial" w:cs="Arial"/>
                <w:bCs/>
                <w:sz w:val="16"/>
                <w:szCs w:val="16"/>
                <w:lang w:eastAsia="ko-KR"/>
              </w:rPr>
            </w:pPr>
          </w:p>
        </w:tc>
        <w:tc>
          <w:tcPr>
            <w:tcW w:w="1175" w:type="dxa"/>
            <w:vMerge/>
            <w:vAlign w:val="center"/>
          </w:tcPr>
          <w:p w:rsidR="00F6266F" w:rsidRPr="003A765C" w:rsidRDefault="00F6266F" w:rsidP="009E5FE0">
            <w:pPr>
              <w:spacing w:after="0"/>
              <w:rPr>
                <w:rFonts w:ascii="Arial" w:eastAsia="Batang" w:hAnsi="Arial" w:cs="Arial"/>
                <w:sz w:val="16"/>
                <w:szCs w:val="16"/>
                <w:lang w:eastAsia="ko-KR"/>
              </w:rPr>
            </w:pPr>
          </w:p>
        </w:tc>
        <w:tc>
          <w:tcPr>
            <w:tcW w:w="1092" w:type="dxa"/>
            <w:vMerge/>
            <w:shd w:val="clear" w:color="auto" w:fill="auto"/>
          </w:tcPr>
          <w:p w:rsidR="00F6266F" w:rsidRPr="003A765C" w:rsidRDefault="00F6266F" w:rsidP="009E5FE0">
            <w:pPr>
              <w:spacing w:after="0"/>
              <w:rPr>
                <w:rFonts w:ascii="Arial" w:eastAsia="Batang" w:hAnsi="Arial" w:cs="Arial"/>
                <w:sz w:val="16"/>
                <w:szCs w:val="16"/>
                <w:lang w:eastAsia="ko-KR"/>
              </w:rPr>
            </w:pPr>
          </w:p>
        </w:tc>
        <w:tc>
          <w:tcPr>
            <w:tcW w:w="1186" w:type="dxa"/>
            <w:vMerge/>
            <w:shd w:val="clear" w:color="auto" w:fill="auto"/>
          </w:tcPr>
          <w:p w:rsidR="00F6266F" w:rsidRPr="003A765C" w:rsidRDefault="00F6266F" w:rsidP="009E5FE0">
            <w:pPr>
              <w:spacing w:after="0"/>
              <w:rPr>
                <w:rFonts w:ascii="Arial" w:eastAsia="Batang" w:hAnsi="Arial" w:cs="Arial"/>
                <w:sz w:val="16"/>
                <w:szCs w:val="16"/>
                <w:lang w:eastAsia="ko-KR"/>
              </w:rPr>
            </w:pPr>
          </w:p>
        </w:tc>
        <w:tc>
          <w:tcPr>
            <w:tcW w:w="917" w:type="dxa"/>
            <w:vMerge/>
            <w:shd w:val="clear" w:color="auto" w:fill="auto"/>
          </w:tcPr>
          <w:p w:rsidR="00F6266F" w:rsidRPr="003A765C" w:rsidRDefault="00F6266F" w:rsidP="009E5FE0">
            <w:pPr>
              <w:spacing w:after="0"/>
              <w:rPr>
                <w:rFonts w:ascii="Arial" w:eastAsia="Batang" w:hAnsi="Arial" w:cs="Arial"/>
                <w:sz w:val="16"/>
                <w:szCs w:val="16"/>
                <w:lang w:eastAsia="ko-KR"/>
              </w:rPr>
            </w:pPr>
          </w:p>
        </w:tc>
        <w:tc>
          <w:tcPr>
            <w:tcW w:w="862" w:type="dxa"/>
            <w:vMerge/>
            <w:shd w:val="clear" w:color="auto" w:fill="auto"/>
          </w:tcPr>
          <w:p w:rsidR="00F6266F" w:rsidRPr="003A765C" w:rsidRDefault="00F6266F" w:rsidP="009E5FE0">
            <w:pPr>
              <w:rPr>
                <w:sz w:val="16"/>
                <w:szCs w:val="16"/>
              </w:rPr>
            </w:pPr>
          </w:p>
        </w:tc>
        <w:tc>
          <w:tcPr>
            <w:tcW w:w="862" w:type="dxa"/>
            <w:vMerge/>
            <w:shd w:val="clear" w:color="auto" w:fill="auto"/>
          </w:tcPr>
          <w:p w:rsidR="00F6266F" w:rsidRPr="003A765C" w:rsidRDefault="00F6266F" w:rsidP="009E5FE0">
            <w:pPr>
              <w:rPr>
                <w:sz w:val="16"/>
                <w:szCs w:val="16"/>
              </w:rPr>
            </w:pPr>
          </w:p>
        </w:tc>
        <w:tc>
          <w:tcPr>
            <w:tcW w:w="1117" w:type="dxa"/>
            <w:vMerge/>
            <w:shd w:val="clear" w:color="auto" w:fill="auto"/>
          </w:tcPr>
          <w:p w:rsidR="00F6266F" w:rsidRPr="003A765C" w:rsidRDefault="00F6266F" w:rsidP="009E5FE0">
            <w:pPr>
              <w:spacing w:after="0"/>
              <w:rPr>
                <w:rFonts w:ascii="Arial" w:eastAsia="Batang" w:hAnsi="Arial" w:cs="Arial"/>
                <w:sz w:val="16"/>
                <w:szCs w:val="16"/>
                <w:lang w:eastAsia="ko-KR"/>
              </w:rPr>
            </w:pPr>
          </w:p>
        </w:tc>
        <w:tc>
          <w:tcPr>
            <w:tcW w:w="565" w:type="dxa"/>
            <w:vMerge/>
            <w:shd w:val="clear" w:color="auto" w:fill="auto"/>
            <w:textDirection w:val="btLr"/>
            <w:vAlign w:val="center"/>
          </w:tcPr>
          <w:p w:rsidR="00F6266F" w:rsidRPr="003A765C" w:rsidRDefault="00F6266F" w:rsidP="009E5FE0">
            <w:pPr>
              <w:spacing w:after="0"/>
              <w:jc w:val="center"/>
              <w:rPr>
                <w:rFonts w:ascii="Arial" w:eastAsia="Batang" w:hAnsi="Arial" w:cs="Arial"/>
                <w:sz w:val="16"/>
                <w:szCs w:val="16"/>
                <w:lang w:eastAsia="ko-KR"/>
              </w:rPr>
            </w:pPr>
          </w:p>
        </w:tc>
        <w:tc>
          <w:tcPr>
            <w:tcW w:w="1157" w:type="dxa"/>
            <w:vMerge/>
            <w:shd w:val="clear" w:color="auto" w:fill="auto"/>
            <w:vAlign w:val="center"/>
          </w:tcPr>
          <w:p w:rsidR="00F6266F" w:rsidRPr="003A765C" w:rsidRDefault="00F6266F" w:rsidP="009E5FE0">
            <w:pPr>
              <w:spacing w:after="0"/>
              <w:rPr>
                <w:rFonts w:ascii="Arial" w:eastAsia="Batang" w:hAnsi="Arial" w:cs="Arial"/>
                <w:sz w:val="16"/>
                <w:szCs w:val="16"/>
                <w:lang w:eastAsia="ko-KR"/>
              </w:rPr>
            </w:pPr>
          </w:p>
        </w:tc>
        <w:tc>
          <w:tcPr>
            <w:tcW w:w="381" w:type="dxa"/>
            <w:shd w:val="clear" w:color="auto" w:fill="auto"/>
          </w:tcPr>
          <w:p w:rsidR="00F6266F" w:rsidRPr="00E4553D" w:rsidRDefault="00F6266F" w:rsidP="009E5FE0">
            <w:pPr>
              <w:jc w:val="center"/>
            </w:pPr>
            <w:r w:rsidRPr="00E4553D">
              <w:t>X</w:t>
            </w:r>
          </w:p>
        </w:tc>
        <w:tc>
          <w:tcPr>
            <w:tcW w:w="427" w:type="dxa"/>
            <w:shd w:val="clear" w:color="auto" w:fill="auto"/>
          </w:tcPr>
          <w:p w:rsidR="00F6266F" w:rsidRPr="00E4553D" w:rsidRDefault="00F6266F" w:rsidP="009E5FE0">
            <w:pPr>
              <w:jc w:val="center"/>
            </w:pPr>
            <w:r w:rsidRPr="00E4553D">
              <w:t>X</w:t>
            </w:r>
          </w:p>
        </w:tc>
        <w:tc>
          <w:tcPr>
            <w:tcW w:w="387" w:type="dxa"/>
            <w:shd w:val="clear" w:color="auto" w:fill="auto"/>
          </w:tcPr>
          <w:p w:rsidR="00F6266F" w:rsidRPr="00E4553D" w:rsidRDefault="00F6266F" w:rsidP="009E5FE0">
            <w:pPr>
              <w:jc w:val="center"/>
            </w:pPr>
            <w:r w:rsidRPr="00E4553D">
              <w:t>X</w:t>
            </w:r>
          </w:p>
        </w:tc>
        <w:tc>
          <w:tcPr>
            <w:tcW w:w="396" w:type="dxa"/>
            <w:shd w:val="clear" w:color="auto" w:fill="auto"/>
          </w:tcPr>
          <w:p w:rsidR="00F6266F" w:rsidRPr="00E4553D" w:rsidRDefault="00F6266F" w:rsidP="009E5FE0">
            <w:pPr>
              <w:jc w:val="center"/>
            </w:pPr>
            <w:r w:rsidRPr="00E4553D">
              <w:t>X</w:t>
            </w:r>
          </w:p>
        </w:tc>
        <w:tc>
          <w:tcPr>
            <w:tcW w:w="399" w:type="dxa"/>
            <w:shd w:val="clear" w:color="auto" w:fill="auto"/>
          </w:tcPr>
          <w:p w:rsidR="00F6266F" w:rsidRPr="00E4553D" w:rsidRDefault="00F6266F" w:rsidP="009E5FE0">
            <w:pPr>
              <w:jc w:val="center"/>
            </w:pPr>
            <w:r w:rsidRPr="00E4553D">
              <w:t>X</w:t>
            </w:r>
          </w:p>
        </w:tc>
        <w:tc>
          <w:tcPr>
            <w:tcW w:w="473" w:type="dxa"/>
            <w:shd w:val="clear" w:color="auto" w:fill="auto"/>
          </w:tcPr>
          <w:p w:rsidR="00F6266F" w:rsidRPr="00E4553D" w:rsidRDefault="00F6266F" w:rsidP="009E5FE0">
            <w:pPr>
              <w:jc w:val="center"/>
            </w:pPr>
          </w:p>
        </w:tc>
        <w:tc>
          <w:tcPr>
            <w:tcW w:w="410" w:type="dxa"/>
            <w:shd w:val="clear" w:color="auto" w:fill="auto"/>
          </w:tcPr>
          <w:p w:rsidR="00F6266F" w:rsidRPr="00E4553D" w:rsidRDefault="00F6266F" w:rsidP="009E5FE0">
            <w:pPr>
              <w:jc w:val="center"/>
            </w:pPr>
          </w:p>
        </w:tc>
        <w:tc>
          <w:tcPr>
            <w:tcW w:w="341" w:type="dxa"/>
            <w:shd w:val="clear" w:color="auto" w:fill="auto"/>
          </w:tcPr>
          <w:p w:rsidR="00F6266F" w:rsidRPr="00E4553D" w:rsidRDefault="00F6266F" w:rsidP="009E5FE0">
            <w:pPr>
              <w:jc w:val="center"/>
            </w:pPr>
          </w:p>
        </w:tc>
        <w:tc>
          <w:tcPr>
            <w:tcW w:w="427" w:type="dxa"/>
            <w:shd w:val="clear" w:color="auto" w:fill="auto"/>
          </w:tcPr>
          <w:p w:rsidR="00F6266F" w:rsidRPr="00E4553D" w:rsidRDefault="00F6266F" w:rsidP="009E5FE0">
            <w:pPr>
              <w:jc w:val="center"/>
            </w:pPr>
            <w:r w:rsidRPr="00E4553D">
              <w:t>X</w:t>
            </w:r>
          </w:p>
        </w:tc>
        <w:tc>
          <w:tcPr>
            <w:tcW w:w="426" w:type="dxa"/>
            <w:shd w:val="clear" w:color="auto" w:fill="auto"/>
          </w:tcPr>
          <w:p w:rsidR="00F6266F" w:rsidRPr="00E4553D" w:rsidRDefault="00F6266F" w:rsidP="009E5FE0">
            <w:pPr>
              <w:jc w:val="center"/>
            </w:pPr>
            <w:r w:rsidRPr="00E4553D">
              <w:t>X</w:t>
            </w:r>
          </w:p>
        </w:tc>
        <w:tc>
          <w:tcPr>
            <w:tcW w:w="426" w:type="dxa"/>
            <w:shd w:val="clear" w:color="auto" w:fill="auto"/>
          </w:tcPr>
          <w:p w:rsidR="00F6266F" w:rsidRPr="00E4553D" w:rsidRDefault="00F6266F" w:rsidP="009E5FE0">
            <w:pPr>
              <w:jc w:val="center"/>
            </w:pPr>
            <w:r w:rsidRPr="00E4553D">
              <w:t>X</w:t>
            </w:r>
          </w:p>
        </w:tc>
        <w:tc>
          <w:tcPr>
            <w:tcW w:w="426" w:type="dxa"/>
            <w:shd w:val="clear" w:color="auto" w:fill="auto"/>
          </w:tcPr>
          <w:p w:rsidR="00F6266F" w:rsidRDefault="00F6266F" w:rsidP="009E5FE0">
            <w:pPr>
              <w:jc w:val="center"/>
            </w:pPr>
            <w:r w:rsidRPr="00E4553D">
              <w:t>X</w:t>
            </w:r>
          </w:p>
        </w:tc>
        <w:tc>
          <w:tcPr>
            <w:tcW w:w="427" w:type="dxa"/>
            <w:shd w:val="clear" w:color="auto" w:fill="auto"/>
            <w:vAlign w:val="center"/>
          </w:tcPr>
          <w:p w:rsidR="00F6266F" w:rsidRPr="003A765C" w:rsidRDefault="00F6266F" w:rsidP="009E5FE0">
            <w:pPr>
              <w:spacing w:after="0"/>
              <w:jc w:val="center"/>
              <w:rPr>
                <w:rFonts w:ascii="Arial" w:eastAsia="Batang" w:hAnsi="Arial" w:cs="Arial"/>
                <w:sz w:val="16"/>
                <w:szCs w:val="16"/>
                <w:lang w:eastAsia="ko-KR"/>
              </w:rPr>
            </w:pPr>
          </w:p>
        </w:tc>
        <w:tc>
          <w:tcPr>
            <w:tcW w:w="426" w:type="dxa"/>
            <w:shd w:val="clear" w:color="auto" w:fill="auto"/>
            <w:vAlign w:val="center"/>
          </w:tcPr>
          <w:p w:rsidR="00F6266F" w:rsidRPr="003A765C" w:rsidRDefault="00F6266F" w:rsidP="009E5FE0">
            <w:pPr>
              <w:spacing w:after="0"/>
              <w:jc w:val="center"/>
              <w:rPr>
                <w:rFonts w:ascii="Arial" w:eastAsia="Batang" w:hAnsi="Arial" w:cs="Arial"/>
                <w:sz w:val="16"/>
                <w:szCs w:val="16"/>
                <w:lang w:eastAsia="ko-KR"/>
              </w:rPr>
            </w:pPr>
          </w:p>
        </w:tc>
        <w:tc>
          <w:tcPr>
            <w:tcW w:w="505" w:type="dxa"/>
            <w:shd w:val="clear" w:color="auto" w:fill="auto"/>
            <w:vAlign w:val="center"/>
          </w:tcPr>
          <w:p w:rsidR="00F6266F" w:rsidRPr="003A765C" w:rsidRDefault="00F6266F" w:rsidP="009E5FE0">
            <w:pPr>
              <w:spacing w:after="0"/>
              <w:jc w:val="center"/>
              <w:rPr>
                <w:rFonts w:ascii="Arial" w:eastAsia="Batang" w:hAnsi="Arial" w:cs="Arial"/>
                <w:sz w:val="16"/>
                <w:szCs w:val="16"/>
                <w:lang w:eastAsia="ko-KR"/>
              </w:rPr>
            </w:pPr>
          </w:p>
        </w:tc>
      </w:tr>
    </w:tbl>
    <w:p w:rsidR="00F6266F" w:rsidRDefault="00F6266F">
      <w:pPr>
        <w:rPr>
          <w:sz w:val="16"/>
          <w:szCs w:val="16"/>
        </w:rPr>
      </w:pPr>
    </w:p>
    <w:p w:rsidR="008460CB" w:rsidRDefault="008460CB">
      <w:pPr>
        <w:rPr>
          <w:sz w:val="16"/>
          <w:szCs w:val="16"/>
        </w:rPr>
      </w:pPr>
    </w:p>
    <w:p w:rsidR="008460CB" w:rsidRDefault="00FF512C" w:rsidP="00FF512C">
      <w:pPr>
        <w:ind w:left="6372"/>
        <w:rPr>
          <w:sz w:val="16"/>
          <w:szCs w:val="16"/>
        </w:rPr>
      </w:pPr>
      <w:r w:rsidRPr="00FF512C">
        <w:rPr>
          <w:sz w:val="16"/>
          <w:szCs w:val="16"/>
        </w:rPr>
        <w:t>ÇELTİKÇİ MİLLİ EĞİTİM 2016 YILI EYLEM PLANI</w:t>
      </w:r>
    </w:p>
    <w:p w:rsidR="008460CB" w:rsidRDefault="008460CB">
      <w:pPr>
        <w:rPr>
          <w:sz w:val="16"/>
          <w:szCs w:val="16"/>
        </w:rPr>
      </w:pPr>
    </w:p>
    <w:p w:rsidR="008460CB" w:rsidRDefault="008460CB">
      <w:pPr>
        <w:rPr>
          <w:sz w:val="16"/>
          <w:szCs w:val="16"/>
        </w:rPr>
      </w:pPr>
    </w:p>
    <w:p w:rsidR="008460CB" w:rsidRDefault="008460CB">
      <w:pPr>
        <w:rPr>
          <w:sz w:val="16"/>
          <w:szCs w:val="16"/>
        </w:rPr>
      </w:pPr>
    </w:p>
    <w:tbl>
      <w:tblPr>
        <w:tblpPr w:leftFromText="141" w:rightFromText="141" w:tblpY="450"/>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1175"/>
        <w:gridCol w:w="1092"/>
        <w:gridCol w:w="1186"/>
        <w:gridCol w:w="917"/>
        <w:gridCol w:w="862"/>
        <w:gridCol w:w="862"/>
        <w:gridCol w:w="1117"/>
        <w:gridCol w:w="565"/>
        <w:gridCol w:w="1157"/>
        <w:gridCol w:w="381"/>
        <w:gridCol w:w="427"/>
        <w:gridCol w:w="387"/>
        <w:gridCol w:w="396"/>
        <w:gridCol w:w="399"/>
        <w:gridCol w:w="473"/>
        <w:gridCol w:w="410"/>
        <w:gridCol w:w="341"/>
        <w:gridCol w:w="427"/>
        <w:gridCol w:w="426"/>
        <w:gridCol w:w="426"/>
        <w:gridCol w:w="426"/>
        <w:gridCol w:w="427"/>
        <w:gridCol w:w="426"/>
        <w:gridCol w:w="505"/>
      </w:tblGrid>
      <w:tr w:rsidR="00830CAA" w:rsidRPr="00AC0ADF" w:rsidTr="009E5FE0">
        <w:trPr>
          <w:trHeight w:val="409"/>
        </w:trPr>
        <w:tc>
          <w:tcPr>
            <w:tcW w:w="420" w:type="dxa"/>
            <w:vMerge w:val="restart"/>
            <w:shd w:val="clear" w:color="auto" w:fill="auto"/>
            <w:textDirection w:val="btLr"/>
            <w:vAlign w:val="center"/>
          </w:tcPr>
          <w:p w:rsidR="00830CAA" w:rsidRPr="003A765C" w:rsidRDefault="00830CAA"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Amaç No</w:t>
            </w:r>
          </w:p>
        </w:tc>
        <w:tc>
          <w:tcPr>
            <w:tcW w:w="1175" w:type="dxa"/>
            <w:vMerge w:val="restart"/>
            <w:shd w:val="clear" w:color="auto" w:fill="auto"/>
            <w:vAlign w:val="center"/>
          </w:tcPr>
          <w:p w:rsidR="00830CAA" w:rsidRPr="003A765C" w:rsidRDefault="00830CAA"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AMAÇLAR</w:t>
            </w:r>
          </w:p>
        </w:tc>
        <w:tc>
          <w:tcPr>
            <w:tcW w:w="1092" w:type="dxa"/>
            <w:vMerge w:val="restart"/>
            <w:shd w:val="clear" w:color="auto" w:fill="auto"/>
            <w:vAlign w:val="center"/>
          </w:tcPr>
          <w:p w:rsidR="00830CAA" w:rsidRPr="003A765C" w:rsidRDefault="00830CAA"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HEDEFLER</w:t>
            </w:r>
          </w:p>
        </w:tc>
        <w:tc>
          <w:tcPr>
            <w:tcW w:w="1186" w:type="dxa"/>
            <w:vMerge w:val="restart"/>
            <w:shd w:val="clear" w:color="auto" w:fill="auto"/>
            <w:vAlign w:val="center"/>
          </w:tcPr>
          <w:p w:rsidR="00830CAA" w:rsidRPr="003A765C" w:rsidRDefault="00830CAA"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FAALİYETLER VEYA PROJELER</w:t>
            </w:r>
          </w:p>
        </w:tc>
        <w:tc>
          <w:tcPr>
            <w:tcW w:w="917" w:type="dxa"/>
            <w:vMerge w:val="restart"/>
            <w:shd w:val="clear" w:color="auto" w:fill="auto"/>
            <w:vAlign w:val="center"/>
          </w:tcPr>
          <w:p w:rsidR="00830CAA" w:rsidRPr="003A765C" w:rsidRDefault="00830CAA"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MEVCUT DURUM</w:t>
            </w:r>
          </w:p>
        </w:tc>
        <w:tc>
          <w:tcPr>
            <w:tcW w:w="1724" w:type="dxa"/>
            <w:gridSpan w:val="2"/>
            <w:vMerge w:val="restart"/>
            <w:shd w:val="clear" w:color="auto" w:fill="auto"/>
            <w:vAlign w:val="center"/>
          </w:tcPr>
          <w:p w:rsidR="00830CAA" w:rsidRPr="003A765C" w:rsidRDefault="00830CAA"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PERFORMANS GÖSTERGELERİ</w:t>
            </w:r>
          </w:p>
        </w:tc>
        <w:tc>
          <w:tcPr>
            <w:tcW w:w="1117" w:type="dxa"/>
            <w:vMerge w:val="restart"/>
            <w:shd w:val="clear" w:color="auto" w:fill="auto"/>
            <w:vAlign w:val="center"/>
          </w:tcPr>
          <w:p w:rsidR="00830CAA" w:rsidRPr="003A765C" w:rsidRDefault="00830CAA"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SORUMLU KİŞİLER / EKİPLER / KURUMLAR</w:t>
            </w:r>
          </w:p>
        </w:tc>
        <w:tc>
          <w:tcPr>
            <w:tcW w:w="565" w:type="dxa"/>
            <w:vMerge w:val="restart"/>
            <w:shd w:val="clear" w:color="auto" w:fill="auto"/>
            <w:textDirection w:val="btLr"/>
            <w:vAlign w:val="center"/>
          </w:tcPr>
          <w:p w:rsidR="00830CAA" w:rsidRPr="003A765C" w:rsidRDefault="00830CAA"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BÜTÇE</w:t>
            </w:r>
          </w:p>
        </w:tc>
        <w:tc>
          <w:tcPr>
            <w:tcW w:w="1157" w:type="dxa"/>
            <w:vMerge w:val="restart"/>
            <w:shd w:val="clear" w:color="auto" w:fill="auto"/>
            <w:vAlign w:val="center"/>
          </w:tcPr>
          <w:p w:rsidR="00830CAA" w:rsidRPr="003A765C" w:rsidRDefault="00830CAA"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KAYNAKLAR</w:t>
            </w:r>
          </w:p>
        </w:tc>
        <w:tc>
          <w:tcPr>
            <w:tcW w:w="6277" w:type="dxa"/>
            <w:gridSpan w:val="15"/>
            <w:shd w:val="clear" w:color="auto" w:fill="auto"/>
            <w:noWrap/>
            <w:vAlign w:val="bottom"/>
          </w:tcPr>
          <w:p w:rsidR="00830CAA" w:rsidRPr="00FF512C" w:rsidRDefault="00830CAA" w:rsidP="009E5FE0">
            <w:pPr>
              <w:spacing w:after="0"/>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ZAMANLAMA (FAALİYET-PROJELERİN BAŞLAYIŞ-BİTİŞYILI)</w:t>
            </w:r>
          </w:p>
        </w:tc>
      </w:tr>
      <w:tr w:rsidR="00830CAA" w:rsidRPr="00AC0ADF" w:rsidTr="009E5FE0">
        <w:trPr>
          <w:trHeight w:val="847"/>
        </w:trPr>
        <w:tc>
          <w:tcPr>
            <w:tcW w:w="420" w:type="dxa"/>
            <w:vMerge/>
            <w:vAlign w:val="center"/>
          </w:tcPr>
          <w:p w:rsidR="00830CAA" w:rsidRPr="003A765C" w:rsidRDefault="00830CAA" w:rsidP="009E5FE0">
            <w:pPr>
              <w:spacing w:after="0"/>
              <w:rPr>
                <w:rFonts w:ascii="Arial" w:eastAsia="Batang" w:hAnsi="Arial" w:cs="Arial"/>
                <w:bCs/>
                <w:sz w:val="16"/>
                <w:szCs w:val="16"/>
                <w:lang w:eastAsia="ko-KR"/>
              </w:rPr>
            </w:pPr>
          </w:p>
        </w:tc>
        <w:tc>
          <w:tcPr>
            <w:tcW w:w="1175" w:type="dxa"/>
            <w:vMerge/>
            <w:vAlign w:val="center"/>
          </w:tcPr>
          <w:p w:rsidR="00830CAA" w:rsidRPr="003A765C" w:rsidRDefault="00830CAA" w:rsidP="009E5FE0">
            <w:pPr>
              <w:spacing w:after="0"/>
              <w:rPr>
                <w:rFonts w:ascii="Arial" w:eastAsia="Batang" w:hAnsi="Arial" w:cs="Arial"/>
                <w:bCs/>
                <w:sz w:val="16"/>
                <w:szCs w:val="16"/>
                <w:lang w:eastAsia="ko-KR"/>
              </w:rPr>
            </w:pPr>
          </w:p>
        </w:tc>
        <w:tc>
          <w:tcPr>
            <w:tcW w:w="1092" w:type="dxa"/>
            <w:vMerge/>
            <w:vAlign w:val="center"/>
          </w:tcPr>
          <w:p w:rsidR="00830CAA" w:rsidRPr="003A765C" w:rsidRDefault="00830CAA" w:rsidP="009E5FE0">
            <w:pPr>
              <w:spacing w:after="0"/>
              <w:rPr>
                <w:rFonts w:ascii="Arial" w:eastAsia="Batang" w:hAnsi="Arial" w:cs="Arial"/>
                <w:bCs/>
                <w:sz w:val="16"/>
                <w:szCs w:val="16"/>
                <w:lang w:eastAsia="ko-KR"/>
              </w:rPr>
            </w:pPr>
          </w:p>
        </w:tc>
        <w:tc>
          <w:tcPr>
            <w:tcW w:w="1186" w:type="dxa"/>
            <w:vMerge/>
            <w:vAlign w:val="center"/>
          </w:tcPr>
          <w:p w:rsidR="00830CAA" w:rsidRPr="003A765C" w:rsidRDefault="00830CAA" w:rsidP="009E5FE0">
            <w:pPr>
              <w:spacing w:after="0"/>
              <w:rPr>
                <w:rFonts w:ascii="Arial" w:eastAsia="Batang" w:hAnsi="Arial" w:cs="Arial"/>
                <w:bCs/>
                <w:sz w:val="16"/>
                <w:szCs w:val="16"/>
                <w:lang w:eastAsia="ko-KR"/>
              </w:rPr>
            </w:pPr>
          </w:p>
        </w:tc>
        <w:tc>
          <w:tcPr>
            <w:tcW w:w="917" w:type="dxa"/>
            <w:vMerge/>
            <w:vAlign w:val="center"/>
          </w:tcPr>
          <w:p w:rsidR="00830CAA" w:rsidRPr="003A765C" w:rsidRDefault="00830CAA" w:rsidP="009E5FE0">
            <w:pPr>
              <w:spacing w:after="0"/>
              <w:rPr>
                <w:rFonts w:ascii="Arial" w:eastAsia="Batang" w:hAnsi="Arial" w:cs="Arial"/>
                <w:bCs/>
                <w:sz w:val="16"/>
                <w:szCs w:val="16"/>
                <w:lang w:eastAsia="ko-KR"/>
              </w:rPr>
            </w:pPr>
          </w:p>
        </w:tc>
        <w:tc>
          <w:tcPr>
            <w:tcW w:w="1724" w:type="dxa"/>
            <w:gridSpan w:val="2"/>
            <w:vMerge/>
            <w:vAlign w:val="center"/>
          </w:tcPr>
          <w:p w:rsidR="00830CAA" w:rsidRPr="003A765C" w:rsidRDefault="00830CAA" w:rsidP="009E5FE0">
            <w:pPr>
              <w:spacing w:after="0"/>
              <w:rPr>
                <w:rFonts w:ascii="Arial" w:eastAsia="Batang" w:hAnsi="Arial" w:cs="Arial"/>
                <w:bCs/>
                <w:sz w:val="16"/>
                <w:szCs w:val="16"/>
                <w:lang w:eastAsia="ko-KR"/>
              </w:rPr>
            </w:pPr>
          </w:p>
        </w:tc>
        <w:tc>
          <w:tcPr>
            <w:tcW w:w="1117" w:type="dxa"/>
            <w:vMerge/>
            <w:vAlign w:val="center"/>
          </w:tcPr>
          <w:p w:rsidR="00830CAA" w:rsidRPr="003A765C" w:rsidRDefault="00830CAA" w:rsidP="009E5FE0">
            <w:pPr>
              <w:spacing w:after="0"/>
              <w:rPr>
                <w:rFonts w:ascii="Arial" w:eastAsia="Batang" w:hAnsi="Arial" w:cs="Arial"/>
                <w:bCs/>
                <w:sz w:val="16"/>
                <w:szCs w:val="16"/>
                <w:lang w:eastAsia="ko-KR"/>
              </w:rPr>
            </w:pPr>
          </w:p>
        </w:tc>
        <w:tc>
          <w:tcPr>
            <w:tcW w:w="565" w:type="dxa"/>
            <w:vMerge/>
            <w:vAlign w:val="center"/>
          </w:tcPr>
          <w:p w:rsidR="00830CAA" w:rsidRPr="003A765C" w:rsidRDefault="00830CAA" w:rsidP="009E5FE0">
            <w:pPr>
              <w:spacing w:after="0"/>
              <w:rPr>
                <w:rFonts w:ascii="Arial" w:eastAsia="Batang" w:hAnsi="Arial" w:cs="Arial"/>
                <w:bCs/>
                <w:sz w:val="16"/>
                <w:szCs w:val="16"/>
                <w:lang w:eastAsia="ko-KR"/>
              </w:rPr>
            </w:pPr>
          </w:p>
        </w:tc>
        <w:tc>
          <w:tcPr>
            <w:tcW w:w="1157" w:type="dxa"/>
            <w:vMerge/>
            <w:vAlign w:val="center"/>
          </w:tcPr>
          <w:p w:rsidR="00830CAA" w:rsidRPr="003A765C" w:rsidRDefault="00830CAA" w:rsidP="009E5FE0">
            <w:pPr>
              <w:spacing w:after="0"/>
              <w:rPr>
                <w:rFonts w:ascii="Arial" w:eastAsia="Batang" w:hAnsi="Arial" w:cs="Arial"/>
                <w:bCs/>
                <w:sz w:val="16"/>
                <w:szCs w:val="16"/>
                <w:lang w:eastAsia="ko-KR"/>
              </w:rPr>
            </w:pPr>
          </w:p>
        </w:tc>
        <w:tc>
          <w:tcPr>
            <w:tcW w:w="381" w:type="dxa"/>
            <w:shd w:val="clear" w:color="auto" w:fill="auto"/>
            <w:textDirection w:val="btLr"/>
            <w:vAlign w:val="bottom"/>
          </w:tcPr>
          <w:p w:rsidR="00830CAA" w:rsidRPr="00FF512C" w:rsidRDefault="00830CAA"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OCAK</w:t>
            </w:r>
          </w:p>
        </w:tc>
        <w:tc>
          <w:tcPr>
            <w:tcW w:w="427" w:type="dxa"/>
            <w:shd w:val="clear" w:color="auto" w:fill="auto"/>
            <w:textDirection w:val="btLr"/>
            <w:vAlign w:val="bottom"/>
          </w:tcPr>
          <w:p w:rsidR="00830CAA" w:rsidRPr="00FF512C" w:rsidRDefault="00830CAA"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ŞUBAT</w:t>
            </w:r>
          </w:p>
        </w:tc>
        <w:tc>
          <w:tcPr>
            <w:tcW w:w="387" w:type="dxa"/>
            <w:shd w:val="clear" w:color="auto" w:fill="auto"/>
            <w:textDirection w:val="btLr"/>
            <w:vAlign w:val="bottom"/>
          </w:tcPr>
          <w:p w:rsidR="00830CAA" w:rsidRPr="00FF512C" w:rsidRDefault="00830CAA"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MART</w:t>
            </w:r>
          </w:p>
        </w:tc>
        <w:tc>
          <w:tcPr>
            <w:tcW w:w="396" w:type="dxa"/>
            <w:shd w:val="clear" w:color="auto" w:fill="auto"/>
            <w:textDirection w:val="btLr"/>
            <w:vAlign w:val="bottom"/>
          </w:tcPr>
          <w:p w:rsidR="00830CAA" w:rsidRPr="00FF512C" w:rsidRDefault="00830CAA"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NİSAN</w:t>
            </w:r>
          </w:p>
        </w:tc>
        <w:tc>
          <w:tcPr>
            <w:tcW w:w="399" w:type="dxa"/>
            <w:shd w:val="clear" w:color="auto" w:fill="auto"/>
            <w:textDirection w:val="btLr"/>
            <w:vAlign w:val="bottom"/>
          </w:tcPr>
          <w:p w:rsidR="00830CAA" w:rsidRPr="00FF512C" w:rsidRDefault="00830CAA"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MAYIS</w:t>
            </w:r>
          </w:p>
        </w:tc>
        <w:tc>
          <w:tcPr>
            <w:tcW w:w="473" w:type="dxa"/>
            <w:shd w:val="clear" w:color="auto" w:fill="auto"/>
            <w:textDirection w:val="btLr"/>
            <w:vAlign w:val="bottom"/>
          </w:tcPr>
          <w:p w:rsidR="00830CAA" w:rsidRPr="00FF512C" w:rsidRDefault="00830CAA"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HAZİRAN</w:t>
            </w:r>
          </w:p>
        </w:tc>
        <w:tc>
          <w:tcPr>
            <w:tcW w:w="410" w:type="dxa"/>
            <w:shd w:val="clear" w:color="auto" w:fill="auto"/>
            <w:textDirection w:val="btLr"/>
            <w:vAlign w:val="bottom"/>
          </w:tcPr>
          <w:p w:rsidR="00830CAA" w:rsidRPr="00FF512C" w:rsidRDefault="00830CAA"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TEMMUZ</w:t>
            </w:r>
          </w:p>
        </w:tc>
        <w:tc>
          <w:tcPr>
            <w:tcW w:w="341" w:type="dxa"/>
            <w:shd w:val="clear" w:color="auto" w:fill="auto"/>
            <w:textDirection w:val="btLr"/>
            <w:vAlign w:val="bottom"/>
          </w:tcPr>
          <w:p w:rsidR="00830CAA" w:rsidRPr="00FF512C" w:rsidRDefault="00830CAA"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AĞUSTOS</w:t>
            </w:r>
          </w:p>
        </w:tc>
        <w:tc>
          <w:tcPr>
            <w:tcW w:w="427" w:type="dxa"/>
            <w:shd w:val="clear" w:color="auto" w:fill="auto"/>
            <w:textDirection w:val="btLr"/>
            <w:vAlign w:val="bottom"/>
          </w:tcPr>
          <w:p w:rsidR="00830CAA" w:rsidRPr="00FF512C" w:rsidRDefault="00830CAA"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EYLÜL</w:t>
            </w:r>
          </w:p>
        </w:tc>
        <w:tc>
          <w:tcPr>
            <w:tcW w:w="426" w:type="dxa"/>
            <w:shd w:val="clear" w:color="auto" w:fill="auto"/>
            <w:textDirection w:val="btLr"/>
            <w:vAlign w:val="center"/>
          </w:tcPr>
          <w:p w:rsidR="00830CAA" w:rsidRPr="00FF512C" w:rsidRDefault="00830CAA"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EKİM</w:t>
            </w:r>
          </w:p>
        </w:tc>
        <w:tc>
          <w:tcPr>
            <w:tcW w:w="426" w:type="dxa"/>
            <w:shd w:val="clear" w:color="auto" w:fill="auto"/>
            <w:textDirection w:val="btLr"/>
            <w:vAlign w:val="bottom"/>
          </w:tcPr>
          <w:p w:rsidR="00830CAA" w:rsidRPr="00FF512C" w:rsidRDefault="00830CAA"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KASIM</w:t>
            </w:r>
          </w:p>
        </w:tc>
        <w:tc>
          <w:tcPr>
            <w:tcW w:w="426" w:type="dxa"/>
            <w:shd w:val="clear" w:color="auto" w:fill="auto"/>
            <w:textDirection w:val="btLr"/>
            <w:vAlign w:val="bottom"/>
          </w:tcPr>
          <w:p w:rsidR="00830CAA" w:rsidRPr="00FF512C" w:rsidRDefault="00830CAA"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ARALIK</w:t>
            </w:r>
          </w:p>
        </w:tc>
        <w:tc>
          <w:tcPr>
            <w:tcW w:w="427" w:type="dxa"/>
            <w:shd w:val="clear" w:color="auto" w:fill="auto"/>
            <w:textDirection w:val="btLr"/>
            <w:vAlign w:val="bottom"/>
          </w:tcPr>
          <w:p w:rsidR="00830CAA" w:rsidRPr="00FF512C" w:rsidRDefault="00830CAA"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2017</w:t>
            </w:r>
          </w:p>
        </w:tc>
        <w:tc>
          <w:tcPr>
            <w:tcW w:w="426" w:type="dxa"/>
            <w:shd w:val="clear" w:color="auto" w:fill="auto"/>
            <w:noWrap/>
            <w:textDirection w:val="btLr"/>
            <w:vAlign w:val="bottom"/>
          </w:tcPr>
          <w:p w:rsidR="00830CAA" w:rsidRPr="00FF512C" w:rsidRDefault="00830CAA"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2018</w:t>
            </w:r>
          </w:p>
        </w:tc>
        <w:tc>
          <w:tcPr>
            <w:tcW w:w="505" w:type="dxa"/>
            <w:shd w:val="clear" w:color="auto" w:fill="auto"/>
            <w:textDirection w:val="btLr"/>
            <w:vAlign w:val="bottom"/>
          </w:tcPr>
          <w:p w:rsidR="00830CAA" w:rsidRPr="00FF512C" w:rsidRDefault="00830CAA"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2019</w:t>
            </w:r>
          </w:p>
        </w:tc>
      </w:tr>
      <w:tr w:rsidR="004D0675" w:rsidRPr="00AC0ADF" w:rsidTr="00AB5159">
        <w:trPr>
          <w:trHeight w:val="1128"/>
        </w:trPr>
        <w:tc>
          <w:tcPr>
            <w:tcW w:w="420" w:type="dxa"/>
            <w:vMerge w:val="restart"/>
            <w:shd w:val="clear" w:color="auto" w:fill="auto"/>
            <w:vAlign w:val="center"/>
          </w:tcPr>
          <w:p w:rsidR="004D0675" w:rsidRPr="003A765C" w:rsidRDefault="004D0675" w:rsidP="009E5FE0">
            <w:pPr>
              <w:spacing w:after="0"/>
              <w:rPr>
                <w:rFonts w:ascii="Arial" w:eastAsia="Batang" w:hAnsi="Arial" w:cs="Arial"/>
                <w:bCs/>
                <w:sz w:val="16"/>
                <w:szCs w:val="16"/>
                <w:lang w:eastAsia="ko-KR"/>
              </w:rPr>
            </w:pPr>
            <w:r>
              <w:rPr>
                <w:rFonts w:ascii="Arial" w:eastAsia="Batang" w:hAnsi="Arial" w:cs="Arial"/>
                <w:bCs/>
                <w:sz w:val="16"/>
                <w:szCs w:val="16"/>
                <w:lang w:eastAsia="ko-KR"/>
              </w:rPr>
              <w:t>3</w:t>
            </w:r>
          </w:p>
        </w:tc>
        <w:tc>
          <w:tcPr>
            <w:tcW w:w="1175" w:type="dxa"/>
            <w:vMerge w:val="restart"/>
            <w:shd w:val="clear" w:color="auto" w:fill="auto"/>
            <w:vAlign w:val="center"/>
          </w:tcPr>
          <w:p w:rsidR="004D0675" w:rsidRDefault="004D0675" w:rsidP="009E5FE0">
            <w:pPr>
              <w:spacing w:after="0" w:line="240" w:lineRule="auto"/>
              <w:rPr>
                <w:rFonts w:ascii="Arial" w:eastAsia="Batang" w:hAnsi="Arial" w:cs="Arial"/>
                <w:b/>
                <w:sz w:val="16"/>
                <w:szCs w:val="16"/>
                <w:lang w:eastAsia="ko-KR"/>
              </w:rPr>
            </w:pPr>
            <w:r>
              <w:rPr>
                <w:rFonts w:ascii="Arial" w:eastAsia="Batang" w:hAnsi="Arial" w:cs="Arial"/>
                <w:b/>
                <w:sz w:val="16"/>
                <w:szCs w:val="16"/>
                <w:lang w:eastAsia="ko-KR"/>
              </w:rPr>
              <w:t>Stratejik amaç 3</w:t>
            </w:r>
          </w:p>
          <w:p w:rsidR="004D0675" w:rsidRDefault="004D0675" w:rsidP="009E5FE0">
            <w:pPr>
              <w:spacing w:after="0" w:line="240" w:lineRule="auto"/>
              <w:rPr>
                <w:rFonts w:ascii="Arial" w:eastAsia="Batang" w:hAnsi="Arial" w:cs="Arial"/>
                <w:sz w:val="16"/>
                <w:szCs w:val="16"/>
                <w:lang w:eastAsia="ko-KR"/>
              </w:rPr>
            </w:pPr>
          </w:p>
          <w:p w:rsidR="004D0675" w:rsidRPr="007E3535" w:rsidRDefault="004D0675" w:rsidP="009E5FE0">
            <w:pPr>
              <w:spacing w:after="0" w:line="240" w:lineRule="auto"/>
              <w:rPr>
                <w:rFonts w:ascii="Arial" w:eastAsia="Batang" w:hAnsi="Arial" w:cs="Arial"/>
                <w:b/>
                <w:sz w:val="16"/>
                <w:szCs w:val="16"/>
                <w:lang w:eastAsia="ko-KR"/>
              </w:rPr>
            </w:pPr>
            <w:r w:rsidRPr="007E3535">
              <w:rPr>
                <w:rFonts w:ascii="Arial" w:eastAsia="Batang" w:hAnsi="Arial" w:cs="Arial"/>
                <w:sz w:val="16"/>
                <w:szCs w:val="16"/>
                <w:lang w:eastAsia="ko-KR"/>
              </w:rPr>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tc>
        <w:tc>
          <w:tcPr>
            <w:tcW w:w="1092" w:type="dxa"/>
            <w:vMerge w:val="restart"/>
            <w:shd w:val="clear" w:color="auto" w:fill="auto"/>
          </w:tcPr>
          <w:p w:rsidR="004D0675" w:rsidRPr="003A765C" w:rsidRDefault="004D0675" w:rsidP="009E5FE0">
            <w:pPr>
              <w:spacing w:after="0"/>
              <w:rPr>
                <w:rFonts w:ascii="Arial" w:eastAsia="Batang" w:hAnsi="Arial" w:cs="Arial"/>
                <w:b/>
                <w:sz w:val="16"/>
                <w:szCs w:val="16"/>
                <w:lang w:eastAsia="ko-KR"/>
              </w:rPr>
            </w:pPr>
          </w:p>
          <w:p w:rsidR="004D0675" w:rsidRPr="003A765C" w:rsidRDefault="004D0675" w:rsidP="009E5FE0">
            <w:pPr>
              <w:spacing w:after="0"/>
              <w:rPr>
                <w:rFonts w:ascii="Arial" w:eastAsia="Batang" w:hAnsi="Arial" w:cs="Arial"/>
                <w:b/>
                <w:sz w:val="16"/>
                <w:szCs w:val="16"/>
                <w:lang w:eastAsia="ko-KR"/>
              </w:rPr>
            </w:pPr>
          </w:p>
          <w:p w:rsidR="004D0675" w:rsidRDefault="004D0675" w:rsidP="009E5FE0">
            <w:pPr>
              <w:spacing w:after="0" w:line="240" w:lineRule="auto"/>
              <w:rPr>
                <w:rFonts w:ascii="Arial" w:eastAsia="Batang" w:hAnsi="Arial" w:cs="Arial"/>
                <w:sz w:val="16"/>
                <w:szCs w:val="16"/>
                <w:lang w:eastAsia="ko-KR"/>
              </w:rPr>
            </w:pPr>
          </w:p>
          <w:p w:rsidR="004D0675" w:rsidRDefault="004D0675" w:rsidP="009E5FE0">
            <w:pPr>
              <w:spacing w:after="0" w:line="240" w:lineRule="auto"/>
              <w:rPr>
                <w:rFonts w:ascii="Arial" w:eastAsia="Batang" w:hAnsi="Arial" w:cs="Arial"/>
                <w:sz w:val="16"/>
                <w:szCs w:val="16"/>
                <w:lang w:eastAsia="ko-KR"/>
              </w:rPr>
            </w:pPr>
          </w:p>
          <w:p w:rsidR="004D0675" w:rsidRPr="003A765C" w:rsidRDefault="004D0675" w:rsidP="009E5FE0">
            <w:pPr>
              <w:spacing w:after="0" w:line="240" w:lineRule="auto"/>
              <w:rPr>
                <w:rFonts w:ascii="Arial" w:eastAsia="Batang" w:hAnsi="Arial" w:cs="Arial"/>
                <w:sz w:val="16"/>
                <w:szCs w:val="16"/>
                <w:lang w:eastAsia="ko-KR"/>
              </w:rPr>
            </w:pPr>
            <w:r w:rsidRPr="00830CAA">
              <w:rPr>
                <w:rFonts w:ascii="Arial" w:eastAsia="Batang" w:hAnsi="Arial" w:cs="Arial"/>
                <w:b/>
                <w:sz w:val="16"/>
                <w:szCs w:val="16"/>
                <w:lang w:eastAsia="ko-KR"/>
              </w:rPr>
              <w:t xml:space="preserve">Stratejik Hedef </w:t>
            </w:r>
            <w:proofErr w:type="gramStart"/>
            <w:r w:rsidRPr="00830CAA">
              <w:rPr>
                <w:rFonts w:ascii="Arial" w:eastAsia="Batang" w:hAnsi="Arial" w:cs="Arial"/>
                <w:b/>
                <w:sz w:val="16"/>
                <w:szCs w:val="16"/>
                <w:lang w:eastAsia="ko-KR"/>
              </w:rPr>
              <w:t>3.2</w:t>
            </w:r>
            <w:proofErr w:type="gramEnd"/>
            <w:r w:rsidRPr="00830CAA">
              <w:rPr>
                <w:rFonts w:ascii="Arial" w:eastAsia="Batang" w:hAnsi="Arial" w:cs="Arial"/>
                <w:b/>
                <w:sz w:val="16"/>
                <w:szCs w:val="16"/>
                <w:lang w:eastAsia="ko-KR"/>
              </w:rPr>
              <w:t>:</w:t>
            </w:r>
            <w:r w:rsidRPr="00830CAA">
              <w:rPr>
                <w:rFonts w:ascii="Arial" w:eastAsia="Batang" w:hAnsi="Arial" w:cs="Arial"/>
                <w:sz w:val="16"/>
                <w:szCs w:val="16"/>
                <w:lang w:eastAsia="ko-KR"/>
              </w:rPr>
              <w:t xml:space="preserve"> Plan dönemi sonuna kadar, ihtiyaçlar ve bütçe imkânları doğrultusunda, çağın gereklerine uygun biçimde donatılmış eğitim ortamlarını tesis etmek ve etkin, verimli bir mali yönetim yapısını oluşturmak.</w:t>
            </w:r>
          </w:p>
        </w:tc>
        <w:tc>
          <w:tcPr>
            <w:tcW w:w="1186" w:type="dxa"/>
            <w:vMerge w:val="restart"/>
            <w:shd w:val="clear" w:color="auto" w:fill="auto"/>
          </w:tcPr>
          <w:p w:rsidR="004D0675" w:rsidRDefault="004D0675" w:rsidP="009E5FE0">
            <w:pPr>
              <w:spacing w:after="0" w:line="240" w:lineRule="auto"/>
              <w:rPr>
                <w:rFonts w:ascii="Arial" w:eastAsia="Batang" w:hAnsi="Arial" w:cs="Arial"/>
                <w:sz w:val="16"/>
                <w:szCs w:val="16"/>
                <w:lang w:eastAsia="ko-KR"/>
              </w:rPr>
            </w:pPr>
          </w:p>
          <w:p w:rsidR="004D0675" w:rsidRDefault="004D0675" w:rsidP="009E5FE0">
            <w:pPr>
              <w:spacing w:after="0" w:line="240" w:lineRule="auto"/>
              <w:rPr>
                <w:rFonts w:ascii="Arial" w:eastAsia="Batang" w:hAnsi="Arial" w:cs="Arial"/>
                <w:sz w:val="16"/>
                <w:szCs w:val="16"/>
                <w:lang w:eastAsia="ko-KR"/>
              </w:rPr>
            </w:pPr>
            <w:r w:rsidRPr="00830CAA">
              <w:rPr>
                <w:rFonts w:ascii="Arial" w:eastAsia="Batang" w:hAnsi="Arial" w:cs="Arial"/>
                <w:sz w:val="16"/>
                <w:szCs w:val="16"/>
                <w:lang w:eastAsia="ko-KR"/>
              </w:rPr>
              <w:t>Okullaşma ve sınıf mevcutları ile ilgili hedefler doğrultusunda oluşacak fiziki mekân ihtiyacını plan dönemi sonuna kadar karşılanması sağlanacaktır.</w:t>
            </w:r>
          </w:p>
          <w:p w:rsidR="004D0675" w:rsidRDefault="004D0675" w:rsidP="009E5FE0">
            <w:pPr>
              <w:spacing w:after="0" w:line="240" w:lineRule="auto"/>
              <w:rPr>
                <w:rFonts w:ascii="Arial" w:eastAsia="Batang" w:hAnsi="Arial" w:cs="Arial"/>
                <w:sz w:val="16"/>
                <w:szCs w:val="16"/>
                <w:lang w:eastAsia="ko-KR"/>
              </w:rPr>
            </w:pPr>
          </w:p>
          <w:p w:rsidR="004D0675" w:rsidRDefault="004D0675" w:rsidP="00830CAA">
            <w:pPr>
              <w:spacing w:after="0" w:line="240" w:lineRule="auto"/>
              <w:rPr>
                <w:rFonts w:ascii="Arial" w:eastAsia="Batang" w:hAnsi="Arial" w:cs="Arial"/>
                <w:sz w:val="16"/>
                <w:szCs w:val="16"/>
                <w:lang w:eastAsia="ko-KR"/>
              </w:rPr>
            </w:pPr>
            <w:r w:rsidRPr="00830CAA">
              <w:rPr>
                <w:rFonts w:ascii="Arial" w:eastAsia="Batang" w:hAnsi="Arial" w:cs="Arial"/>
                <w:sz w:val="16"/>
                <w:szCs w:val="16"/>
                <w:lang w:eastAsia="ko-KR"/>
              </w:rPr>
              <w:t>Temel Eğitime bağlı okullarımızın her türlü donatım malz</w:t>
            </w:r>
            <w:r>
              <w:rPr>
                <w:rFonts w:ascii="Arial" w:eastAsia="Batang" w:hAnsi="Arial" w:cs="Arial"/>
                <w:sz w:val="16"/>
                <w:szCs w:val="16"/>
                <w:lang w:eastAsia="ko-KR"/>
              </w:rPr>
              <w:t>emesi ihtiyaçlarının</w:t>
            </w:r>
            <w:r w:rsidRPr="00830CAA">
              <w:rPr>
                <w:rFonts w:ascii="Arial" w:eastAsia="Batang" w:hAnsi="Arial" w:cs="Arial"/>
                <w:sz w:val="16"/>
                <w:szCs w:val="16"/>
                <w:lang w:eastAsia="ko-KR"/>
              </w:rPr>
              <w:t xml:space="preserve"> teknolojik gelişmelere uygun olarak zamanında karşılanması sağlanacaktır.</w:t>
            </w:r>
          </w:p>
          <w:p w:rsidR="004D0675" w:rsidRDefault="004D0675" w:rsidP="00830CAA">
            <w:pPr>
              <w:spacing w:after="0" w:line="240" w:lineRule="auto"/>
              <w:rPr>
                <w:rFonts w:ascii="Arial" w:eastAsia="Batang" w:hAnsi="Arial" w:cs="Arial"/>
                <w:sz w:val="16"/>
                <w:szCs w:val="16"/>
                <w:lang w:eastAsia="ko-KR"/>
              </w:rPr>
            </w:pPr>
          </w:p>
          <w:p w:rsidR="004D0675" w:rsidRPr="003A765C" w:rsidRDefault="004D0675" w:rsidP="00830CAA">
            <w:pPr>
              <w:spacing w:after="0" w:line="240" w:lineRule="auto"/>
              <w:rPr>
                <w:rFonts w:ascii="Arial" w:eastAsia="Batang" w:hAnsi="Arial" w:cs="Arial"/>
                <w:sz w:val="16"/>
                <w:szCs w:val="16"/>
                <w:lang w:eastAsia="ko-KR"/>
              </w:rPr>
            </w:pPr>
            <w:r w:rsidRPr="00830CAA">
              <w:rPr>
                <w:rFonts w:ascii="Arial" w:eastAsia="Batang" w:hAnsi="Arial" w:cs="Arial"/>
                <w:sz w:val="16"/>
                <w:szCs w:val="16"/>
                <w:lang w:eastAsia="ko-KR"/>
              </w:rPr>
              <w:t>Okulların yapım ve donatımına yönelik hayırsever vatandaşları teşvik edecek kampanyalar düzenlenecektir.</w:t>
            </w:r>
          </w:p>
        </w:tc>
        <w:tc>
          <w:tcPr>
            <w:tcW w:w="917" w:type="dxa"/>
            <w:vMerge w:val="restart"/>
            <w:shd w:val="clear" w:color="auto" w:fill="auto"/>
          </w:tcPr>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Pr="003A765C" w:rsidRDefault="004D0675" w:rsidP="009E5FE0">
            <w:pPr>
              <w:spacing w:after="0"/>
              <w:rPr>
                <w:rFonts w:ascii="Arial" w:eastAsia="Batang" w:hAnsi="Arial" w:cs="Arial"/>
                <w:sz w:val="16"/>
                <w:szCs w:val="16"/>
                <w:lang w:eastAsia="ko-KR"/>
              </w:rPr>
            </w:pPr>
            <w:r>
              <w:rPr>
                <w:rFonts w:ascii="Arial" w:eastAsia="Batang" w:hAnsi="Arial" w:cs="Arial"/>
                <w:sz w:val="16"/>
                <w:szCs w:val="16"/>
                <w:lang w:eastAsia="ko-KR"/>
              </w:rPr>
              <w:t>Devam ediyor.</w:t>
            </w:r>
          </w:p>
        </w:tc>
        <w:tc>
          <w:tcPr>
            <w:tcW w:w="862" w:type="dxa"/>
            <w:shd w:val="clear" w:color="auto" w:fill="auto"/>
          </w:tcPr>
          <w:p w:rsidR="004D0675" w:rsidRDefault="004D0675" w:rsidP="009E5FE0">
            <w:pPr>
              <w:spacing w:after="0" w:line="240" w:lineRule="auto"/>
              <w:rPr>
                <w:rFonts w:ascii="Arial" w:eastAsia="Batang" w:hAnsi="Arial" w:cs="Arial"/>
                <w:b/>
                <w:sz w:val="16"/>
                <w:szCs w:val="16"/>
                <w:lang w:eastAsia="ko-KR"/>
              </w:rPr>
            </w:pPr>
            <w:r>
              <w:rPr>
                <w:rFonts w:ascii="Arial" w:eastAsia="Batang" w:hAnsi="Arial" w:cs="Arial"/>
                <w:b/>
                <w:sz w:val="16"/>
                <w:szCs w:val="16"/>
                <w:lang w:eastAsia="ko-KR"/>
              </w:rPr>
              <w:t>3.2.1</w:t>
            </w:r>
          </w:p>
          <w:p w:rsidR="004D0675" w:rsidRPr="00AB5159" w:rsidRDefault="004D0675" w:rsidP="009E5FE0">
            <w:pPr>
              <w:spacing w:after="0" w:line="240" w:lineRule="auto"/>
              <w:rPr>
                <w:rFonts w:ascii="Arial" w:eastAsia="Batang" w:hAnsi="Arial" w:cs="Arial"/>
                <w:sz w:val="16"/>
                <w:szCs w:val="16"/>
                <w:lang w:eastAsia="ko-KR"/>
              </w:rPr>
            </w:pPr>
            <w:r w:rsidRPr="00AB5159">
              <w:rPr>
                <w:rFonts w:ascii="Arial" w:eastAsia="Batang" w:hAnsi="Arial" w:cs="Arial"/>
                <w:sz w:val="16"/>
                <w:szCs w:val="16"/>
                <w:lang w:eastAsia="ko-KR"/>
              </w:rPr>
              <w:t>Onarımların yapılan harcama tutarı</w:t>
            </w:r>
          </w:p>
        </w:tc>
        <w:tc>
          <w:tcPr>
            <w:tcW w:w="862" w:type="dxa"/>
            <w:shd w:val="clear" w:color="auto" w:fill="auto"/>
          </w:tcPr>
          <w:p w:rsidR="004D0675" w:rsidRDefault="004D0675" w:rsidP="009E5FE0">
            <w:pPr>
              <w:spacing w:after="0"/>
              <w:rPr>
                <w:rFonts w:ascii="Arial" w:eastAsia="Batang" w:hAnsi="Arial" w:cs="Arial"/>
                <w:sz w:val="16"/>
                <w:szCs w:val="16"/>
                <w:lang w:eastAsia="ko-KR"/>
              </w:rPr>
            </w:pPr>
            <w:r>
              <w:rPr>
                <w:rFonts w:ascii="Arial" w:eastAsia="Batang" w:hAnsi="Arial" w:cs="Arial"/>
                <w:sz w:val="16"/>
                <w:szCs w:val="16"/>
                <w:lang w:eastAsia="ko-KR"/>
              </w:rPr>
              <w:t xml:space="preserve">  </w:t>
            </w:r>
          </w:p>
          <w:p w:rsidR="004D0675" w:rsidRDefault="004D0675" w:rsidP="009E5FE0">
            <w:pPr>
              <w:spacing w:after="0"/>
              <w:rPr>
                <w:rFonts w:ascii="Arial" w:eastAsia="Batang" w:hAnsi="Arial" w:cs="Arial"/>
                <w:sz w:val="16"/>
                <w:szCs w:val="16"/>
                <w:lang w:eastAsia="ko-KR"/>
              </w:rPr>
            </w:pPr>
          </w:p>
          <w:p w:rsidR="004D0675" w:rsidRPr="003A765C" w:rsidRDefault="004D0675" w:rsidP="009E5FE0">
            <w:pPr>
              <w:spacing w:after="0"/>
              <w:rPr>
                <w:rFonts w:ascii="Arial" w:eastAsia="Batang" w:hAnsi="Arial" w:cs="Arial"/>
                <w:sz w:val="16"/>
                <w:szCs w:val="16"/>
                <w:lang w:eastAsia="ko-KR"/>
              </w:rPr>
            </w:pPr>
            <w:r>
              <w:rPr>
                <w:rFonts w:ascii="Arial" w:eastAsia="Batang" w:hAnsi="Arial" w:cs="Arial"/>
                <w:sz w:val="16"/>
                <w:szCs w:val="16"/>
                <w:lang w:eastAsia="ko-KR"/>
              </w:rPr>
              <w:t xml:space="preserve"> </w:t>
            </w:r>
            <w:r w:rsidRPr="00AB5159">
              <w:rPr>
                <w:rFonts w:ascii="Arial" w:eastAsia="Batang" w:hAnsi="Arial" w:cs="Arial"/>
                <w:sz w:val="16"/>
                <w:szCs w:val="16"/>
                <w:lang w:eastAsia="ko-KR"/>
              </w:rPr>
              <w:t>65000,00</w:t>
            </w:r>
          </w:p>
        </w:tc>
        <w:tc>
          <w:tcPr>
            <w:tcW w:w="1117" w:type="dxa"/>
            <w:vMerge w:val="restart"/>
            <w:shd w:val="clear" w:color="auto" w:fill="auto"/>
          </w:tcPr>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Pr="003A765C" w:rsidRDefault="00CD2FBA" w:rsidP="009E5FE0">
            <w:pPr>
              <w:spacing w:after="0"/>
              <w:jc w:val="center"/>
              <w:rPr>
                <w:rFonts w:ascii="Arial" w:eastAsia="Batang" w:hAnsi="Arial" w:cs="Arial"/>
                <w:sz w:val="16"/>
                <w:szCs w:val="16"/>
                <w:lang w:eastAsia="ko-KR"/>
              </w:rPr>
            </w:pPr>
            <w:r>
              <w:rPr>
                <w:rFonts w:ascii="Arial" w:eastAsia="Batang" w:hAnsi="Arial" w:cs="Arial"/>
                <w:sz w:val="16"/>
                <w:szCs w:val="16"/>
                <w:lang w:eastAsia="ko-KR"/>
              </w:rPr>
              <w:t>İlçe Milli Eğitim Müdürü</w:t>
            </w:r>
          </w:p>
        </w:tc>
        <w:tc>
          <w:tcPr>
            <w:tcW w:w="565" w:type="dxa"/>
            <w:vMerge w:val="restart"/>
            <w:shd w:val="clear" w:color="auto" w:fill="auto"/>
            <w:textDirection w:val="btLr"/>
            <w:vAlign w:val="center"/>
          </w:tcPr>
          <w:p w:rsidR="004D0675" w:rsidRPr="003A765C" w:rsidRDefault="00CD2FBA" w:rsidP="009E5FE0">
            <w:pPr>
              <w:spacing w:after="0"/>
              <w:jc w:val="center"/>
              <w:rPr>
                <w:rFonts w:ascii="Arial" w:eastAsia="Batang" w:hAnsi="Arial" w:cs="Arial"/>
                <w:sz w:val="16"/>
                <w:szCs w:val="16"/>
                <w:lang w:eastAsia="ko-KR"/>
              </w:rPr>
            </w:pPr>
            <w:r>
              <w:rPr>
                <w:rFonts w:ascii="Arial" w:eastAsia="Batang" w:hAnsi="Arial" w:cs="Arial"/>
                <w:sz w:val="16"/>
                <w:szCs w:val="16"/>
                <w:lang w:eastAsia="ko-KR"/>
              </w:rPr>
              <w:t>20500</w:t>
            </w:r>
          </w:p>
        </w:tc>
        <w:tc>
          <w:tcPr>
            <w:tcW w:w="1157" w:type="dxa"/>
            <w:vMerge w:val="restart"/>
            <w:shd w:val="clear" w:color="auto" w:fill="auto"/>
            <w:vAlign w:val="center"/>
          </w:tcPr>
          <w:p w:rsidR="004D0675" w:rsidRPr="003A765C" w:rsidRDefault="004D0675" w:rsidP="009E5FE0">
            <w:pPr>
              <w:spacing w:after="0"/>
              <w:rPr>
                <w:rFonts w:ascii="Arial" w:eastAsia="Batang" w:hAnsi="Arial" w:cs="Arial"/>
                <w:sz w:val="16"/>
                <w:szCs w:val="16"/>
                <w:lang w:eastAsia="ko-KR"/>
              </w:rPr>
            </w:pPr>
            <w:r>
              <w:rPr>
                <w:rFonts w:ascii="Arial" w:eastAsia="Batang" w:hAnsi="Arial" w:cs="Arial"/>
                <w:sz w:val="16"/>
                <w:szCs w:val="16"/>
                <w:lang w:eastAsia="ko-KR"/>
              </w:rPr>
              <w:t>Okul Aile Birliği</w:t>
            </w:r>
          </w:p>
        </w:tc>
        <w:tc>
          <w:tcPr>
            <w:tcW w:w="381" w:type="dxa"/>
            <w:shd w:val="clear" w:color="auto" w:fill="auto"/>
          </w:tcPr>
          <w:p w:rsidR="004D0675" w:rsidRPr="00E4705B" w:rsidRDefault="004D0675" w:rsidP="009E5FE0">
            <w:r w:rsidRPr="00E4705B">
              <w:t>X</w:t>
            </w:r>
          </w:p>
        </w:tc>
        <w:tc>
          <w:tcPr>
            <w:tcW w:w="427" w:type="dxa"/>
            <w:shd w:val="clear" w:color="auto" w:fill="auto"/>
          </w:tcPr>
          <w:p w:rsidR="004D0675" w:rsidRPr="00E4705B" w:rsidRDefault="004D0675" w:rsidP="009E5FE0">
            <w:r w:rsidRPr="00E4705B">
              <w:t>X</w:t>
            </w:r>
          </w:p>
        </w:tc>
        <w:tc>
          <w:tcPr>
            <w:tcW w:w="387" w:type="dxa"/>
            <w:shd w:val="clear" w:color="auto" w:fill="auto"/>
          </w:tcPr>
          <w:p w:rsidR="004D0675" w:rsidRPr="00E4705B" w:rsidRDefault="004D0675" w:rsidP="009E5FE0">
            <w:r w:rsidRPr="00E4705B">
              <w:t>X</w:t>
            </w:r>
          </w:p>
        </w:tc>
        <w:tc>
          <w:tcPr>
            <w:tcW w:w="396" w:type="dxa"/>
            <w:shd w:val="clear" w:color="auto" w:fill="auto"/>
          </w:tcPr>
          <w:p w:rsidR="004D0675" w:rsidRPr="00E4705B" w:rsidRDefault="004D0675" w:rsidP="009E5FE0">
            <w:r w:rsidRPr="00E4705B">
              <w:t>X</w:t>
            </w:r>
          </w:p>
        </w:tc>
        <w:tc>
          <w:tcPr>
            <w:tcW w:w="399" w:type="dxa"/>
            <w:shd w:val="clear" w:color="auto" w:fill="auto"/>
          </w:tcPr>
          <w:p w:rsidR="004D0675" w:rsidRPr="00E4705B" w:rsidRDefault="004D0675" w:rsidP="009E5FE0">
            <w:r w:rsidRPr="00E4705B">
              <w:t>X</w:t>
            </w:r>
          </w:p>
        </w:tc>
        <w:tc>
          <w:tcPr>
            <w:tcW w:w="473" w:type="dxa"/>
            <w:shd w:val="clear" w:color="auto" w:fill="auto"/>
          </w:tcPr>
          <w:p w:rsidR="004D0675" w:rsidRPr="00E4705B" w:rsidRDefault="004D0675" w:rsidP="009E5FE0"/>
        </w:tc>
        <w:tc>
          <w:tcPr>
            <w:tcW w:w="410" w:type="dxa"/>
            <w:shd w:val="clear" w:color="auto" w:fill="auto"/>
          </w:tcPr>
          <w:p w:rsidR="004D0675" w:rsidRPr="00E4705B" w:rsidRDefault="004D0675" w:rsidP="009E5FE0"/>
        </w:tc>
        <w:tc>
          <w:tcPr>
            <w:tcW w:w="341" w:type="dxa"/>
            <w:shd w:val="clear" w:color="auto" w:fill="auto"/>
          </w:tcPr>
          <w:p w:rsidR="004D0675" w:rsidRPr="00E4705B" w:rsidRDefault="004D0675" w:rsidP="009E5FE0"/>
        </w:tc>
        <w:tc>
          <w:tcPr>
            <w:tcW w:w="427" w:type="dxa"/>
            <w:shd w:val="clear" w:color="auto" w:fill="auto"/>
          </w:tcPr>
          <w:p w:rsidR="004D0675" w:rsidRPr="00E4705B" w:rsidRDefault="004D0675" w:rsidP="009E5FE0">
            <w:r w:rsidRPr="00E4705B">
              <w:t>X</w:t>
            </w:r>
          </w:p>
        </w:tc>
        <w:tc>
          <w:tcPr>
            <w:tcW w:w="426" w:type="dxa"/>
            <w:shd w:val="clear" w:color="auto" w:fill="auto"/>
          </w:tcPr>
          <w:p w:rsidR="004D0675" w:rsidRPr="00E4705B" w:rsidRDefault="004D0675" w:rsidP="009E5FE0">
            <w:r w:rsidRPr="00E4705B">
              <w:t>X</w:t>
            </w:r>
          </w:p>
        </w:tc>
        <w:tc>
          <w:tcPr>
            <w:tcW w:w="426" w:type="dxa"/>
            <w:shd w:val="clear" w:color="auto" w:fill="auto"/>
          </w:tcPr>
          <w:p w:rsidR="004D0675" w:rsidRPr="00E4705B" w:rsidRDefault="004D0675" w:rsidP="009E5FE0">
            <w:r w:rsidRPr="00E4705B">
              <w:t>X</w:t>
            </w:r>
          </w:p>
        </w:tc>
        <w:tc>
          <w:tcPr>
            <w:tcW w:w="426" w:type="dxa"/>
            <w:shd w:val="clear" w:color="auto" w:fill="auto"/>
          </w:tcPr>
          <w:p w:rsidR="004D0675" w:rsidRPr="00E4705B" w:rsidRDefault="004D0675" w:rsidP="009E5FE0">
            <w:r w:rsidRPr="00E4705B">
              <w:t>X</w:t>
            </w:r>
          </w:p>
        </w:tc>
        <w:tc>
          <w:tcPr>
            <w:tcW w:w="427" w:type="dxa"/>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c>
          <w:tcPr>
            <w:tcW w:w="426" w:type="dxa"/>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c>
          <w:tcPr>
            <w:tcW w:w="505" w:type="dxa"/>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r>
      <w:tr w:rsidR="004D0675" w:rsidRPr="00AC0ADF" w:rsidTr="004D0675">
        <w:trPr>
          <w:trHeight w:val="2675"/>
        </w:trPr>
        <w:tc>
          <w:tcPr>
            <w:tcW w:w="420"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1175" w:type="dxa"/>
            <w:vMerge/>
            <w:vAlign w:val="center"/>
          </w:tcPr>
          <w:p w:rsidR="004D0675" w:rsidRPr="003A765C" w:rsidRDefault="004D0675" w:rsidP="009E5FE0">
            <w:pPr>
              <w:spacing w:after="0"/>
              <w:rPr>
                <w:rFonts w:ascii="Arial" w:eastAsia="Batang" w:hAnsi="Arial" w:cs="Arial"/>
                <w:sz w:val="16"/>
                <w:szCs w:val="16"/>
                <w:lang w:eastAsia="ko-KR"/>
              </w:rPr>
            </w:pPr>
          </w:p>
        </w:tc>
        <w:tc>
          <w:tcPr>
            <w:tcW w:w="1092" w:type="dxa"/>
            <w:vMerge/>
            <w:vAlign w:val="center"/>
          </w:tcPr>
          <w:p w:rsidR="004D0675" w:rsidRPr="003A765C" w:rsidRDefault="004D0675" w:rsidP="009E5FE0">
            <w:pPr>
              <w:spacing w:after="0"/>
              <w:rPr>
                <w:rFonts w:ascii="Arial" w:eastAsia="Batang" w:hAnsi="Arial" w:cs="Arial"/>
                <w:sz w:val="16"/>
                <w:szCs w:val="16"/>
                <w:lang w:eastAsia="ko-KR"/>
              </w:rPr>
            </w:pPr>
          </w:p>
        </w:tc>
        <w:tc>
          <w:tcPr>
            <w:tcW w:w="1186"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9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862" w:type="dxa"/>
            <w:shd w:val="clear" w:color="auto" w:fill="auto"/>
          </w:tcPr>
          <w:p w:rsidR="004D0675" w:rsidRDefault="004D0675" w:rsidP="009E5FE0">
            <w:pPr>
              <w:spacing w:after="0" w:line="240" w:lineRule="auto"/>
              <w:rPr>
                <w:rFonts w:ascii="Arial" w:eastAsia="Batang" w:hAnsi="Arial" w:cs="Arial"/>
                <w:b/>
                <w:sz w:val="16"/>
                <w:szCs w:val="16"/>
                <w:lang w:eastAsia="ko-KR"/>
              </w:rPr>
            </w:pPr>
            <w:r>
              <w:rPr>
                <w:rFonts w:ascii="Arial" w:eastAsia="Batang" w:hAnsi="Arial" w:cs="Arial"/>
                <w:b/>
                <w:sz w:val="16"/>
                <w:szCs w:val="16"/>
                <w:lang w:eastAsia="ko-KR"/>
              </w:rPr>
              <w:t>3.2.2</w:t>
            </w:r>
          </w:p>
          <w:p w:rsidR="004D0675" w:rsidRPr="00AB5159" w:rsidRDefault="004D0675" w:rsidP="009E5FE0">
            <w:pPr>
              <w:spacing w:after="0" w:line="240" w:lineRule="auto"/>
              <w:rPr>
                <w:rFonts w:ascii="Arial" w:eastAsia="Batang" w:hAnsi="Arial" w:cs="Arial"/>
                <w:sz w:val="16"/>
                <w:szCs w:val="16"/>
                <w:lang w:eastAsia="ko-KR"/>
              </w:rPr>
            </w:pPr>
            <w:r w:rsidRPr="00AB5159">
              <w:rPr>
                <w:rFonts w:ascii="Arial" w:eastAsia="Batang" w:hAnsi="Arial" w:cs="Arial"/>
                <w:sz w:val="16"/>
                <w:szCs w:val="16"/>
                <w:lang w:eastAsia="ko-KR"/>
              </w:rPr>
              <w:t>Bütçeden ayrılan ödeneklerin okulların ihtiyaçlarını karşılama oranı</w:t>
            </w:r>
          </w:p>
          <w:p w:rsidR="004D0675" w:rsidRDefault="004D0675" w:rsidP="009E5FE0">
            <w:pPr>
              <w:spacing w:after="0" w:line="240" w:lineRule="auto"/>
              <w:rPr>
                <w:sz w:val="16"/>
                <w:szCs w:val="16"/>
              </w:rPr>
            </w:pPr>
          </w:p>
        </w:tc>
        <w:tc>
          <w:tcPr>
            <w:tcW w:w="862" w:type="dxa"/>
            <w:shd w:val="clear" w:color="auto" w:fill="auto"/>
          </w:tcPr>
          <w:p w:rsidR="004D0675" w:rsidRDefault="004D0675" w:rsidP="009E5FE0">
            <w:pPr>
              <w:rPr>
                <w:sz w:val="16"/>
                <w:szCs w:val="16"/>
              </w:rPr>
            </w:pPr>
          </w:p>
          <w:p w:rsidR="004D0675" w:rsidRDefault="004D0675" w:rsidP="009E5FE0">
            <w:pPr>
              <w:rPr>
                <w:sz w:val="16"/>
                <w:szCs w:val="16"/>
              </w:rPr>
            </w:pPr>
            <w:r>
              <w:rPr>
                <w:sz w:val="16"/>
                <w:szCs w:val="16"/>
              </w:rPr>
              <w:t xml:space="preserve">     100</w:t>
            </w:r>
          </w:p>
          <w:p w:rsidR="004D0675" w:rsidRDefault="004D0675" w:rsidP="009E5FE0">
            <w:pPr>
              <w:rPr>
                <w:sz w:val="16"/>
                <w:szCs w:val="16"/>
              </w:rPr>
            </w:pPr>
          </w:p>
          <w:p w:rsidR="004D0675" w:rsidRDefault="004D0675" w:rsidP="009E5FE0">
            <w:pPr>
              <w:rPr>
                <w:sz w:val="16"/>
                <w:szCs w:val="16"/>
              </w:rPr>
            </w:pPr>
          </w:p>
          <w:p w:rsidR="004D0675" w:rsidRDefault="004D0675" w:rsidP="009E5FE0">
            <w:pPr>
              <w:rPr>
                <w:sz w:val="16"/>
                <w:szCs w:val="16"/>
              </w:rPr>
            </w:pPr>
          </w:p>
          <w:p w:rsidR="004D0675" w:rsidRDefault="004D0675" w:rsidP="009E5FE0">
            <w:pPr>
              <w:rPr>
                <w:sz w:val="16"/>
                <w:szCs w:val="16"/>
              </w:rPr>
            </w:pPr>
          </w:p>
          <w:p w:rsidR="004D0675" w:rsidRPr="003A765C" w:rsidRDefault="004D0675" w:rsidP="009E5FE0">
            <w:pPr>
              <w:rPr>
                <w:sz w:val="16"/>
                <w:szCs w:val="16"/>
              </w:rPr>
            </w:pPr>
            <w:r>
              <w:rPr>
                <w:sz w:val="16"/>
                <w:szCs w:val="16"/>
              </w:rPr>
              <w:t xml:space="preserve">     </w:t>
            </w:r>
          </w:p>
        </w:tc>
        <w:tc>
          <w:tcPr>
            <w:tcW w:w="11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565" w:type="dxa"/>
            <w:vMerge/>
            <w:vAlign w:val="center"/>
          </w:tcPr>
          <w:p w:rsidR="004D0675" w:rsidRPr="003A765C" w:rsidRDefault="004D0675" w:rsidP="009E5FE0">
            <w:pPr>
              <w:spacing w:after="0"/>
              <w:rPr>
                <w:rFonts w:ascii="Arial" w:eastAsia="Batang" w:hAnsi="Arial" w:cs="Arial"/>
                <w:sz w:val="16"/>
                <w:szCs w:val="16"/>
                <w:lang w:eastAsia="ko-KR"/>
              </w:rPr>
            </w:pPr>
          </w:p>
        </w:tc>
        <w:tc>
          <w:tcPr>
            <w:tcW w:w="1157" w:type="dxa"/>
            <w:vMerge/>
            <w:vAlign w:val="center"/>
          </w:tcPr>
          <w:p w:rsidR="004D0675" w:rsidRPr="003A765C" w:rsidRDefault="004D0675" w:rsidP="009E5FE0">
            <w:pPr>
              <w:spacing w:after="0"/>
              <w:rPr>
                <w:rFonts w:ascii="Arial" w:eastAsia="Batang" w:hAnsi="Arial" w:cs="Arial"/>
                <w:sz w:val="16"/>
                <w:szCs w:val="16"/>
                <w:lang w:eastAsia="ko-KR"/>
              </w:rPr>
            </w:pPr>
          </w:p>
        </w:tc>
        <w:tc>
          <w:tcPr>
            <w:tcW w:w="381" w:type="dxa"/>
          </w:tcPr>
          <w:p w:rsidR="004D0675" w:rsidRPr="00EA160E" w:rsidRDefault="004D0675" w:rsidP="009E5FE0">
            <w:r w:rsidRPr="00EA160E">
              <w:t>X</w:t>
            </w:r>
          </w:p>
        </w:tc>
        <w:tc>
          <w:tcPr>
            <w:tcW w:w="427" w:type="dxa"/>
          </w:tcPr>
          <w:p w:rsidR="004D0675" w:rsidRPr="00EA160E" w:rsidRDefault="004D0675" w:rsidP="009E5FE0">
            <w:pPr>
              <w:jc w:val="center"/>
            </w:pPr>
            <w:r w:rsidRPr="00EA160E">
              <w:t>X</w:t>
            </w:r>
          </w:p>
        </w:tc>
        <w:tc>
          <w:tcPr>
            <w:tcW w:w="387" w:type="dxa"/>
          </w:tcPr>
          <w:p w:rsidR="004D0675" w:rsidRPr="00EA160E" w:rsidRDefault="004D0675" w:rsidP="009E5FE0">
            <w:pPr>
              <w:jc w:val="center"/>
            </w:pPr>
            <w:r w:rsidRPr="00EA160E">
              <w:t>X</w:t>
            </w:r>
          </w:p>
        </w:tc>
        <w:tc>
          <w:tcPr>
            <w:tcW w:w="396" w:type="dxa"/>
          </w:tcPr>
          <w:p w:rsidR="004D0675" w:rsidRPr="00EA160E" w:rsidRDefault="004D0675" w:rsidP="009E5FE0">
            <w:pPr>
              <w:jc w:val="center"/>
            </w:pPr>
            <w:r w:rsidRPr="00EA160E">
              <w:t>X</w:t>
            </w:r>
          </w:p>
        </w:tc>
        <w:tc>
          <w:tcPr>
            <w:tcW w:w="399" w:type="dxa"/>
          </w:tcPr>
          <w:p w:rsidR="004D0675" w:rsidRPr="00EA160E" w:rsidRDefault="004D0675" w:rsidP="009E5FE0">
            <w:pPr>
              <w:jc w:val="center"/>
            </w:pPr>
            <w:r w:rsidRPr="00EA160E">
              <w:t>X</w:t>
            </w:r>
          </w:p>
        </w:tc>
        <w:tc>
          <w:tcPr>
            <w:tcW w:w="473" w:type="dxa"/>
          </w:tcPr>
          <w:p w:rsidR="004D0675" w:rsidRPr="00EA160E" w:rsidRDefault="004D0675" w:rsidP="009E5FE0">
            <w:pPr>
              <w:jc w:val="center"/>
            </w:pPr>
          </w:p>
        </w:tc>
        <w:tc>
          <w:tcPr>
            <w:tcW w:w="410" w:type="dxa"/>
          </w:tcPr>
          <w:p w:rsidR="004D0675" w:rsidRPr="00EA160E" w:rsidRDefault="004D0675" w:rsidP="009E5FE0">
            <w:pPr>
              <w:jc w:val="center"/>
            </w:pPr>
          </w:p>
        </w:tc>
        <w:tc>
          <w:tcPr>
            <w:tcW w:w="341" w:type="dxa"/>
          </w:tcPr>
          <w:p w:rsidR="004D0675" w:rsidRPr="00EA160E" w:rsidRDefault="004D0675" w:rsidP="009E5FE0">
            <w:pPr>
              <w:jc w:val="center"/>
            </w:pPr>
          </w:p>
        </w:tc>
        <w:tc>
          <w:tcPr>
            <w:tcW w:w="427" w:type="dxa"/>
          </w:tcPr>
          <w:p w:rsidR="004D0675" w:rsidRPr="00EA160E" w:rsidRDefault="004D0675" w:rsidP="009E5FE0">
            <w:pPr>
              <w:jc w:val="center"/>
            </w:pPr>
            <w:r w:rsidRPr="00EA160E">
              <w:t>X</w:t>
            </w:r>
          </w:p>
        </w:tc>
        <w:tc>
          <w:tcPr>
            <w:tcW w:w="426" w:type="dxa"/>
          </w:tcPr>
          <w:p w:rsidR="004D0675" w:rsidRPr="00EA160E" w:rsidRDefault="004D0675" w:rsidP="009E5FE0">
            <w:pPr>
              <w:jc w:val="center"/>
            </w:pPr>
            <w:r w:rsidRPr="00EA160E">
              <w:t>X</w:t>
            </w:r>
          </w:p>
        </w:tc>
        <w:tc>
          <w:tcPr>
            <w:tcW w:w="426" w:type="dxa"/>
          </w:tcPr>
          <w:p w:rsidR="004D0675" w:rsidRPr="00EA160E" w:rsidRDefault="004D0675" w:rsidP="009E5FE0">
            <w:pPr>
              <w:jc w:val="center"/>
            </w:pPr>
            <w:r w:rsidRPr="00EA160E">
              <w:t>X</w:t>
            </w:r>
          </w:p>
        </w:tc>
        <w:tc>
          <w:tcPr>
            <w:tcW w:w="426" w:type="dxa"/>
          </w:tcPr>
          <w:p w:rsidR="004D0675" w:rsidRDefault="004D0675" w:rsidP="009E5FE0">
            <w:pPr>
              <w:jc w:val="center"/>
            </w:pPr>
            <w:r w:rsidRPr="00EA160E">
              <w:t>X</w:t>
            </w:r>
          </w:p>
        </w:tc>
        <w:tc>
          <w:tcPr>
            <w:tcW w:w="427" w:type="dxa"/>
            <w:vAlign w:val="center"/>
          </w:tcPr>
          <w:p w:rsidR="004D0675" w:rsidRPr="003A765C" w:rsidRDefault="004D0675" w:rsidP="009E5FE0">
            <w:pPr>
              <w:spacing w:after="0"/>
              <w:rPr>
                <w:rFonts w:ascii="Arial" w:eastAsia="Batang" w:hAnsi="Arial" w:cs="Arial"/>
                <w:sz w:val="16"/>
                <w:szCs w:val="16"/>
                <w:lang w:eastAsia="ko-KR"/>
              </w:rPr>
            </w:pPr>
          </w:p>
        </w:tc>
        <w:tc>
          <w:tcPr>
            <w:tcW w:w="426" w:type="dxa"/>
            <w:vAlign w:val="center"/>
          </w:tcPr>
          <w:p w:rsidR="004D0675" w:rsidRPr="003A765C" w:rsidRDefault="004D0675" w:rsidP="009E5FE0">
            <w:pPr>
              <w:spacing w:after="0"/>
              <w:rPr>
                <w:rFonts w:ascii="Arial" w:eastAsia="Batang" w:hAnsi="Arial" w:cs="Arial"/>
                <w:sz w:val="16"/>
                <w:szCs w:val="16"/>
                <w:lang w:eastAsia="ko-KR"/>
              </w:rPr>
            </w:pPr>
          </w:p>
        </w:tc>
        <w:tc>
          <w:tcPr>
            <w:tcW w:w="505" w:type="dxa"/>
            <w:vAlign w:val="center"/>
          </w:tcPr>
          <w:p w:rsidR="004D0675" w:rsidRPr="003A765C" w:rsidRDefault="004D0675" w:rsidP="009E5FE0">
            <w:pPr>
              <w:spacing w:after="0"/>
              <w:rPr>
                <w:rFonts w:ascii="Arial" w:eastAsia="Batang" w:hAnsi="Arial" w:cs="Arial"/>
                <w:sz w:val="16"/>
                <w:szCs w:val="16"/>
                <w:lang w:eastAsia="ko-KR"/>
              </w:rPr>
            </w:pPr>
          </w:p>
        </w:tc>
      </w:tr>
      <w:tr w:rsidR="004D0675" w:rsidRPr="00AC0ADF" w:rsidTr="004D0675">
        <w:trPr>
          <w:trHeight w:val="847"/>
        </w:trPr>
        <w:tc>
          <w:tcPr>
            <w:tcW w:w="420"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1175" w:type="dxa"/>
            <w:vMerge/>
            <w:vAlign w:val="center"/>
          </w:tcPr>
          <w:p w:rsidR="004D0675" w:rsidRPr="003A765C" w:rsidRDefault="004D0675" w:rsidP="009E5FE0">
            <w:pPr>
              <w:spacing w:after="0"/>
              <w:rPr>
                <w:rFonts w:ascii="Arial" w:eastAsia="Batang" w:hAnsi="Arial" w:cs="Arial"/>
                <w:sz w:val="16"/>
                <w:szCs w:val="16"/>
                <w:lang w:eastAsia="ko-KR"/>
              </w:rPr>
            </w:pPr>
          </w:p>
        </w:tc>
        <w:tc>
          <w:tcPr>
            <w:tcW w:w="1092" w:type="dxa"/>
            <w:vMerge/>
            <w:vAlign w:val="center"/>
          </w:tcPr>
          <w:p w:rsidR="004D0675" w:rsidRPr="003A765C" w:rsidRDefault="004D0675" w:rsidP="009E5FE0">
            <w:pPr>
              <w:spacing w:after="0"/>
              <w:rPr>
                <w:rFonts w:ascii="Arial" w:eastAsia="Batang" w:hAnsi="Arial" w:cs="Arial"/>
                <w:sz w:val="16"/>
                <w:szCs w:val="16"/>
                <w:lang w:eastAsia="ko-KR"/>
              </w:rPr>
            </w:pPr>
          </w:p>
        </w:tc>
        <w:tc>
          <w:tcPr>
            <w:tcW w:w="1186"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9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862" w:type="dxa"/>
            <w:shd w:val="clear" w:color="auto" w:fill="auto"/>
          </w:tcPr>
          <w:p w:rsidR="004D0675" w:rsidRPr="004D0675" w:rsidRDefault="004D0675" w:rsidP="009E5FE0">
            <w:pPr>
              <w:spacing w:after="0" w:line="240" w:lineRule="auto"/>
              <w:rPr>
                <w:rFonts w:ascii="Arial" w:eastAsia="Batang" w:hAnsi="Arial" w:cs="Arial"/>
                <w:b/>
                <w:sz w:val="16"/>
                <w:szCs w:val="16"/>
                <w:lang w:eastAsia="ko-KR"/>
              </w:rPr>
            </w:pPr>
            <w:r w:rsidRPr="004D0675">
              <w:rPr>
                <w:rFonts w:ascii="Arial" w:eastAsia="Batang" w:hAnsi="Arial" w:cs="Arial"/>
                <w:b/>
                <w:sz w:val="16"/>
                <w:szCs w:val="16"/>
                <w:lang w:eastAsia="ko-KR"/>
              </w:rPr>
              <w:t>3.2.3</w:t>
            </w:r>
          </w:p>
          <w:p w:rsidR="004D0675" w:rsidRPr="00AA6F87" w:rsidRDefault="004D0675" w:rsidP="009E5FE0">
            <w:pPr>
              <w:spacing w:after="0" w:line="240" w:lineRule="auto"/>
              <w:rPr>
                <w:rFonts w:ascii="Arial" w:eastAsia="Batang" w:hAnsi="Arial" w:cs="Arial"/>
                <w:sz w:val="16"/>
                <w:szCs w:val="16"/>
                <w:lang w:eastAsia="ko-KR"/>
              </w:rPr>
            </w:pPr>
            <w:r w:rsidRPr="004D0675">
              <w:rPr>
                <w:rFonts w:ascii="Arial" w:eastAsia="Batang" w:hAnsi="Arial" w:cs="Arial"/>
                <w:sz w:val="16"/>
                <w:szCs w:val="16"/>
                <w:lang w:eastAsia="ko-KR"/>
              </w:rPr>
              <w:t>Yapılan derslik sayısı</w:t>
            </w:r>
          </w:p>
        </w:tc>
        <w:tc>
          <w:tcPr>
            <w:tcW w:w="862" w:type="dxa"/>
            <w:shd w:val="clear" w:color="auto" w:fill="auto"/>
          </w:tcPr>
          <w:p w:rsidR="004D0675" w:rsidRDefault="004D0675" w:rsidP="009E5FE0">
            <w:pPr>
              <w:spacing w:after="0" w:line="240" w:lineRule="auto"/>
              <w:rPr>
                <w:rFonts w:ascii="Arial" w:eastAsia="Batang" w:hAnsi="Arial" w:cs="Arial"/>
                <w:sz w:val="16"/>
                <w:szCs w:val="16"/>
                <w:lang w:eastAsia="ko-KR"/>
              </w:rPr>
            </w:pPr>
            <w:r>
              <w:rPr>
                <w:rFonts w:ascii="Arial" w:eastAsia="Batang" w:hAnsi="Arial" w:cs="Arial"/>
                <w:sz w:val="16"/>
                <w:szCs w:val="16"/>
                <w:lang w:eastAsia="ko-KR"/>
              </w:rPr>
              <w:t xml:space="preserve">    </w:t>
            </w:r>
          </w:p>
          <w:p w:rsidR="004D0675" w:rsidRPr="00AA6F87" w:rsidRDefault="004D0675" w:rsidP="009E5FE0">
            <w:pPr>
              <w:spacing w:after="0" w:line="240" w:lineRule="auto"/>
              <w:rPr>
                <w:rFonts w:ascii="Arial" w:eastAsia="Batang" w:hAnsi="Arial" w:cs="Arial"/>
                <w:sz w:val="16"/>
                <w:szCs w:val="16"/>
                <w:lang w:eastAsia="ko-KR"/>
              </w:rPr>
            </w:pPr>
            <w:r>
              <w:rPr>
                <w:rFonts w:ascii="Arial" w:eastAsia="Batang" w:hAnsi="Arial" w:cs="Arial"/>
                <w:sz w:val="16"/>
                <w:szCs w:val="16"/>
                <w:lang w:eastAsia="ko-KR"/>
              </w:rPr>
              <w:t xml:space="preserve">    18</w:t>
            </w:r>
          </w:p>
        </w:tc>
        <w:tc>
          <w:tcPr>
            <w:tcW w:w="11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565" w:type="dxa"/>
            <w:vMerge/>
            <w:vAlign w:val="center"/>
          </w:tcPr>
          <w:p w:rsidR="004D0675" w:rsidRPr="003A765C" w:rsidRDefault="004D0675" w:rsidP="009E5FE0">
            <w:pPr>
              <w:spacing w:after="0"/>
              <w:rPr>
                <w:rFonts w:ascii="Arial" w:eastAsia="Batang" w:hAnsi="Arial" w:cs="Arial"/>
                <w:sz w:val="16"/>
                <w:szCs w:val="16"/>
                <w:lang w:eastAsia="ko-KR"/>
              </w:rPr>
            </w:pPr>
          </w:p>
        </w:tc>
        <w:tc>
          <w:tcPr>
            <w:tcW w:w="1157" w:type="dxa"/>
            <w:vMerge/>
            <w:vAlign w:val="center"/>
          </w:tcPr>
          <w:p w:rsidR="004D0675" w:rsidRPr="003A765C" w:rsidRDefault="004D0675" w:rsidP="009E5FE0">
            <w:pPr>
              <w:spacing w:after="0"/>
              <w:rPr>
                <w:rFonts w:ascii="Arial" w:eastAsia="Batang" w:hAnsi="Arial" w:cs="Arial"/>
                <w:sz w:val="16"/>
                <w:szCs w:val="16"/>
                <w:lang w:eastAsia="ko-KR"/>
              </w:rPr>
            </w:pPr>
          </w:p>
        </w:tc>
        <w:tc>
          <w:tcPr>
            <w:tcW w:w="381" w:type="dxa"/>
          </w:tcPr>
          <w:p w:rsidR="004D0675" w:rsidRPr="00AA34F2" w:rsidRDefault="004D0675" w:rsidP="009E5FE0">
            <w:pPr>
              <w:jc w:val="center"/>
            </w:pPr>
            <w:r w:rsidRPr="00AA34F2">
              <w:t>X</w:t>
            </w:r>
          </w:p>
        </w:tc>
        <w:tc>
          <w:tcPr>
            <w:tcW w:w="427" w:type="dxa"/>
          </w:tcPr>
          <w:p w:rsidR="004D0675" w:rsidRPr="00AA34F2" w:rsidRDefault="004D0675" w:rsidP="009E5FE0">
            <w:pPr>
              <w:jc w:val="center"/>
            </w:pPr>
            <w:r w:rsidRPr="00AA34F2">
              <w:t>X</w:t>
            </w:r>
          </w:p>
        </w:tc>
        <w:tc>
          <w:tcPr>
            <w:tcW w:w="387" w:type="dxa"/>
          </w:tcPr>
          <w:p w:rsidR="004D0675" w:rsidRPr="00AA34F2" w:rsidRDefault="004D0675" w:rsidP="009E5FE0">
            <w:pPr>
              <w:jc w:val="center"/>
            </w:pPr>
            <w:r w:rsidRPr="00AA34F2">
              <w:t>X</w:t>
            </w:r>
          </w:p>
        </w:tc>
        <w:tc>
          <w:tcPr>
            <w:tcW w:w="396" w:type="dxa"/>
          </w:tcPr>
          <w:p w:rsidR="004D0675" w:rsidRPr="00AA34F2" w:rsidRDefault="004D0675" w:rsidP="009E5FE0">
            <w:pPr>
              <w:jc w:val="center"/>
            </w:pPr>
            <w:r w:rsidRPr="00AA34F2">
              <w:t>X</w:t>
            </w:r>
          </w:p>
        </w:tc>
        <w:tc>
          <w:tcPr>
            <w:tcW w:w="399" w:type="dxa"/>
          </w:tcPr>
          <w:p w:rsidR="004D0675" w:rsidRPr="00AA34F2" w:rsidRDefault="004D0675" w:rsidP="009E5FE0">
            <w:pPr>
              <w:jc w:val="center"/>
            </w:pPr>
            <w:r w:rsidRPr="00AA34F2">
              <w:t>X</w:t>
            </w:r>
          </w:p>
        </w:tc>
        <w:tc>
          <w:tcPr>
            <w:tcW w:w="473" w:type="dxa"/>
          </w:tcPr>
          <w:p w:rsidR="004D0675" w:rsidRPr="00AA34F2" w:rsidRDefault="004D0675" w:rsidP="009E5FE0">
            <w:pPr>
              <w:jc w:val="center"/>
            </w:pPr>
          </w:p>
        </w:tc>
        <w:tc>
          <w:tcPr>
            <w:tcW w:w="410" w:type="dxa"/>
          </w:tcPr>
          <w:p w:rsidR="004D0675" w:rsidRPr="00AA34F2" w:rsidRDefault="004D0675" w:rsidP="009E5FE0">
            <w:pPr>
              <w:jc w:val="center"/>
            </w:pPr>
          </w:p>
        </w:tc>
        <w:tc>
          <w:tcPr>
            <w:tcW w:w="341" w:type="dxa"/>
          </w:tcPr>
          <w:p w:rsidR="004D0675" w:rsidRPr="00AA34F2" w:rsidRDefault="004D0675" w:rsidP="009E5FE0">
            <w:pPr>
              <w:jc w:val="center"/>
            </w:pPr>
          </w:p>
        </w:tc>
        <w:tc>
          <w:tcPr>
            <w:tcW w:w="427" w:type="dxa"/>
          </w:tcPr>
          <w:p w:rsidR="004D0675" w:rsidRPr="00AA34F2" w:rsidRDefault="004D0675" w:rsidP="009E5FE0">
            <w:pPr>
              <w:jc w:val="center"/>
            </w:pPr>
            <w:r w:rsidRPr="00AA34F2">
              <w:t>X</w:t>
            </w:r>
          </w:p>
        </w:tc>
        <w:tc>
          <w:tcPr>
            <w:tcW w:w="426" w:type="dxa"/>
          </w:tcPr>
          <w:p w:rsidR="004D0675" w:rsidRPr="00AA34F2" w:rsidRDefault="004D0675" w:rsidP="009E5FE0">
            <w:pPr>
              <w:jc w:val="center"/>
            </w:pPr>
            <w:r w:rsidRPr="00AA34F2">
              <w:t>X</w:t>
            </w:r>
          </w:p>
        </w:tc>
        <w:tc>
          <w:tcPr>
            <w:tcW w:w="426" w:type="dxa"/>
          </w:tcPr>
          <w:p w:rsidR="004D0675" w:rsidRPr="00AA34F2" w:rsidRDefault="004D0675" w:rsidP="009E5FE0">
            <w:pPr>
              <w:jc w:val="center"/>
            </w:pPr>
            <w:r w:rsidRPr="00AA34F2">
              <w:t>X</w:t>
            </w:r>
          </w:p>
        </w:tc>
        <w:tc>
          <w:tcPr>
            <w:tcW w:w="426" w:type="dxa"/>
          </w:tcPr>
          <w:p w:rsidR="004D0675" w:rsidRDefault="004D0675" w:rsidP="009E5FE0">
            <w:pPr>
              <w:jc w:val="center"/>
            </w:pPr>
            <w:r w:rsidRPr="00AA34F2">
              <w:t>X</w:t>
            </w:r>
          </w:p>
        </w:tc>
        <w:tc>
          <w:tcPr>
            <w:tcW w:w="427" w:type="dxa"/>
            <w:vAlign w:val="center"/>
          </w:tcPr>
          <w:p w:rsidR="004D0675" w:rsidRPr="003A765C" w:rsidRDefault="004D0675" w:rsidP="009E5FE0">
            <w:pPr>
              <w:spacing w:after="0"/>
              <w:rPr>
                <w:rFonts w:ascii="Arial" w:eastAsia="Batang" w:hAnsi="Arial" w:cs="Arial"/>
                <w:sz w:val="16"/>
                <w:szCs w:val="16"/>
                <w:lang w:eastAsia="ko-KR"/>
              </w:rPr>
            </w:pPr>
          </w:p>
        </w:tc>
        <w:tc>
          <w:tcPr>
            <w:tcW w:w="426" w:type="dxa"/>
            <w:vAlign w:val="center"/>
          </w:tcPr>
          <w:p w:rsidR="004D0675" w:rsidRPr="003A765C" w:rsidRDefault="004D0675" w:rsidP="009E5FE0">
            <w:pPr>
              <w:spacing w:after="0"/>
              <w:rPr>
                <w:rFonts w:ascii="Arial" w:eastAsia="Batang" w:hAnsi="Arial" w:cs="Arial"/>
                <w:sz w:val="16"/>
                <w:szCs w:val="16"/>
                <w:lang w:eastAsia="ko-KR"/>
              </w:rPr>
            </w:pPr>
          </w:p>
        </w:tc>
        <w:tc>
          <w:tcPr>
            <w:tcW w:w="505" w:type="dxa"/>
            <w:vAlign w:val="center"/>
          </w:tcPr>
          <w:p w:rsidR="004D0675" w:rsidRPr="003A765C" w:rsidRDefault="004D0675" w:rsidP="009E5FE0">
            <w:pPr>
              <w:spacing w:after="0"/>
              <w:rPr>
                <w:rFonts w:ascii="Arial" w:eastAsia="Batang" w:hAnsi="Arial" w:cs="Arial"/>
                <w:sz w:val="16"/>
                <w:szCs w:val="16"/>
                <w:lang w:eastAsia="ko-KR"/>
              </w:rPr>
            </w:pPr>
          </w:p>
        </w:tc>
      </w:tr>
      <w:tr w:rsidR="004D0675" w:rsidRPr="00AC0ADF" w:rsidTr="004D0675">
        <w:trPr>
          <w:trHeight w:val="1013"/>
        </w:trPr>
        <w:tc>
          <w:tcPr>
            <w:tcW w:w="420"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1175" w:type="dxa"/>
            <w:vMerge/>
            <w:vAlign w:val="center"/>
          </w:tcPr>
          <w:p w:rsidR="004D0675" w:rsidRPr="003A765C" w:rsidRDefault="004D0675" w:rsidP="009E5FE0">
            <w:pPr>
              <w:spacing w:after="0"/>
              <w:rPr>
                <w:rFonts w:ascii="Arial" w:eastAsia="Batang" w:hAnsi="Arial" w:cs="Arial"/>
                <w:sz w:val="16"/>
                <w:szCs w:val="16"/>
                <w:lang w:eastAsia="ko-KR"/>
              </w:rPr>
            </w:pPr>
          </w:p>
        </w:tc>
        <w:tc>
          <w:tcPr>
            <w:tcW w:w="1092"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1186"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9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862" w:type="dxa"/>
            <w:shd w:val="clear" w:color="auto" w:fill="auto"/>
          </w:tcPr>
          <w:p w:rsidR="004D0675" w:rsidRPr="004D0675" w:rsidRDefault="004D0675" w:rsidP="004D0675">
            <w:pPr>
              <w:spacing w:line="240" w:lineRule="auto"/>
              <w:rPr>
                <w:b/>
                <w:sz w:val="16"/>
                <w:szCs w:val="16"/>
              </w:rPr>
            </w:pPr>
            <w:r>
              <w:rPr>
                <w:b/>
                <w:sz w:val="16"/>
                <w:szCs w:val="16"/>
              </w:rPr>
              <w:t>3.2.4</w:t>
            </w:r>
            <w:r w:rsidRPr="004D0675">
              <w:rPr>
                <w:sz w:val="16"/>
                <w:szCs w:val="16"/>
              </w:rPr>
              <w:t>Dağıtımı yapılan akıllı tahta sayısı</w:t>
            </w:r>
          </w:p>
        </w:tc>
        <w:tc>
          <w:tcPr>
            <w:tcW w:w="862" w:type="dxa"/>
            <w:shd w:val="clear" w:color="auto" w:fill="auto"/>
          </w:tcPr>
          <w:p w:rsidR="004D0675" w:rsidRDefault="004D0675" w:rsidP="009E5FE0">
            <w:pPr>
              <w:rPr>
                <w:sz w:val="16"/>
                <w:szCs w:val="16"/>
              </w:rPr>
            </w:pPr>
          </w:p>
          <w:p w:rsidR="004D0675" w:rsidRPr="003A765C" w:rsidRDefault="004D0675" w:rsidP="009E5FE0">
            <w:pPr>
              <w:rPr>
                <w:sz w:val="16"/>
                <w:szCs w:val="16"/>
              </w:rPr>
            </w:pPr>
            <w:r>
              <w:rPr>
                <w:sz w:val="16"/>
                <w:szCs w:val="16"/>
              </w:rPr>
              <w:t xml:space="preserve">       24</w:t>
            </w:r>
          </w:p>
        </w:tc>
        <w:tc>
          <w:tcPr>
            <w:tcW w:w="11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565" w:type="dxa"/>
            <w:vMerge/>
            <w:shd w:val="clear" w:color="auto" w:fill="auto"/>
            <w:textDirection w:val="btLr"/>
            <w:vAlign w:val="center"/>
          </w:tcPr>
          <w:p w:rsidR="004D0675" w:rsidRPr="003A765C" w:rsidRDefault="004D0675" w:rsidP="009E5FE0">
            <w:pPr>
              <w:spacing w:after="0"/>
              <w:jc w:val="center"/>
              <w:rPr>
                <w:rFonts w:ascii="Arial" w:eastAsia="Batang" w:hAnsi="Arial" w:cs="Arial"/>
                <w:sz w:val="16"/>
                <w:szCs w:val="16"/>
                <w:lang w:eastAsia="ko-KR"/>
              </w:rPr>
            </w:pPr>
          </w:p>
        </w:tc>
        <w:tc>
          <w:tcPr>
            <w:tcW w:w="1157" w:type="dxa"/>
            <w:vMerge/>
            <w:shd w:val="clear" w:color="auto" w:fill="auto"/>
            <w:vAlign w:val="center"/>
          </w:tcPr>
          <w:p w:rsidR="004D0675" w:rsidRPr="003A765C" w:rsidRDefault="004D0675" w:rsidP="009E5FE0">
            <w:pPr>
              <w:spacing w:after="0"/>
              <w:rPr>
                <w:rFonts w:ascii="Arial" w:eastAsia="Batang" w:hAnsi="Arial" w:cs="Arial"/>
                <w:sz w:val="16"/>
                <w:szCs w:val="16"/>
                <w:lang w:eastAsia="ko-KR"/>
              </w:rPr>
            </w:pPr>
          </w:p>
        </w:tc>
        <w:tc>
          <w:tcPr>
            <w:tcW w:w="381" w:type="dxa"/>
            <w:vMerge w:val="restart"/>
            <w:shd w:val="clear" w:color="auto" w:fill="auto"/>
          </w:tcPr>
          <w:p w:rsidR="004D0675" w:rsidRPr="00E4553D" w:rsidRDefault="004D0675" w:rsidP="009E5FE0">
            <w:pPr>
              <w:jc w:val="center"/>
            </w:pPr>
            <w:r w:rsidRPr="00E4553D">
              <w:t>X</w:t>
            </w:r>
          </w:p>
        </w:tc>
        <w:tc>
          <w:tcPr>
            <w:tcW w:w="427" w:type="dxa"/>
            <w:vMerge w:val="restart"/>
            <w:shd w:val="clear" w:color="auto" w:fill="auto"/>
          </w:tcPr>
          <w:p w:rsidR="004D0675" w:rsidRPr="00E4553D" w:rsidRDefault="004D0675" w:rsidP="009E5FE0">
            <w:pPr>
              <w:jc w:val="center"/>
            </w:pPr>
            <w:r w:rsidRPr="00E4553D">
              <w:t>X</w:t>
            </w:r>
          </w:p>
        </w:tc>
        <w:tc>
          <w:tcPr>
            <w:tcW w:w="387" w:type="dxa"/>
            <w:vMerge w:val="restart"/>
            <w:shd w:val="clear" w:color="auto" w:fill="auto"/>
          </w:tcPr>
          <w:p w:rsidR="004D0675" w:rsidRPr="00E4553D" w:rsidRDefault="004D0675" w:rsidP="009E5FE0">
            <w:pPr>
              <w:jc w:val="center"/>
            </w:pPr>
            <w:r w:rsidRPr="00E4553D">
              <w:t>X</w:t>
            </w:r>
          </w:p>
        </w:tc>
        <w:tc>
          <w:tcPr>
            <w:tcW w:w="396" w:type="dxa"/>
            <w:vMerge w:val="restart"/>
            <w:shd w:val="clear" w:color="auto" w:fill="auto"/>
          </w:tcPr>
          <w:p w:rsidR="004D0675" w:rsidRPr="00E4553D" w:rsidRDefault="004D0675" w:rsidP="009E5FE0">
            <w:pPr>
              <w:jc w:val="center"/>
            </w:pPr>
            <w:r w:rsidRPr="00E4553D">
              <w:t>X</w:t>
            </w:r>
          </w:p>
        </w:tc>
        <w:tc>
          <w:tcPr>
            <w:tcW w:w="399" w:type="dxa"/>
            <w:vMerge w:val="restart"/>
            <w:shd w:val="clear" w:color="auto" w:fill="auto"/>
          </w:tcPr>
          <w:p w:rsidR="004D0675" w:rsidRPr="00E4553D" w:rsidRDefault="004D0675" w:rsidP="009E5FE0">
            <w:pPr>
              <w:jc w:val="center"/>
            </w:pPr>
            <w:r w:rsidRPr="00E4553D">
              <w:t>X</w:t>
            </w:r>
          </w:p>
        </w:tc>
        <w:tc>
          <w:tcPr>
            <w:tcW w:w="473" w:type="dxa"/>
            <w:vMerge w:val="restart"/>
            <w:shd w:val="clear" w:color="auto" w:fill="auto"/>
          </w:tcPr>
          <w:p w:rsidR="004D0675" w:rsidRPr="00E4553D" w:rsidRDefault="004D0675" w:rsidP="009E5FE0">
            <w:pPr>
              <w:jc w:val="center"/>
            </w:pPr>
          </w:p>
        </w:tc>
        <w:tc>
          <w:tcPr>
            <w:tcW w:w="410" w:type="dxa"/>
            <w:vMerge w:val="restart"/>
            <w:shd w:val="clear" w:color="auto" w:fill="auto"/>
          </w:tcPr>
          <w:p w:rsidR="004D0675" w:rsidRPr="00E4553D" w:rsidRDefault="004D0675" w:rsidP="009E5FE0">
            <w:pPr>
              <w:jc w:val="center"/>
            </w:pPr>
          </w:p>
        </w:tc>
        <w:tc>
          <w:tcPr>
            <w:tcW w:w="341" w:type="dxa"/>
            <w:vMerge w:val="restart"/>
            <w:shd w:val="clear" w:color="auto" w:fill="auto"/>
          </w:tcPr>
          <w:p w:rsidR="004D0675" w:rsidRPr="00E4553D" w:rsidRDefault="004D0675" w:rsidP="009E5FE0">
            <w:pPr>
              <w:jc w:val="center"/>
            </w:pPr>
          </w:p>
        </w:tc>
        <w:tc>
          <w:tcPr>
            <w:tcW w:w="427" w:type="dxa"/>
            <w:vMerge w:val="restart"/>
            <w:shd w:val="clear" w:color="auto" w:fill="auto"/>
          </w:tcPr>
          <w:p w:rsidR="004D0675" w:rsidRPr="00E4553D" w:rsidRDefault="004D0675" w:rsidP="009E5FE0">
            <w:pPr>
              <w:jc w:val="center"/>
            </w:pPr>
            <w:r w:rsidRPr="00E4553D">
              <w:t>X</w:t>
            </w:r>
          </w:p>
        </w:tc>
        <w:tc>
          <w:tcPr>
            <w:tcW w:w="426" w:type="dxa"/>
            <w:vMerge w:val="restart"/>
            <w:shd w:val="clear" w:color="auto" w:fill="auto"/>
          </w:tcPr>
          <w:p w:rsidR="004D0675" w:rsidRPr="00E4553D" w:rsidRDefault="004D0675" w:rsidP="009E5FE0">
            <w:pPr>
              <w:jc w:val="center"/>
            </w:pPr>
            <w:r w:rsidRPr="00E4553D">
              <w:t>X</w:t>
            </w:r>
          </w:p>
        </w:tc>
        <w:tc>
          <w:tcPr>
            <w:tcW w:w="426" w:type="dxa"/>
            <w:vMerge w:val="restart"/>
            <w:shd w:val="clear" w:color="auto" w:fill="auto"/>
          </w:tcPr>
          <w:p w:rsidR="004D0675" w:rsidRPr="00E4553D" w:rsidRDefault="004D0675" w:rsidP="009E5FE0">
            <w:pPr>
              <w:jc w:val="center"/>
            </w:pPr>
            <w:r w:rsidRPr="00E4553D">
              <w:t>X</w:t>
            </w:r>
          </w:p>
        </w:tc>
        <w:tc>
          <w:tcPr>
            <w:tcW w:w="426" w:type="dxa"/>
            <w:vMerge w:val="restart"/>
            <w:shd w:val="clear" w:color="auto" w:fill="auto"/>
          </w:tcPr>
          <w:p w:rsidR="004D0675" w:rsidRDefault="004D0675" w:rsidP="009E5FE0">
            <w:pPr>
              <w:jc w:val="center"/>
            </w:pPr>
            <w:r w:rsidRPr="00E4553D">
              <w:t>X</w:t>
            </w:r>
          </w:p>
        </w:tc>
        <w:tc>
          <w:tcPr>
            <w:tcW w:w="427" w:type="dxa"/>
            <w:vMerge w:val="restart"/>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c>
          <w:tcPr>
            <w:tcW w:w="426" w:type="dxa"/>
            <w:vMerge w:val="restart"/>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c>
          <w:tcPr>
            <w:tcW w:w="505" w:type="dxa"/>
            <w:vMerge w:val="restart"/>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r>
      <w:tr w:rsidR="004D0675" w:rsidRPr="00AC0ADF" w:rsidTr="009E5FE0">
        <w:trPr>
          <w:trHeight w:val="1012"/>
        </w:trPr>
        <w:tc>
          <w:tcPr>
            <w:tcW w:w="420"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1175" w:type="dxa"/>
            <w:vMerge/>
            <w:vAlign w:val="center"/>
          </w:tcPr>
          <w:p w:rsidR="004D0675" w:rsidRPr="003A765C" w:rsidRDefault="004D0675" w:rsidP="009E5FE0">
            <w:pPr>
              <w:spacing w:after="0"/>
              <w:rPr>
                <w:rFonts w:ascii="Arial" w:eastAsia="Batang" w:hAnsi="Arial" w:cs="Arial"/>
                <w:sz w:val="16"/>
                <w:szCs w:val="16"/>
                <w:lang w:eastAsia="ko-KR"/>
              </w:rPr>
            </w:pPr>
          </w:p>
        </w:tc>
        <w:tc>
          <w:tcPr>
            <w:tcW w:w="1092"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1186"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9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862" w:type="dxa"/>
            <w:shd w:val="clear" w:color="auto" w:fill="auto"/>
          </w:tcPr>
          <w:p w:rsidR="004D0675" w:rsidRPr="003A765C" w:rsidRDefault="004D0675" w:rsidP="004D0675">
            <w:pPr>
              <w:spacing w:line="240" w:lineRule="auto"/>
              <w:rPr>
                <w:sz w:val="16"/>
                <w:szCs w:val="16"/>
              </w:rPr>
            </w:pPr>
            <w:r w:rsidRPr="004D0675">
              <w:rPr>
                <w:b/>
                <w:sz w:val="16"/>
                <w:szCs w:val="16"/>
              </w:rPr>
              <w:t>3.2.9</w:t>
            </w:r>
            <w:r w:rsidRPr="004D0675">
              <w:rPr>
                <w:sz w:val="16"/>
                <w:szCs w:val="16"/>
              </w:rPr>
              <w:t xml:space="preserve"> Dağıtımı yapılan tablet sayısı</w:t>
            </w:r>
          </w:p>
        </w:tc>
        <w:tc>
          <w:tcPr>
            <w:tcW w:w="862" w:type="dxa"/>
            <w:shd w:val="clear" w:color="auto" w:fill="auto"/>
          </w:tcPr>
          <w:p w:rsidR="004D0675" w:rsidRDefault="004D0675" w:rsidP="009E5FE0">
            <w:pPr>
              <w:rPr>
                <w:sz w:val="16"/>
                <w:szCs w:val="16"/>
              </w:rPr>
            </w:pPr>
            <w:r>
              <w:rPr>
                <w:sz w:val="16"/>
                <w:szCs w:val="16"/>
              </w:rPr>
              <w:t xml:space="preserve"> </w:t>
            </w:r>
          </w:p>
          <w:p w:rsidR="004D0675" w:rsidRPr="003A765C" w:rsidRDefault="004D0675" w:rsidP="009E5FE0">
            <w:pPr>
              <w:rPr>
                <w:sz w:val="16"/>
                <w:szCs w:val="16"/>
              </w:rPr>
            </w:pPr>
            <w:r>
              <w:rPr>
                <w:sz w:val="16"/>
                <w:szCs w:val="16"/>
              </w:rPr>
              <w:t xml:space="preserve">     260</w:t>
            </w:r>
          </w:p>
        </w:tc>
        <w:tc>
          <w:tcPr>
            <w:tcW w:w="11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565" w:type="dxa"/>
            <w:vMerge/>
            <w:shd w:val="clear" w:color="auto" w:fill="auto"/>
            <w:textDirection w:val="btLr"/>
            <w:vAlign w:val="center"/>
          </w:tcPr>
          <w:p w:rsidR="004D0675" w:rsidRPr="003A765C" w:rsidRDefault="004D0675" w:rsidP="009E5FE0">
            <w:pPr>
              <w:spacing w:after="0"/>
              <w:jc w:val="center"/>
              <w:rPr>
                <w:rFonts w:ascii="Arial" w:eastAsia="Batang" w:hAnsi="Arial" w:cs="Arial"/>
                <w:sz w:val="16"/>
                <w:szCs w:val="16"/>
                <w:lang w:eastAsia="ko-KR"/>
              </w:rPr>
            </w:pPr>
          </w:p>
        </w:tc>
        <w:tc>
          <w:tcPr>
            <w:tcW w:w="1157" w:type="dxa"/>
            <w:vMerge/>
            <w:shd w:val="clear" w:color="auto" w:fill="auto"/>
            <w:vAlign w:val="center"/>
          </w:tcPr>
          <w:p w:rsidR="004D0675" w:rsidRPr="003A765C" w:rsidRDefault="004D0675" w:rsidP="009E5FE0">
            <w:pPr>
              <w:spacing w:after="0"/>
              <w:rPr>
                <w:rFonts w:ascii="Arial" w:eastAsia="Batang" w:hAnsi="Arial" w:cs="Arial"/>
                <w:sz w:val="16"/>
                <w:szCs w:val="16"/>
                <w:lang w:eastAsia="ko-KR"/>
              </w:rPr>
            </w:pPr>
          </w:p>
        </w:tc>
        <w:tc>
          <w:tcPr>
            <w:tcW w:w="381" w:type="dxa"/>
            <w:vMerge/>
            <w:shd w:val="clear" w:color="auto" w:fill="auto"/>
          </w:tcPr>
          <w:p w:rsidR="004D0675" w:rsidRPr="00E4553D" w:rsidRDefault="004D0675" w:rsidP="009E5FE0">
            <w:pPr>
              <w:jc w:val="center"/>
            </w:pPr>
          </w:p>
        </w:tc>
        <w:tc>
          <w:tcPr>
            <w:tcW w:w="427" w:type="dxa"/>
            <w:vMerge/>
            <w:shd w:val="clear" w:color="auto" w:fill="auto"/>
          </w:tcPr>
          <w:p w:rsidR="004D0675" w:rsidRPr="00E4553D" w:rsidRDefault="004D0675" w:rsidP="009E5FE0">
            <w:pPr>
              <w:jc w:val="center"/>
            </w:pPr>
          </w:p>
        </w:tc>
        <w:tc>
          <w:tcPr>
            <w:tcW w:w="387" w:type="dxa"/>
            <w:vMerge/>
            <w:shd w:val="clear" w:color="auto" w:fill="auto"/>
          </w:tcPr>
          <w:p w:rsidR="004D0675" w:rsidRPr="00E4553D" w:rsidRDefault="004D0675" w:rsidP="009E5FE0">
            <w:pPr>
              <w:jc w:val="center"/>
            </w:pPr>
          </w:p>
        </w:tc>
        <w:tc>
          <w:tcPr>
            <w:tcW w:w="396" w:type="dxa"/>
            <w:vMerge/>
            <w:shd w:val="clear" w:color="auto" w:fill="auto"/>
          </w:tcPr>
          <w:p w:rsidR="004D0675" w:rsidRPr="00E4553D" w:rsidRDefault="004D0675" w:rsidP="009E5FE0">
            <w:pPr>
              <w:jc w:val="center"/>
            </w:pPr>
          </w:p>
        </w:tc>
        <w:tc>
          <w:tcPr>
            <w:tcW w:w="399" w:type="dxa"/>
            <w:vMerge/>
            <w:shd w:val="clear" w:color="auto" w:fill="auto"/>
          </w:tcPr>
          <w:p w:rsidR="004D0675" w:rsidRPr="00E4553D" w:rsidRDefault="004D0675" w:rsidP="009E5FE0">
            <w:pPr>
              <w:jc w:val="center"/>
            </w:pPr>
          </w:p>
        </w:tc>
        <w:tc>
          <w:tcPr>
            <w:tcW w:w="473" w:type="dxa"/>
            <w:vMerge/>
            <w:shd w:val="clear" w:color="auto" w:fill="auto"/>
          </w:tcPr>
          <w:p w:rsidR="004D0675" w:rsidRPr="00E4553D" w:rsidRDefault="004D0675" w:rsidP="009E5FE0">
            <w:pPr>
              <w:jc w:val="center"/>
            </w:pPr>
          </w:p>
        </w:tc>
        <w:tc>
          <w:tcPr>
            <w:tcW w:w="410" w:type="dxa"/>
            <w:vMerge/>
            <w:shd w:val="clear" w:color="auto" w:fill="auto"/>
          </w:tcPr>
          <w:p w:rsidR="004D0675" w:rsidRPr="00E4553D" w:rsidRDefault="004D0675" w:rsidP="009E5FE0">
            <w:pPr>
              <w:jc w:val="center"/>
            </w:pPr>
          </w:p>
        </w:tc>
        <w:tc>
          <w:tcPr>
            <w:tcW w:w="341" w:type="dxa"/>
            <w:vMerge/>
            <w:shd w:val="clear" w:color="auto" w:fill="auto"/>
          </w:tcPr>
          <w:p w:rsidR="004D0675" w:rsidRPr="00E4553D" w:rsidRDefault="004D0675" w:rsidP="009E5FE0">
            <w:pPr>
              <w:jc w:val="center"/>
            </w:pPr>
          </w:p>
        </w:tc>
        <w:tc>
          <w:tcPr>
            <w:tcW w:w="427" w:type="dxa"/>
            <w:vMerge/>
            <w:shd w:val="clear" w:color="auto" w:fill="auto"/>
          </w:tcPr>
          <w:p w:rsidR="004D0675" w:rsidRPr="00E4553D" w:rsidRDefault="004D0675" w:rsidP="009E5FE0">
            <w:pPr>
              <w:jc w:val="center"/>
            </w:pPr>
          </w:p>
        </w:tc>
        <w:tc>
          <w:tcPr>
            <w:tcW w:w="426" w:type="dxa"/>
            <w:vMerge/>
            <w:shd w:val="clear" w:color="auto" w:fill="auto"/>
          </w:tcPr>
          <w:p w:rsidR="004D0675" w:rsidRPr="00E4553D" w:rsidRDefault="004D0675" w:rsidP="009E5FE0">
            <w:pPr>
              <w:jc w:val="center"/>
            </w:pPr>
          </w:p>
        </w:tc>
        <w:tc>
          <w:tcPr>
            <w:tcW w:w="426" w:type="dxa"/>
            <w:vMerge/>
            <w:shd w:val="clear" w:color="auto" w:fill="auto"/>
          </w:tcPr>
          <w:p w:rsidR="004D0675" w:rsidRPr="00E4553D" w:rsidRDefault="004D0675" w:rsidP="009E5FE0">
            <w:pPr>
              <w:jc w:val="center"/>
            </w:pPr>
          </w:p>
        </w:tc>
        <w:tc>
          <w:tcPr>
            <w:tcW w:w="426" w:type="dxa"/>
            <w:vMerge/>
            <w:shd w:val="clear" w:color="auto" w:fill="auto"/>
          </w:tcPr>
          <w:p w:rsidR="004D0675" w:rsidRPr="00E4553D" w:rsidRDefault="004D0675" w:rsidP="009E5FE0">
            <w:pPr>
              <w:jc w:val="center"/>
            </w:pPr>
          </w:p>
        </w:tc>
        <w:tc>
          <w:tcPr>
            <w:tcW w:w="427" w:type="dxa"/>
            <w:vMerge/>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c>
          <w:tcPr>
            <w:tcW w:w="426" w:type="dxa"/>
            <w:vMerge/>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c>
          <w:tcPr>
            <w:tcW w:w="505" w:type="dxa"/>
            <w:vMerge/>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r>
    </w:tbl>
    <w:p w:rsidR="00830CAA" w:rsidRDefault="00830CAA">
      <w:pPr>
        <w:rPr>
          <w:sz w:val="16"/>
          <w:szCs w:val="16"/>
        </w:rPr>
      </w:pPr>
    </w:p>
    <w:p w:rsidR="008460CB" w:rsidRDefault="00FF512C" w:rsidP="00FF512C">
      <w:pPr>
        <w:ind w:left="5664" w:firstLine="708"/>
        <w:rPr>
          <w:sz w:val="16"/>
          <w:szCs w:val="16"/>
        </w:rPr>
      </w:pPr>
      <w:r w:rsidRPr="00FF512C">
        <w:rPr>
          <w:sz w:val="16"/>
          <w:szCs w:val="16"/>
        </w:rPr>
        <w:t>ÇELTİKÇİ MİLLİ EĞİTİM 2016 YILI EYLEM PLANI</w:t>
      </w:r>
    </w:p>
    <w:p w:rsidR="008460CB" w:rsidRDefault="008460CB">
      <w:pPr>
        <w:rPr>
          <w:sz w:val="16"/>
          <w:szCs w:val="16"/>
        </w:rPr>
      </w:pPr>
    </w:p>
    <w:p w:rsidR="008460CB" w:rsidRDefault="008460CB">
      <w:pPr>
        <w:rPr>
          <w:sz w:val="16"/>
          <w:szCs w:val="16"/>
        </w:rPr>
      </w:pPr>
    </w:p>
    <w:p w:rsidR="008460CB" w:rsidRDefault="008460CB">
      <w:pPr>
        <w:rPr>
          <w:sz w:val="16"/>
          <w:szCs w:val="16"/>
        </w:rPr>
      </w:pPr>
    </w:p>
    <w:p w:rsidR="008460CB" w:rsidRDefault="008460CB">
      <w:pPr>
        <w:rPr>
          <w:sz w:val="16"/>
          <w:szCs w:val="16"/>
        </w:rPr>
      </w:pPr>
    </w:p>
    <w:tbl>
      <w:tblPr>
        <w:tblpPr w:leftFromText="141" w:rightFromText="141" w:tblpY="450"/>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1175"/>
        <w:gridCol w:w="1092"/>
        <w:gridCol w:w="1186"/>
        <w:gridCol w:w="917"/>
        <w:gridCol w:w="862"/>
        <w:gridCol w:w="862"/>
        <w:gridCol w:w="1117"/>
        <w:gridCol w:w="565"/>
        <w:gridCol w:w="1157"/>
        <w:gridCol w:w="381"/>
        <w:gridCol w:w="427"/>
        <w:gridCol w:w="387"/>
        <w:gridCol w:w="396"/>
        <w:gridCol w:w="399"/>
        <w:gridCol w:w="473"/>
        <w:gridCol w:w="410"/>
        <w:gridCol w:w="341"/>
        <w:gridCol w:w="427"/>
        <w:gridCol w:w="426"/>
        <w:gridCol w:w="426"/>
        <w:gridCol w:w="426"/>
        <w:gridCol w:w="427"/>
        <w:gridCol w:w="426"/>
        <w:gridCol w:w="505"/>
      </w:tblGrid>
      <w:tr w:rsidR="004D0675" w:rsidRPr="00AC0ADF" w:rsidTr="009E5FE0">
        <w:trPr>
          <w:trHeight w:val="409"/>
        </w:trPr>
        <w:tc>
          <w:tcPr>
            <w:tcW w:w="420" w:type="dxa"/>
            <w:vMerge w:val="restart"/>
            <w:shd w:val="clear" w:color="auto" w:fill="auto"/>
            <w:textDirection w:val="btLr"/>
            <w:vAlign w:val="center"/>
          </w:tcPr>
          <w:p w:rsidR="004D0675" w:rsidRPr="003A765C" w:rsidRDefault="004D0675"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Amaç No</w:t>
            </w:r>
          </w:p>
        </w:tc>
        <w:tc>
          <w:tcPr>
            <w:tcW w:w="1175" w:type="dxa"/>
            <w:vMerge w:val="restart"/>
            <w:shd w:val="clear" w:color="auto" w:fill="auto"/>
            <w:vAlign w:val="center"/>
          </w:tcPr>
          <w:p w:rsidR="004D0675" w:rsidRPr="003A765C" w:rsidRDefault="004D0675"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AMAÇLAR</w:t>
            </w:r>
          </w:p>
        </w:tc>
        <w:tc>
          <w:tcPr>
            <w:tcW w:w="1092" w:type="dxa"/>
            <w:vMerge w:val="restart"/>
            <w:shd w:val="clear" w:color="auto" w:fill="auto"/>
            <w:vAlign w:val="center"/>
          </w:tcPr>
          <w:p w:rsidR="004D0675" w:rsidRPr="003A765C" w:rsidRDefault="004D0675"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HEDEFLER</w:t>
            </w:r>
          </w:p>
        </w:tc>
        <w:tc>
          <w:tcPr>
            <w:tcW w:w="1186" w:type="dxa"/>
            <w:vMerge w:val="restart"/>
            <w:shd w:val="clear" w:color="auto" w:fill="auto"/>
            <w:vAlign w:val="center"/>
          </w:tcPr>
          <w:p w:rsidR="004D0675" w:rsidRPr="003A765C" w:rsidRDefault="004D0675"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FAALİYETLER VEYA PROJELER</w:t>
            </w:r>
          </w:p>
        </w:tc>
        <w:tc>
          <w:tcPr>
            <w:tcW w:w="917" w:type="dxa"/>
            <w:vMerge w:val="restart"/>
            <w:shd w:val="clear" w:color="auto" w:fill="auto"/>
            <w:vAlign w:val="center"/>
          </w:tcPr>
          <w:p w:rsidR="004D0675" w:rsidRPr="003A765C" w:rsidRDefault="004D0675"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MEVCUT DURUM</w:t>
            </w:r>
          </w:p>
        </w:tc>
        <w:tc>
          <w:tcPr>
            <w:tcW w:w="1724" w:type="dxa"/>
            <w:gridSpan w:val="2"/>
            <w:vMerge w:val="restart"/>
            <w:shd w:val="clear" w:color="auto" w:fill="auto"/>
            <w:vAlign w:val="center"/>
          </w:tcPr>
          <w:p w:rsidR="004D0675" w:rsidRPr="003A765C" w:rsidRDefault="004D0675"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PERFORMANS GÖSTERGELERİ</w:t>
            </w:r>
          </w:p>
        </w:tc>
        <w:tc>
          <w:tcPr>
            <w:tcW w:w="1117" w:type="dxa"/>
            <w:vMerge w:val="restart"/>
            <w:shd w:val="clear" w:color="auto" w:fill="auto"/>
            <w:vAlign w:val="center"/>
          </w:tcPr>
          <w:p w:rsidR="004D0675" w:rsidRPr="003A765C" w:rsidRDefault="004D0675"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SORUMLU KİŞİLER / EKİPLER / KURUMLAR</w:t>
            </w:r>
          </w:p>
        </w:tc>
        <w:tc>
          <w:tcPr>
            <w:tcW w:w="565" w:type="dxa"/>
            <w:vMerge w:val="restart"/>
            <w:shd w:val="clear" w:color="auto" w:fill="auto"/>
            <w:textDirection w:val="btLr"/>
            <w:vAlign w:val="center"/>
          </w:tcPr>
          <w:p w:rsidR="004D0675" w:rsidRPr="003A765C" w:rsidRDefault="004D0675"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BÜTÇE</w:t>
            </w:r>
          </w:p>
        </w:tc>
        <w:tc>
          <w:tcPr>
            <w:tcW w:w="1157" w:type="dxa"/>
            <w:vMerge w:val="restart"/>
            <w:shd w:val="clear" w:color="auto" w:fill="auto"/>
            <w:vAlign w:val="center"/>
          </w:tcPr>
          <w:p w:rsidR="004D0675" w:rsidRPr="003A765C" w:rsidRDefault="004D0675"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KAYNAKLAR</w:t>
            </w:r>
          </w:p>
        </w:tc>
        <w:tc>
          <w:tcPr>
            <w:tcW w:w="6277" w:type="dxa"/>
            <w:gridSpan w:val="15"/>
            <w:shd w:val="clear" w:color="auto" w:fill="auto"/>
            <w:noWrap/>
            <w:vAlign w:val="bottom"/>
          </w:tcPr>
          <w:p w:rsidR="004D0675" w:rsidRPr="00FF512C" w:rsidRDefault="004D0675" w:rsidP="009E5FE0">
            <w:pPr>
              <w:spacing w:after="0"/>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ZAMANLAMA (FAALİYET-PROJELERİN BAŞLAYIŞ-BİTİŞYILI)</w:t>
            </w:r>
          </w:p>
        </w:tc>
      </w:tr>
      <w:tr w:rsidR="004D0675" w:rsidRPr="00AC0ADF" w:rsidTr="009E5FE0">
        <w:trPr>
          <w:trHeight w:val="847"/>
        </w:trPr>
        <w:tc>
          <w:tcPr>
            <w:tcW w:w="420"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1175"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1092"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1186"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917"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1724" w:type="dxa"/>
            <w:gridSpan w:val="2"/>
            <w:vMerge/>
            <w:vAlign w:val="center"/>
          </w:tcPr>
          <w:p w:rsidR="004D0675" w:rsidRPr="003A765C" w:rsidRDefault="004D0675" w:rsidP="009E5FE0">
            <w:pPr>
              <w:spacing w:after="0"/>
              <w:rPr>
                <w:rFonts w:ascii="Arial" w:eastAsia="Batang" w:hAnsi="Arial" w:cs="Arial"/>
                <w:bCs/>
                <w:sz w:val="16"/>
                <w:szCs w:val="16"/>
                <w:lang w:eastAsia="ko-KR"/>
              </w:rPr>
            </w:pPr>
          </w:p>
        </w:tc>
        <w:tc>
          <w:tcPr>
            <w:tcW w:w="1117"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565"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1157"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381" w:type="dxa"/>
            <w:shd w:val="clear" w:color="auto" w:fill="auto"/>
            <w:textDirection w:val="btLr"/>
            <w:vAlign w:val="bottom"/>
          </w:tcPr>
          <w:p w:rsidR="004D0675" w:rsidRPr="00FF512C" w:rsidRDefault="004D0675"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OCAK</w:t>
            </w:r>
          </w:p>
        </w:tc>
        <w:tc>
          <w:tcPr>
            <w:tcW w:w="427" w:type="dxa"/>
            <w:shd w:val="clear" w:color="auto" w:fill="auto"/>
            <w:textDirection w:val="btLr"/>
            <w:vAlign w:val="bottom"/>
          </w:tcPr>
          <w:p w:rsidR="004D0675" w:rsidRPr="00FF512C" w:rsidRDefault="004D0675"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ŞUBAT</w:t>
            </w:r>
          </w:p>
        </w:tc>
        <w:tc>
          <w:tcPr>
            <w:tcW w:w="387" w:type="dxa"/>
            <w:shd w:val="clear" w:color="auto" w:fill="auto"/>
            <w:textDirection w:val="btLr"/>
            <w:vAlign w:val="bottom"/>
          </w:tcPr>
          <w:p w:rsidR="004D0675" w:rsidRPr="00FF512C" w:rsidRDefault="004D0675"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MART</w:t>
            </w:r>
          </w:p>
        </w:tc>
        <w:tc>
          <w:tcPr>
            <w:tcW w:w="396" w:type="dxa"/>
            <w:shd w:val="clear" w:color="auto" w:fill="auto"/>
            <w:textDirection w:val="btLr"/>
            <w:vAlign w:val="bottom"/>
          </w:tcPr>
          <w:p w:rsidR="004D0675" w:rsidRPr="00FF512C" w:rsidRDefault="004D0675"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NİSAN</w:t>
            </w:r>
          </w:p>
        </w:tc>
        <w:tc>
          <w:tcPr>
            <w:tcW w:w="399" w:type="dxa"/>
            <w:shd w:val="clear" w:color="auto" w:fill="auto"/>
            <w:textDirection w:val="btLr"/>
            <w:vAlign w:val="bottom"/>
          </w:tcPr>
          <w:p w:rsidR="004D0675" w:rsidRPr="00FF512C" w:rsidRDefault="004D0675"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MAYIS</w:t>
            </w:r>
          </w:p>
        </w:tc>
        <w:tc>
          <w:tcPr>
            <w:tcW w:w="473" w:type="dxa"/>
            <w:shd w:val="clear" w:color="auto" w:fill="auto"/>
            <w:textDirection w:val="btLr"/>
            <w:vAlign w:val="bottom"/>
          </w:tcPr>
          <w:p w:rsidR="004D0675" w:rsidRPr="00FF512C" w:rsidRDefault="004D0675"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HAZİRAN</w:t>
            </w:r>
          </w:p>
        </w:tc>
        <w:tc>
          <w:tcPr>
            <w:tcW w:w="410" w:type="dxa"/>
            <w:shd w:val="clear" w:color="auto" w:fill="auto"/>
            <w:textDirection w:val="btLr"/>
            <w:vAlign w:val="bottom"/>
          </w:tcPr>
          <w:p w:rsidR="004D0675" w:rsidRPr="00FF512C" w:rsidRDefault="004D0675"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TEMMUZ</w:t>
            </w:r>
          </w:p>
        </w:tc>
        <w:tc>
          <w:tcPr>
            <w:tcW w:w="341" w:type="dxa"/>
            <w:shd w:val="clear" w:color="auto" w:fill="auto"/>
            <w:textDirection w:val="btLr"/>
            <w:vAlign w:val="bottom"/>
          </w:tcPr>
          <w:p w:rsidR="004D0675" w:rsidRPr="00FF512C" w:rsidRDefault="004D0675"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AĞUSTOS</w:t>
            </w:r>
          </w:p>
        </w:tc>
        <w:tc>
          <w:tcPr>
            <w:tcW w:w="427" w:type="dxa"/>
            <w:shd w:val="clear" w:color="auto" w:fill="auto"/>
            <w:textDirection w:val="btLr"/>
            <w:vAlign w:val="bottom"/>
          </w:tcPr>
          <w:p w:rsidR="004D0675" w:rsidRPr="00FF512C" w:rsidRDefault="004D0675"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EYLÜL</w:t>
            </w:r>
          </w:p>
        </w:tc>
        <w:tc>
          <w:tcPr>
            <w:tcW w:w="426" w:type="dxa"/>
            <w:shd w:val="clear" w:color="auto" w:fill="auto"/>
            <w:textDirection w:val="btLr"/>
            <w:vAlign w:val="center"/>
          </w:tcPr>
          <w:p w:rsidR="004D0675" w:rsidRPr="00FF512C" w:rsidRDefault="004D0675"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EKİM</w:t>
            </w:r>
          </w:p>
        </w:tc>
        <w:tc>
          <w:tcPr>
            <w:tcW w:w="426" w:type="dxa"/>
            <w:shd w:val="clear" w:color="auto" w:fill="auto"/>
            <w:textDirection w:val="btLr"/>
            <w:vAlign w:val="bottom"/>
          </w:tcPr>
          <w:p w:rsidR="004D0675" w:rsidRPr="00FF512C" w:rsidRDefault="004D0675"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KASIM</w:t>
            </w:r>
          </w:p>
        </w:tc>
        <w:tc>
          <w:tcPr>
            <w:tcW w:w="426" w:type="dxa"/>
            <w:shd w:val="clear" w:color="auto" w:fill="auto"/>
            <w:textDirection w:val="btLr"/>
            <w:vAlign w:val="bottom"/>
          </w:tcPr>
          <w:p w:rsidR="004D0675" w:rsidRPr="00FF512C" w:rsidRDefault="004D0675"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ARALIK</w:t>
            </w:r>
          </w:p>
        </w:tc>
        <w:tc>
          <w:tcPr>
            <w:tcW w:w="427" w:type="dxa"/>
            <w:shd w:val="clear" w:color="auto" w:fill="auto"/>
            <w:textDirection w:val="btLr"/>
            <w:vAlign w:val="bottom"/>
          </w:tcPr>
          <w:p w:rsidR="004D0675" w:rsidRPr="00FF512C" w:rsidRDefault="004D0675"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2017</w:t>
            </w:r>
          </w:p>
        </w:tc>
        <w:tc>
          <w:tcPr>
            <w:tcW w:w="426" w:type="dxa"/>
            <w:shd w:val="clear" w:color="auto" w:fill="auto"/>
            <w:noWrap/>
            <w:textDirection w:val="btLr"/>
            <w:vAlign w:val="bottom"/>
          </w:tcPr>
          <w:p w:rsidR="004D0675" w:rsidRPr="00FF512C" w:rsidRDefault="004D0675"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2018</w:t>
            </w:r>
          </w:p>
        </w:tc>
        <w:tc>
          <w:tcPr>
            <w:tcW w:w="505" w:type="dxa"/>
            <w:shd w:val="clear" w:color="auto" w:fill="auto"/>
            <w:textDirection w:val="btLr"/>
            <w:vAlign w:val="bottom"/>
          </w:tcPr>
          <w:p w:rsidR="004D0675" w:rsidRPr="00FF512C" w:rsidRDefault="004D0675"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2019</w:t>
            </w:r>
          </w:p>
        </w:tc>
      </w:tr>
      <w:tr w:rsidR="004D0675" w:rsidRPr="00AC0ADF" w:rsidTr="009E5FE0">
        <w:trPr>
          <w:trHeight w:val="1128"/>
        </w:trPr>
        <w:tc>
          <w:tcPr>
            <w:tcW w:w="420" w:type="dxa"/>
            <w:vMerge w:val="restart"/>
            <w:shd w:val="clear" w:color="auto" w:fill="auto"/>
            <w:vAlign w:val="center"/>
          </w:tcPr>
          <w:p w:rsidR="004D0675" w:rsidRPr="003A765C" w:rsidRDefault="004D0675" w:rsidP="009E5FE0">
            <w:pPr>
              <w:spacing w:after="0"/>
              <w:rPr>
                <w:rFonts w:ascii="Arial" w:eastAsia="Batang" w:hAnsi="Arial" w:cs="Arial"/>
                <w:bCs/>
                <w:sz w:val="16"/>
                <w:szCs w:val="16"/>
                <w:lang w:eastAsia="ko-KR"/>
              </w:rPr>
            </w:pPr>
            <w:r>
              <w:rPr>
                <w:rFonts w:ascii="Arial" w:eastAsia="Batang" w:hAnsi="Arial" w:cs="Arial"/>
                <w:bCs/>
                <w:sz w:val="16"/>
                <w:szCs w:val="16"/>
                <w:lang w:eastAsia="ko-KR"/>
              </w:rPr>
              <w:t>3</w:t>
            </w:r>
          </w:p>
        </w:tc>
        <w:tc>
          <w:tcPr>
            <w:tcW w:w="1175" w:type="dxa"/>
            <w:vMerge w:val="restart"/>
            <w:shd w:val="clear" w:color="auto" w:fill="auto"/>
            <w:vAlign w:val="center"/>
          </w:tcPr>
          <w:p w:rsidR="004D0675" w:rsidRDefault="004D0675" w:rsidP="009E5FE0">
            <w:pPr>
              <w:spacing w:after="0" w:line="240" w:lineRule="auto"/>
              <w:rPr>
                <w:rFonts w:ascii="Arial" w:eastAsia="Batang" w:hAnsi="Arial" w:cs="Arial"/>
                <w:b/>
                <w:sz w:val="16"/>
                <w:szCs w:val="16"/>
                <w:lang w:eastAsia="ko-KR"/>
              </w:rPr>
            </w:pPr>
            <w:r>
              <w:rPr>
                <w:rFonts w:ascii="Arial" w:eastAsia="Batang" w:hAnsi="Arial" w:cs="Arial"/>
                <w:b/>
                <w:sz w:val="16"/>
                <w:szCs w:val="16"/>
                <w:lang w:eastAsia="ko-KR"/>
              </w:rPr>
              <w:t>Stratejik amaç 3</w:t>
            </w:r>
          </w:p>
          <w:p w:rsidR="004D0675" w:rsidRDefault="004D0675" w:rsidP="009E5FE0">
            <w:pPr>
              <w:spacing w:after="0" w:line="240" w:lineRule="auto"/>
              <w:rPr>
                <w:rFonts w:ascii="Arial" w:eastAsia="Batang" w:hAnsi="Arial" w:cs="Arial"/>
                <w:sz w:val="16"/>
                <w:szCs w:val="16"/>
                <w:lang w:eastAsia="ko-KR"/>
              </w:rPr>
            </w:pPr>
          </w:p>
          <w:p w:rsidR="004D0675" w:rsidRPr="007E3535" w:rsidRDefault="004D0675" w:rsidP="009E5FE0">
            <w:pPr>
              <w:spacing w:after="0" w:line="240" w:lineRule="auto"/>
              <w:rPr>
                <w:rFonts w:ascii="Arial" w:eastAsia="Batang" w:hAnsi="Arial" w:cs="Arial"/>
                <w:b/>
                <w:sz w:val="16"/>
                <w:szCs w:val="16"/>
                <w:lang w:eastAsia="ko-KR"/>
              </w:rPr>
            </w:pPr>
            <w:r w:rsidRPr="007E3535">
              <w:rPr>
                <w:rFonts w:ascii="Arial" w:eastAsia="Batang" w:hAnsi="Arial" w:cs="Arial"/>
                <w:sz w:val="16"/>
                <w:szCs w:val="16"/>
                <w:lang w:eastAsia="ko-KR"/>
              </w:rPr>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tc>
        <w:tc>
          <w:tcPr>
            <w:tcW w:w="1092" w:type="dxa"/>
            <w:vMerge w:val="restart"/>
            <w:shd w:val="clear" w:color="auto" w:fill="auto"/>
          </w:tcPr>
          <w:p w:rsidR="004D0675" w:rsidRPr="003A765C" w:rsidRDefault="004D0675" w:rsidP="009E5FE0">
            <w:pPr>
              <w:spacing w:after="0"/>
              <w:rPr>
                <w:rFonts w:ascii="Arial" w:eastAsia="Batang" w:hAnsi="Arial" w:cs="Arial"/>
                <w:b/>
                <w:sz w:val="16"/>
                <w:szCs w:val="16"/>
                <w:lang w:eastAsia="ko-KR"/>
              </w:rPr>
            </w:pPr>
          </w:p>
          <w:p w:rsidR="004D0675" w:rsidRPr="003A765C" w:rsidRDefault="004D0675" w:rsidP="009E5FE0">
            <w:pPr>
              <w:spacing w:after="0"/>
              <w:rPr>
                <w:rFonts w:ascii="Arial" w:eastAsia="Batang" w:hAnsi="Arial" w:cs="Arial"/>
                <w:b/>
                <w:sz w:val="16"/>
                <w:szCs w:val="16"/>
                <w:lang w:eastAsia="ko-KR"/>
              </w:rPr>
            </w:pPr>
          </w:p>
          <w:p w:rsidR="004D0675" w:rsidRDefault="004D0675" w:rsidP="009E5FE0">
            <w:pPr>
              <w:spacing w:after="0" w:line="240" w:lineRule="auto"/>
              <w:rPr>
                <w:rFonts w:ascii="Arial" w:eastAsia="Batang" w:hAnsi="Arial" w:cs="Arial"/>
                <w:sz w:val="16"/>
                <w:szCs w:val="16"/>
                <w:lang w:eastAsia="ko-KR"/>
              </w:rPr>
            </w:pPr>
          </w:p>
          <w:p w:rsidR="004D0675" w:rsidRDefault="004D0675" w:rsidP="009E5FE0">
            <w:pPr>
              <w:spacing w:after="0" w:line="240" w:lineRule="auto"/>
              <w:rPr>
                <w:rFonts w:ascii="Arial" w:eastAsia="Batang" w:hAnsi="Arial" w:cs="Arial"/>
                <w:sz w:val="16"/>
                <w:szCs w:val="16"/>
                <w:lang w:eastAsia="ko-KR"/>
              </w:rPr>
            </w:pPr>
          </w:p>
          <w:p w:rsidR="004D0675" w:rsidRPr="003A765C" w:rsidRDefault="004D0675" w:rsidP="009E5FE0">
            <w:pPr>
              <w:spacing w:after="0" w:line="240" w:lineRule="auto"/>
              <w:rPr>
                <w:rFonts w:ascii="Arial" w:eastAsia="Batang" w:hAnsi="Arial" w:cs="Arial"/>
                <w:sz w:val="16"/>
                <w:szCs w:val="16"/>
                <w:lang w:eastAsia="ko-KR"/>
              </w:rPr>
            </w:pPr>
            <w:r w:rsidRPr="00830CAA">
              <w:rPr>
                <w:rFonts w:ascii="Arial" w:eastAsia="Batang" w:hAnsi="Arial" w:cs="Arial"/>
                <w:b/>
                <w:sz w:val="16"/>
                <w:szCs w:val="16"/>
                <w:lang w:eastAsia="ko-KR"/>
              </w:rPr>
              <w:t xml:space="preserve">Stratejik Hedef </w:t>
            </w:r>
            <w:proofErr w:type="gramStart"/>
            <w:r w:rsidRPr="00830CAA">
              <w:rPr>
                <w:rFonts w:ascii="Arial" w:eastAsia="Batang" w:hAnsi="Arial" w:cs="Arial"/>
                <w:b/>
                <w:sz w:val="16"/>
                <w:szCs w:val="16"/>
                <w:lang w:eastAsia="ko-KR"/>
              </w:rPr>
              <w:t>3.2</w:t>
            </w:r>
            <w:proofErr w:type="gramEnd"/>
            <w:r w:rsidRPr="00830CAA">
              <w:rPr>
                <w:rFonts w:ascii="Arial" w:eastAsia="Batang" w:hAnsi="Arial" w:cs="Arial"/>
                <w:b/>
                <w:sz w:val="16"/>
                <w:szCs w:val="16"/>
                <w:lang w:eastAsia="ko-KR"/>
              </w:rPr>
              <w:t>:</w:t>
            </w:r>
            <w:r w:rsidRPr="00830CAA">
              <w:rPr>
                <w:rFonts w:ascii="Arial" w:eastAsia="Batang" w:hAnsi="Arial" w:cs="Arial"/>
                <w:sz w:val="16"/>
                <w:szCs w:val="16"/>
                <w:lang w:eastAsia="ko-KR"/>
              </w:rPr>
              <w:t xml:space="preserve"> Plan dönemi sonuna kadar, ihtiyaçlar ve bütçe imkânları doğrultusunda, çağın gereklerine uygun biçimde donatılmış eğitim ortamlarını tesis etmek ve etkin, verimli bir mali yönetim yapısını oluşturmak.</w:t>
            </w:r>
          </w:p>
        </w:tc>
        <w:tc>
          <w:tcPr>
            <w:tcW w:w="1186" w:type="dxa"/>
            <w:vMerge w:val="restart"/>
            <w:shd w:val="clear" w:color="auto" w:fill="auto"/>
          </w:tcPr>
          <w:p w:rsidR="004D0675" w:rsidRDefault="004D0675" w:rsidP="009E5FE0">
            <w:pPr>
              <w:spacing w:after="0" w:line="240" w:lineRule="auto"/>
              <w:rPr>
                <w:rFonts w:ascii="Arial" w:eastAsia="Batang" w:hAnsi="Arial" w:cs="Arial"/>
                <w:sz w:val="16"/>
                <w:szCs w:val="16"/>
                <w:lang w:eastAsia="ko-KR"/>
              </w:rPr>
            </w:pPr>
          </w:p>
          <w:p w:rsidR="004D0675" w:rsidRDefault="004D0675" w:rsidP="009E5FE0">
            <w:pPr>
              <w:spacing w:after="0" w:line="240" w:lineRule="auto"/>
              <w:rPr>
                <w:rFonts w:ascii="Arial" w:eastAsia="Batang" w:hAnsi="Arial" w:cs="Arial"/>
                <w:sz w:val="16"/>
                <w:szCs w:val="16"/>
                <w:lang w:eastAsia="ko-KR"/>
              </w:rPr>
            </w:pPr>
            <w:r w:rsidRPr="00830CAA">
              <w:rPr>
                <w:rFonts w:ascii="Arial" w:eastAsia="Batang" w:hAnsi="Arial" w:cs="Arial"/>
                <w:sz w:val="16"/>
                <w:szCs w:val="16"/>
                <w:lang w:eastAsia="ko-KR"/>
              </w:rPr>
              <w:t>Okullaşma ve sınıf mevcutları ile ilgili hedefler doğrultusunda oluşacak fiziki mekân ihtiyacını plan dönemi sonuna kadar karşılanması sağlanacaktır.</w:t>
            </w:r>
          </w:p>
          <w:p w:rsidR="004D0675" w:rsidRDefault="004D0675" w:rsidP="009E5FE0">
            <w:pPr>
              <w:spacing w:after="0" w:line="240" w:lineRule="auto"/>
              <w:rPr>
                <w:rFonts w:ascii="Arial" w:eastAsia="Batang" w:hAnsi="Arial" w:cs="Arial"/>
                <w:sz w:val="16"/>
                <w:szCs w:val="16"/>
                <w:lang w:eastAsia="ko-KR"/>
              </w:rPr>
            </w:pPr>
          </w:p>
          <w:p w:rsidR="004D0675" w:rsidRDefault="004D0675" w:rsidP="009E5FE0">
            <w:pPr>
              <w:spacing w:after="0" w:line="240" w:lineRule="auto"/>
              <w:rPr>
                <w:rFonts w:ascii="Arial" w:eastAsia="Batang" w:hAnsi="Arial" w:cs="Arial"/>
                <w:sz w:val="16"/>
                <w:szCs w:val="16"/>
                <w:lang w:eastAsia="ko-KR"/>
              </w:rPr>
            </w:pPr>
            <w:r w:rsidRPr="00830CAA">
              <w:rPr>
                <w:rFonts w:ascii="Arial" w:eastAsia="Batang" w:hAnsi="Arial" w:cs="Arial"/>
                <w:sz w:val="16"/>
                <w:szCs w:val="16"/>
                <w:lang w:eastAsia="ko-KR"/>
              </w:rPr>
              <w:t>Temel Eğitime bağlı okullarımızın her türlü donatım malz</w:t>
            </w:r>
            <w:r>
              <w:rPr>
                <w:rFonts w:ascii="Arial" w:eastAsia="Batang" w:hAnsi="Arial" w:cs="Arial"/>
                <w:sz w:val="16"/>
                <w:szCs w:val="16"/>
                <w:lang w:eastAsia="ko-KR"/>
              </w:rPr>
              <w:t>emesi ihtiyaçlarının</w:t>
            </w:r>
            <w:r w:rsidRPr="00830CAA">
              <w:rPr>
                <w:rFonts w:ascii="Arial" w:eastAsia="Batang" w:hAnsi="Arial" w:cs="Arial"/>
                <w:sz w:val="16"/>
                <w:szCs w:val="16"/>
                <w:lang w:eastAsia="ko-KR"/>
              </w:rPr>
              <w:t xml:space="preserve"> teknolojik gelişmelere uygun olarak zamanında karşılanması sağlanacaktır.</w:t>
            </w:r>
          </w:p>
          <w:p w:rsidR="004D0675" w:rsidRDefault="004D0675" w:rsidP="009E5FE0">
            <w:pPr>
              <w:spacing w:after="0" w:line="240" w:lineRule="auto"/>
              <w:rPr>
                <w:rFonts w:ascii="Arial" w:eastAsia="Batang" w:hAnsi="Arial" w:cs="Arial"/>
                <w:sz w:val="16"/>
                <w:szCs w:val="16"/>
                <w:lang w:eastAsia="ko-KR"/>
              </w:rPr>
            </w:pPr>
          </w:p>
          <w:p w:rsidR="004D0675" w:rsidRPr="003A765C" w:rsidRDefault="004D0675" w:rsidP="009E5FE0">
            <w:pPr>
              <w:spacing w:after="0" w:line="240" w:lineRule="auto"/>
              <w:rPr>
                <w:rFonts w:ascii="Arial" w:eastAsia="Batang" w:hAnsi="Arial" w:cs="Arial"/>
                <w:sz w:val="16"/>
                <w:szCs w:val="16"/>
                <w:lang w:eastAsia="ko-KR"/>
              </w:rPr>
            </w:pPr>
            <w:r w:rsidRPr="00830CAA">
              <w:rPr>
                <w:rFonts w:ascii="Arial" w:eastAsia="Batang" w:hAnsi="Arial" w:cs="Arial"/>
                <w:sz w:val="16"/>
                <w:szCs w:val="16"/>
                <w:lang w:eastAsia="ko-KR"/>
              </w:rPr>
              <w:t>Okulların yapım ve donatımına yönelik hayırsever vatandaşları teşvik edecek kampanyalar düzenlenecektir.</w:t>
            </w:r>
          </w:p>
        </w:tc>
        <w:tc>
          <w:tcPr>
            <w:tcW w:w="917" w:type="dxa"/>
            <w:vMerge w:val="restart"/>
            <w:shd w:val="clear" w:color="auto" w:fill="auto"/>
          </w:tcPr>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Default="004D0675" w:rsidP="009E5FE0">
            <w:pPr>
              <w:spacing w:after="0"/>
              <w:rPr>
                <w:rFonts w:ascii="Arial" w:eastAsia="Batang" w:hAnsi="Arial" w:cs="Arial"/>
                <w:sz w:val="16"/>
                <w:szCs w:val="16"/>
                <w:lang w:eastAsia="ko-KR"/>
              </w:rPr>
            </w:pPr>
          </w:p>
          <w:p w:rsidR="004D0675" w:rsidRPr="003A765C" w:rsidRDefault="004D0675" w:rsidP="009E5FE0">
            <w:pPr>
              <w:spacing w:after="0"/>
              <w:rPr>
                <w:rFonts w:ascii="Arial" w:eastAsia="Batang" w:hAnsi="Arial" w:cs="Arial"/>
                <w:sz w:val="16"/>
                <w:szCs w:val="16"/>
                <w:lang w:eastAsia="ko-KR"/>
              </w:rPr>
            </w:pPr>
            <w:r>
              <w:rPr>
                <w:rFonts w:ascii="Arial" w:eastAsia="Batang" w:hAnsi="Arial" w:cs="Arial"/>
                <w:sz w:val="16"/>
                <w:szCs w:val="16"/>
                <w:lang w:eastAsia="ko-KR"/>
              </w:rPr>
              <w:t>Devam ediyor.</w:t>
            </w:r>
          </w:p>
        </w:tc>
        <w:tc>
          <w:tcPr>
            <w:tcW w:w="862" w:type="dxa"/>
            <w:shd w:val="clear" w:color="auto" w:fill="auto"/>
          </w:tcPr>
          <w:p w:rsidR="004D0675" w:rsidRDefault="004D0675" w:rsidP="009E5FE0">
            <w:pPr>
              <w:spacing w:after="0" w:line="240" w:lineRule="auto"/>
              <w:rPr>
                <w:rFonts w:ascii="Arial" w:eastAsia="Batang" w:hAnsi="Arial" w:cs="Arial"/>
                <w:b/>
                <w:sz w:val="16"/>
                <w:szCs w:val="16"/>
                <w:lang w:eastAsia="ko-KR"/>
              </w:rPr>
            </w:pPr>
            <w:r>
              <w:rPr>
                <w:rFonts w:ascii="Arial" w:eastAsia="Batang" w:hAnsi="Arial" w:cs="Arial"/>
                <w:b/>
                <w:sz w:val="16"/>
                <w:szCs w:val="16"/>
                <w:lang w:eastAsia="ko-KR"/>
              </w:rPr>
              <w:t>3.2.1</w:t>
            </w:r>
          </w:p>
          <w:p w:rsidR="004D0675" w:rsidRPr="00AB5159" w:rsidRDefault="004D0675" w:rsidP="009E5FE0">
            <w:pPr>
              <w:spacing w:after="0" w:line="240" w:lineRule="auto"/>
              <w:rPr>
                <w:rFonts w:ascii="Arial" w:eastAsia="Batang" w:hAnsi="Arial" w:cs="Arial"/>
                <w:sz w:val="16"/>
                <w:szCs w:val="16"/>
                <w:lang w:eastAsia="ko-KR"/>
              </w:rPr>
            </w:pPr>
            <w:r w:rsidRPr="00AB5159">
              <w:rPr>
                <w:rFonts w:ascii="Arial" w:eastAsia="Batang" w:hAnsi="Arial" w:cs="Arial"/>
                <w:sz w:val="16"/>
                <w:szCs w:val="16"/>
                <w:lang w:eastAsia="ko-KR"/>
              </w:rPr>
              <w:t>Onarımların yapılan harcama tutarı</w:t>
            </w:r>
          </w:p>
        </w:tc>
        <w:tc>
          <w:tcPr>
            <w:tcW w:w="862" w:type="dxa"/>
            <w:shd w:val="clear" w:color="auto" w:fill="auto"/>
          </w:tcPr>
          <w:p w:rsidR="004D0675" w:rsidRDefault="004D0675" w:rsidP="009E5FE0">
            <w:pPr>
              <w:spacing w:after="0"/>
              <w:rPr>
                <w:rFonts w:ascii="Arial" w:eastAsia="Batang" w:hAnsi="Arial" w:cs="Arial"/>
                <w:sz w:val="16"/>
                <w:szCs w:val="16"/>
                <w:lang w:eastAsia="ko-KR"/>
              </w:rPr>
            </w:pPr>
            <w:r>
              <w:rPr>
                <w:rFonts w:ascii="Arial" w:eastAsia="Batang" w:hAnsi="Arial" w:cs="Arial"/>
                <w:sz w:val="16"/>
                <w:szCs w:val="16"/>
                <w:lang w:eastAsia="ko-KR"/>
              </w:rPr>
              <w:t xml:space="preserve">  </w:t>
            </w:r>
          </w:p>
          <w:p w:rsidR="004D0675" w:rsidRDefault="004D0675" w:rsidP="009E5FE0">
            <w:pPr>
              <w:spacing w:after="0"/>
              <w:rPr>
                <w:rFonts w:ascii="Arial" w:eastAsia="Batang" w:hAnsi="Arial" w:cs="Arial"/>
                <w:sz w:val="16"/>
                <w:szCs w:val="16"/>
                <w:lang w:eastAsia="ko-KR"/>
              </w:rPr>
            </w:pPr>
          </w:p>
          <w:p w:rsidR="004D0675" w:rsidRPr="003A765C" w:rsidRDefault="004D0675" w:rsidP="009E5FE0">
            <w:pPr>
              <w:spacing w:after="0"/>
              <w:rPr>
                <w:rFonts w:ascii="Arial" w:eastAsia="Batang" w:hAnsi="Arial" w:cs="Arial"/>
                <w:sz w:val="16"/>
                <w:szCs w:val="16"/>
                <w:lang w:eastAsia="ko-KR"/>
              </w:rPr>
            </w:pPr>
            <w:r>
              <w:rPr>
                <w:rFonts w:ascii="Arial" w:eastAsia="Batang" w:hAnsi="Arial" w:cs="Arial"/>
                <w:sz w:val="16"/>
                <w:szCs w:val="16"/>
                <w:lang w:eastAsia="ko-KR"/>
              </w:rPr>
              <w:t xml:space="preserve"> </w:t>
            </w:r>
            <w:r w:rsidRPr="00AB5159">
              <w:rPr>
                <w:rFonts w:ascii="Arial" w:eastAsia="Batang" w:hAnsi="Arial" w:cs="Arial"/>
                <w:sz w:val="16"/>
                <w:szCs w:val="16"/>
                <w:lang w:eastAsia="ko-KR"/>
              </w:rPr>
              <w:t>65000,00</w:t>
            </w:r>
          </w:p>
        </w:tc>
        <w:tc>
          <w:tcPr>
            <w:tcW w:w="1117" w:type="dxa"/>
            <w:vMerge w:val="restart"/>
            <w:shd w:val="clear" w:color="auto" w:fill="auto"/>
          </w:tcPr>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Default="004D0675" w:rsidP="009E5FE0">
            <w:pPr>
              <w:spacing w:after="0"/>
              <w:jc w:val="center"/>
              <w:rPr>
                <w:rFonts w:ascii="Arial" w:eastAsia="Batang" w:hAnsi="Arial" w:cs="Arial"/>
                <w:sz w:val="16"/>
                <w:szCs w:val="16"/>
                <w:lang w:eastAsia="ko-KR"/>
              </w:rPr>
            </w:pPr>
          </w:p>
          <w:p w:rsidR="004D0675" w:rsidRPr="003A765C" w:rsidRDefault="00CD2FBA" w:rsidP="009E5FE0">
            <w:pPr>
              <w:spacing w:after="0"/>
              <w:jc w:val="center"/>
              <w:rPr>
                <w:rFonts w:ascii="Arial" w:eastAsia="Batang" w:hAnsi="Arial" w:cs="Arial"/>
                <w:sz w:val="16"/>
                <w:szCs w:val="16"/>
                <w:lang w:eastAsia="ko-KR"/>
              </w:rPr>
            </w:pPr>
            <w:r>
              <w:rPr>
                <w:rFonts w:ascii="Arial" w:eastAsia="Batang" w:hAnsi="Arial" w:cs="Arial"/>
                <w:sz w:val="16"/>
                <w:szCs w:val="16"/>
                <w:lang w:eastAsia="ko-KR"/>
              </w:rPr>
              <w:t>İlçe Milli Eğitim Müdürü</w:t>
            </w:r>
          </w:p>
        </w:tc>
        <w:tc>
          <w:tcPr>
            <w:tcW w:w="565" w:type="dxa"/>
            <w:vMerge w:val="restart"/>
            <w:shd w:val="clear" w:color="auto" w:fill="auto"/>
            <w:textDirection w:val="btLr"/>
            <w:vAlign w:val="center"/>
          </w:tcPr>
          <w:p w:rsidR="004D0675" w:rsidRPr="003A765C" w:rsidRDefault="00CD2FBA" w:rsidP="009E5FE0">
            <w:pPr>
              <w:spacing w:after="0"/>
              <w:jc w:val="center"/>
              <w:rPr>
                <w:rFonts w:ascii="Arial" w:eastAsia="Batang" w:hAnsi="Arial" w:cs="Arial"/>
                <w:sz w:val="16"/>
                <w:szCs w:val="16"/>
                <w:lang w:eastAsia="ko-KR"/>
              </w:rPr>
            </w:pPr>
            <w:r>
              <w:rPr>
                <w:rFonts w:ascii="Arial" w:eastAsia="Batang" w:hAnsi="Arial" w:cs="Arial"/>
                <w:sz w:val="16"/>
                <w:szCs w:val="16"/>
                <w:lang w:eastAsia="ko-KR"/>
              </w:rPr>
              <w:t>20500</w:t>
            </w:r>
          </w:p>
        </w:tc>
        <w:tc>
          <w:tcPr>
            <w:tcW w:w="1157" w:type="dxa"/>
            <w:vMerge w:val="restart"/>
            <w:shd w:val="clear" w:color="auto" w:fill="auto"/>
            <w:vAlign w:val="center"/>
          </w:tcPr>
          <w:p w:rsidR="004D0675" w:rsidRPr="003A765C" w:rsidRDefault="004D0675" w:rsidP="009E5FE0">
            <w:pPr>
              <w:spacing w:after="0"/>
              <w:rPr>
                <w:rFonts w:ascii="Arial" w:eastAsia="Batang" w:hAnsi="Arial" w:cs="Arial"/>
                <w:sz w:val="16"/>
                <w:szCs w:val="16"/>
                <w:lang w:eastAsia="ko-KR"/>
              </w:rPr>
            </w:pPr>
            <w:r>
              <w:rPr>
                <w:rFonts w:ascii="Arial" w:eastAsia="Batang" w:hAnsi="Arial" w:cs="Arial"/>
                <w:sz w:val="16"/>
                <w:szCs w:val="16"/>
                <w:lang w:eastAsia="ko-KR"/>
              </w:rPr>
              <w:t>Okul Aile Birliği</w:t>
            </w:r>
          </w:p>
        </w:tc>
        <w:tc>
          <w:tcPr>
            <w:tcW w:w="381" w:type="dxa"/>
            <w:shd w:val="clear" w:color="auto" w:fill="auto"/>
          </w:tcPr>
          <w:p w:rsidR="004D0675" w:rsidRPr="00E4705B" w:rsidRDefault="004D0675" w:rsidP="009E5FE0">
            <w:r w:rsidRPr="00E4705B">
              <w:t>X</w:t>
            </w:r>
          </w:p>
        </w:tc>
        <w:tc>
          <w:tcPr>
            <w:tcW w:w="427" w:type="dxa"/>
            <w:shd w:val="clear" w:color="auto" w:fill="auto"/>
          </w:tcPr>
          <w:p w:rsidR="004D0675" w:rsidRPr="00E4705B" w:rsidRDefault="004D0675" w:rsidP="009E5FE0">
            <w:r w:rsidRPr="00E4705B">
              <w:t>X</w:t>
            </w:r>
          </w:p>
        </w:tc>
        <w:tc>
          <w:tcPr>
            <w:tcW w:w="387" w:type="dxa"/>
            <w:shd w:val="clear" w:color="auto" w:fill="auto"/>
          </w:tcPr>
          <w:p w:rsidR="004D0675" w:rsidRPr="00E4705B" w:rsidRDefault="004D0675" w:rsidP="009E5FE0">
            <w:r w:rsidRPr="00E4705B">
              <w:t>X</w:t>
            </w:r>
          </w:p>
        </w:tc>
        <w:tc>
          <w:tcPr>
            <w:tcW w:w="396" w:type="dxa"/>
            <w:shd w:val="clear" w:color="auto" w:fill="auto"/>
          </w:tcPr>
          <w:p w:rsidR="004D0675" w:rsidRPr="00E4705B" w:rsidRDefault="004D0675" w:rsidP="009E5FE0">
            <w:r w:rsidRPr="00E4705B">
              <w:t>X</w:t>
            </w:r>
          </w:p>
        </w:tc>
        <w:tc>
          <w:tcPr>
            <w:tcW w:w="399" w:type="dxa"/>
            <w:shd w:val="clear" w:color="auto" w:fill="auto"/>
          </w:tcPr>
          <w:p w:rsidR="004D0675" w:rsidRPr="00E4705B" w:rsidRDefault="004D0675" w:rsidP="009E5FE0">
            <w:r w:rsidRPr="00E4705B">
              <w:t>X</w:t>
            </w:r>
          </w:p>
        </w:tc>
        <w:tc>
          <w:tcPr>
            <w:tcW w:w="473" w:type="dxa"/>
            <w:shd w:val="clear" w:color="auto" w:fill="auto"/>
          </w:tcPr>
          <w:p w:rsidR="004D0675" w:rsidRPr="00E4705B" w:rsidRDefault="004D0675" w:rsidP="009E5FE0"/>
        </w:tc>
        <w:tc>
          <w:tcPr>
            <w:tcW w:w="410" w:type="dxa"/>
            <w:shd w:val="clear" w:color="auto" w:fill="auto"/>
          </w:tcPr>
          <w:p w:rsidR="004D0675" w:rsidRPr="00E4705B" w:rsidRDefault="004D0675" w:rsidP="009E5FE0"/>
        </w:tc>
        <w:tc>
          <w:tcPr>
            <w:tcW w:w="341" w:type="dxa"/>
            <w:shd w:val="clear" w:color="auto" w:fill="auto"/>
          </w:tcPr>
          <w:p w:rsidR="004D0675" w:rsidRPr="00E4705B" w:rsidRDefault="004D0675" w:rsidP="009E5FE0"/>
        </w:tc>
        <w:tc>
          <w:tcPr>
            <w:tcW w:w="427" w:type="dxa"/>
            <w:shd w:val="clear" w:color="auto" w:fill="auto"/>
          </w:tcPr>
          <w:p w:rsidR="004D0675" w:rsidRPr="00E4705B" w:rsidRDefault="004D0675" w:rsidP="009E5FE0">
            <w:r w:rsidRPr="00E4705B">
              <w:t>X</w:t>
            </w:r>
          </w:p>
        </w:tc>
        <w:tc>
          <w:tcPr>
            <w:tcW w:w="426" w:type="dxa"/>
            <w:shd w:val="clear" w:color="auto" w:fill="auto"/>
          </w:tcPr>
          <w:p w:rsidR="004D0675" w:rsidRPr="00E4705B" w:rsidRDefault="004D0675" w:rsidP="009E5FE0">
            <w:r w:rsidRPr="00E4705B">
              <w:t>X</w:t>
            </w:r>
          </w:p>
        </w:tc>
        <w:tc>
          <w:tcPr>
            <w:tcW w:w="426" w:type="dxa"/>
            <w:shd w:val="clear" w:color="auto" w:fill="auto"/>
          </w:tcPr>
          <w:p w:rsidR="004D0675" w:rsidRPr="00E4705B" w:rsidRDefault="004D0675" w:rsidP="009E5FE0">
            <w:r w:rsidRPr="00E4705B">
              <w:t>X</w:t>
            </w:r>
          </w:p>
        </w:tc>
        <w:tc>
          <w:tcPr>
            <w:tcW w:w="426" w:type="dxa"/>
            <w:shd w:val="clear" w:color="auto" w:fill="auto"/>
          </w:tcPr>
          <w:p w:rsidR="004D0675" w:rsidRPr="00E4705B" w:rsidRDefault="004D0675" w:rsidP="009E5FE0">
            <w:r w:rsidRPr="00E4705B">
              <w:t>X</w:t>
            </w:r>
          </w:p>
        </w:tc>
        <w:tc>
          <w:tcPr>
            <w:tcW w:w="427" w:type="dxa"/>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c>
          <w:tcPr>
            <w:tcW w:w="426" w:type="dxa"/>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c>
          <w:tcPr>
            <w:tcW w:w="505" w:type="dxa"/>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r>
      <w:tr w:rsidR="004D0675" w:rsidRPr="00AC0ADF" w:rsidTr="009E5FE0">
        <w:trPr>
          <w:trHeight w:val="2675"/>
        </w:trPr>
        <w:tc>
          <w:tcPr>
            <w:tcW w:w="420"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1175" w:type="dxa"/>
            <w:vMerge/>
            <w:vAlign w:val="center"/>
          </w:tcPr>
          <w:p w:rsidR="004D0675" w:rsidRPr="003A765C" w:rsidRDefault="004D0675" w:rsidP="009E5FE0">
            <w:pPr>
              <w:spacing w:after="0"/>
              <w:rPr>
                <w:rFonts w:ascii="Arial" w:eastAsia="Batang" w:hAnsi="Arial" w:cs="Arial"/>
                <w:sz w:val="16"/>
                <w:szCs w:val="16"/>
                <w:lang w:eastAsia="ko-KR"/>
              </w:rPr>
            </w:pPr>
          </w:p>
        </w:tc>
        <w:tc>
          <w:tcPr>
            <w:tcW w:w="1092" w:type="dxa"/>
            <w:vMerge/>
            <w:vAlign w:val="center"/>
          </w:tcPr>
          <w:p w:rsidR="004D0675" w:rsidRPr="003A765C" w:rsidRDefault="004D0675" w:rsidP="009E5FE0">
            <w:pPr>
              <w:spacing w:after="0"/>
              <w:rPr>
                <w:rFonts w:ascii="Arial" w:eastAsia="Batang" w:hAnsi="Arial" w:cs="Arial"/>
                <w:sz w:val="16"/>
                <w:szCs w:val="16"/>
                <w:lang w:eastAsia="ko-KR"/>
              </w:rPr>
            </w:pPr>
          </w:p>
        </w:tc>
        <w:tc>
          <w:tcPr>
            <w:tcW w:w="1186"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9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862" w:type="dxa"/>
            <w:shd w:val="clear" w:color="auto" w:fill="auto"/>
          </w:tcPr>
          <w:p w:rsidR="004D0675" w:rsidRDefault="004D0675" w:rsidP="009E5FE0">
            <w:pPr>
              <w:spacing w:after="0" w:line="240" w:lineRule="auto"/>
              <w:rPr>
                <w:rFonts w:ascii="Arial" w:eastAsia="Batang" w:hAnsi="Arial" w:cs="Arial"/>
                <w:b/>
                <w:sz w:val="16"/>
                <w:szCs w:val="16"/>
                <w:lang w:eastAsia="ko-KR"/>
              </w:rPr>
            </w:pPr>
            <w:r>
              <w:rPr>
                <w:rFonts w:ascii="Arial" w:eastAsia="Batang" w:hAnsi="Arial" w:cs="Arial"/>
                <w:b/>
                <w:sz w:val="16"/>
                <w:szCs w:val="16"/>
                <w:lang w:eastAsia="ko-KR"/>
              </w:rPr>
              <w:t>3.2.2</w:t>
            </w:r>
          </w:p>
          <w:p w:rsidR="004D0675" w:rsidRPr="00AB5159" w:rsidRDefault="004D0675" w:rsidP="009E5FE0">
            <w:pPr>
              <w:spacing w:after="0" w:line="240" w:lineRule="auto"/>
              <w:rPr>
                <w:rFonts w:ascii="Arial" w:eastAsia="Batang" w:hAnsi="Arial" w:cs="Arial"/>
                <w:sz w:val="16"/>
                <w:szCs w:val="16"/>
                <w:lang w:eastAsia="ko-KR"/>
              </w:rPr>
            </w:pPr>
            <w:r w:rsidRPr="00AB5159">
              <w:rPr>
                <w:rFonts w:ascii="Arial" w:eastAsia="Batang" w:hAnsi="Arial" w:cs="Arial"/>
                <w:sz w:val="16"/>
                <w:szCs w:val="16"/>
                <w:lang w:eastAsia="ko-KR"/>
              </w:rPr>
              <w:t>Bütçeden ayrılan ödeneklerin okulların ihtiyaçlarını karşılama oranı</w:t>
            </w:r>
          </w:p>
          <w:p w:rsidR="004D0675" w:rsidRDefault="004D0675" w:rsidP="009E5FE0">
            <w:pPr>
              <w:spacing w:after="0" w:line="240" w:lineRule="auto"/>
              <w:rPr>
                <w:sz w:val="16"/>
                <w:szCs w:val="16"/>
              </w:rPr>
            </w:pPr>
          </w:p>
        </w:tc>
        <w:tc>
          <w:tcPr>
            <w:tcW w:w="862" w:type="dxa"/>
            <w:shd w:val="clear" w:color="auto" w:fill="auto"/>
          </w:tcPr>
          <w:p w:rsidR="004D0675" w:rsidRDefault="004D0675" w:rsidP="009E5FE0">
            <w:pPr>
              <w:rPr>
                <w:sz w:val="16"/>
                <w:szCs w:val="16"/>
              </w:rPr>
            </w:pPr>
          </w:p>
          <w:p w:rsidR="004D0675" w:rsidRDefault="004D0675" w:rsidP="009E5FE0">
            <w:pPr>
              <w:rPr>
                <w:sz w:val="16"/>
                <w:szCs w:val="16"/>
              </w:rPr>
            </w:pPr>
            <w:r>
              <w:rPr>
                <w:sz w:val="16"/>
                <w:szCs w:val="16"/>
              </w:rPr>
              <w:t xml:space="preserve">     100</w:t>
            </w:r>
          </w:p>
          <w:p w:rsidR="004D0675" w:rsidRDefault="004D0675" w:rsidP="009E5FE0">
            <w:pPr>
              <w:rPr>
                <w:sz w:val="16"/>
                <w:szCs w:val="16"/>
              </w:rPr>
            </w:pPr>
          </w:p>
          <w:p w:rsidR="004D0675" w:rsidRDefault="004D0675" w:rsidP="009E5FE0">
            <w:pPr>
              <w:rPr>
                <w:sz w:val="16"/>
                <w:szCs w:val="16"/>
              </w:rPr>
            </w:pPr>
          </w:p>
          <w:p w:rsidR="004D0675" w:rsidRDefault="004D0675" w:rsidP="009E5FE0">
            <w:pPr>
              <w:rPr>
                <w:sz w:val="16"/>
                <w:szCs w:val="16"/>
              </w:rPr>
            </w:pPr>
          </w:p>
          <w:p w:rsidR="004D0675" w:rsidRDefault="004D0675" w:rsidP="009E5FE0">
            <w:pPr>
              <w:rPr>
                <w:sz w:val="16"/>
                <w:szCs w:val="16"/>
              </w:rPr>
            </w:pPr>
          </w:p>
          <w:p w:rsidR="004D0675" w:rsidRPr="003A765C" w:rsidRDefault="004D0675" w:rsidP="009E5FE0">
            <w:pPr>
              <w:rPr>
                <w:sz w:val="16"/>
                <w:szCs w:val="16"/>
              </w:rPr>
            </w:pPr>
            <w:r>
              <w:rPr>
                <w:sz w:val="16"/>
                <w:szCs w:val="16"/>
              </w:rPr>
              <w:t xml:space="preserve">     </w:t>
            </w:r>
          </w:p>
        </w:tc>
        <w:tc>
          <w:tcPr>
            <w:tcW w:w="11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565" w:type="dxa"/>
            <w:vMerge/>
            <w:vAlign w:val="center"/>
          </w:tcPr>
          <w:p w:rsidR="004D0675" w:rsidRPr="003A765C" w:rsidRDefault="004D0675" w:rsidP="009E5FE0">
            <w:pPr>
              <w:spacing w:after="0"/>
              <w:rPr>
                <w:rFonts w:ascii="Arial" w:eastAsia="Batang" w:hAnsi="Arial" w:cs="Arial"/>
                <w:sz w:val="16"/>
                <w:szCs w:val="16"/>
                <w:lang w:eastAsia="ko-KR"/>
              </w:rPr>
            </w:pPr>
          </w:p>
        </w:tc>
        <w:tc>
          <w:tcPr>
            <w:tcW w:w="1157" w:type="dxa"/>
            <w:vMerge/>
            <w:vAlign w:val="center"/>
          </w:tcPr>
          <w:p w:rsidR="004D0675" w:rsidRPr="003A765C" w:rsidRDefault="004D0675" w:rsidP="009E5FE0">
            <w:pPr>
              <w:spacing w:after="0"/>
              <w:rPr>
                <w:rFonts w:ascii="Arial" w:eastAsia="Batang" w:hAnsi="Arial" w:cs="Arial"/>
                <w:sz w:val="16"/>
                <w:szCs w:val="16"/>
                <w:lang w:eastAsia="ko-KR"/>
              </w:rPr>
            </w:pPr>
          </w:p>
        </w:tc>
        <w:tc>
          <w:tcPr>
            <w:tcW w:w="381" w:type="dxa"/>
          </w:tcPr>
          <w:p w:rsidR="004D0675" w:rsidRPr="00EA160E" w:rsidRDefault="004D0675" w:rsidP="009E5FE0">
            <w:r w:rsidRPr="00EA160E">
              <w:t>X</w:t>
            </w:r>
          </w:p>
        </w:tc>
        <w:tc>
          <w:tcPr>
            <w:tcW w:w="427" w:type="dxa"/>
          </w:tcPr>
          <w:p w:rsidR="004D0675" w:rsidRPr="00EA160E" w:rsidRDefault="004D0675" w:rsidP="009E5FE0">
            <w:pPr>
              <w:jc w:val="center"/>
            </w:pPr>
            <w:r w:rsidRPr="00EA160E">
              <w:t>X</w:t>
            </w:r>
          </w:p>
        </w:tc>
        <w:tc>
          <w:tcPr>
            <w:tcW w:w="387" w:type="dxa"/>
          </w:tcPr>
          <w:p w:rsidR="004D0675" w:rsidRPr="00EA160E" w:rsidRDefault="004D0675" w:rsidP="009E5FE0">
            <w:pPr>
              <w:jc w:val="center"/>
            </w:pPr>
            <w:r w:rsidRPr="00EA160E">
              <w:t>X</w:t>
            </w:r>
          </w:p>
        </w:tc>
        <w:tc>
          <w:tcPr>
            <w:tcW w:w="396" w:type="dxa"/>
          </w:tcPr>
          <w:p w:rsidR="004D0675" w:rsidRPr="00EA160E" w:rsidRDefault="004D0675" w:rsidP="009E5FE0">
            <w:pPr>
              <w:jc w:val="center"/>
            </w:pPr>
            <w:r w:rsidRPr="00EA160E">
              <w:t>X</w:t>
            </w:r>
          </w:p>
        </w:tc>
        <w:tc>
          <w:tcPr>
            <w:tcW w:w="399" w:type="dxa"/>
          </w:tcPr>
          <w:p w:rsidR="004D0675" w:rsidRPr="00EA160E" w:rsidRDefault="004D0675" w:rsidP="009E5FE0">
            <w:pPr>
              <w:jc w:val="center"/>
            </w:pPr>
            <w:r w:rsidRPr="00EA160E">
              <w:t>X</w:t>
            </w:r>
          </w:p>
        </w:tc>
        <w:tc>
          <w:tcPr>
            <w:tcW w:w="473" w:type="dxa"/>
          </w:tcPr>
          <w:p w:rsidR="004D0675" w:rsidRPr="00EA160E" w:rsidRDefault="004D0675" w:rsidP="009E5FE0">
            <w:pPr>
              <w:jc w:val="center"/>
            </w:pPr>
          </w:p>
        </w:tc>
        <w:tc>
          <w:tcPr>
            <w:tcW w:w="410" w:type="dxa"/>
          </w:tcPr>
          <w:p w:rsidR="004D0675" w:rsidRPr="00EA160E" w:rsidRDefault="004D0675" w:rsidP="009E5FE0">
            <w:pPr>
              <w:jc w:val="center"/>
            </w:pPr>
          </w:p>
        </w:tc>
        <w:tc>
          <w:tcPr>
            <w:tcW w:w="341" w:type="dxa"/>
          </w:tcPr>
          <w:p w:rsidR="004D0675" w:rsidRPr="00EA160E" w:rsidRDefault="004D0675" w:rsidP="009E5FE0">
            <w:pPr>
              <w:jc w:val="center"/>
            </w:pPr>
          </w:p>
        </w:tc>
        <w:tc>
          <w:tcPr>
            <w:tcW w:w="427" w:type="dxa"/>
          </w:tcPr>
          <w:p w:rsidR="004D0675" w:rsidRPr="00EA160E" w:rsidRDefault="004D0675" w:rsidP="009E5FE0">
            <w:pPr>
              <w:jc w:val="center"/>
            </w:pPr>
            <w:r w:rsidRPr="00EA160E">
              <w:t>X</w:t>
            </w:r>
          </w:p>
        </w:tc>
        <w:tc>
          <w:tcPr>
            <w:tcW w:w="426" w:type="dxa"/>
          </w:tcPr>
          <w:p w:rsidR="004D0675" w:rsidRPr="00EA160E" w:rsidRDefault="004D0675" w:rsidP="009E5FE0">
            <w:pPr>
              <w:jc w:val="center"/>
            </w:pPr>
            <w:r w:rsidRPr="00EA160E">
              <w:t>X</w:t>
            </w:r>
          </w:p>
        </w:tc>
        <w:tc>
          <w:tcPr>
            <w:tcW w:w="426" w:type="dxa"/>
          </w:tcPr>
          <w:p w:rsidR="004D0675" w:rsidRPr="00EA160E" w:rsidRDefault="004D0675" w:rsidP="009E5FE0">
            <w:pPr>
              <w:jc w:val="center"/>
            </w:pPr>
            <w:r w:rsidRPr="00EA160E">
              <w:t>X</w:t>
            </w:r>
          </w:p>
        </w:tc>
        <w:tc>
          <w:tcPr>
            <w:tcW w:w="426" w:type="dxa"/>
          </w:tcPr>
          <w:p w:rsidR="004D0675" w:rsidRDefault="004D0675" w:rsidP="009E5FE0">
            <w:pPr>
              <w:jc w:val="center"/>
            </w:pPr>
            <w:r w:rsidRPr="00EA160E">
              <w:t>X</w:t>
            </w:r>
          </w:p>
        </w:tc>
        <w:tc>
          <w:tcPr>
            <w:tcW w:w="427" w:type="dxa"/>
            <w:vAlign w:val="center"/>
          </w:tcPr>
          <w:p w:rsidR="004D0675" w:rsidRPr="003A765C" w:rsidRDefault="004D0675" w:rsidP="009E5FE0">
            <w:pPr>
              <w:spacing w:after="0"/>
              <w:rPr>
                <w:rFonts w:ascii="Arial" w:eastAsia="Batang" w:hAnsi="Arial" w:cs="Arial"/>
                <w:sz w:val="16"/>
                <w:szCs w:val="16"/>
                <w:lang w:eastAsia="ko-KR"/>
              </w:rPr>
            </w:pPr>
          </w:p>
        </w:tc>
        <w:tc>
          <w:tcPr>
            <w:tcW w:w="426" w:type="dxa"/>
            <w:vAlign w:val="center"/>
          </w:tcPr>
          <w:p w:rsidR="004D0675" w:rsidRPr="003A765C" w:rsidRDefault="004D0675" w:rsidP="009E5FE0">
            <w:pPr>
              <w:spacing w:after="0"/>
              <w:rPr>
                <w:rFonts w:ascii="Arial" w:eastAsia="Batang" w:hAnsi="Arial" w:cs="Arial"/>
                <w:sz w:val="16"/>
                <w:szCs w:val="16"/>
                <w:lang w:eastAsia="ko-KR"/>
              </w:rPr>
            </w:pPr>
          </w:p>
        </w:tc>
        <w:tc>
          <w:tcPr>
            <w:tcW w:w="505" w:type="dxa"/>
            <w:vAlign w:val="center"/>
          </w:tcPr>
          <w:p w:rsidR="004D0675" w:rsidRPr="003A765C" w:rsidRDefault="004D0675" w:rsidP="009E5FE0">
            <w:pPr>
              <w:spacing w:after="0"/>
              <w:rPr>
                <w:rFonts w:ascii="Arial" w:eastAsia="Batang" w:hAnsi="Arial" w:cs="Arial"/>
                <w:sz w:val="16"/>
                <w:szCs w:val="16"/>
                <w:lang w:eastAsia="ko-KR"/>
              </w:rPr>
            </w:pPr>
          </w:p>
        </w:tc>
      </w:tr>
      <w:tr w:rsidR="004D0675" w:rsidRPr="00AC0ADF" w:rsidTr="009E5FE0">
        <w:trPr>
          <w:trHeight w:val="847"/>
        </w:trPr>
        <w:tc>
          <w:tcPr>
            <w:tcW w:w="420"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1175" w:type="dxa"/>
            <w:vMerge/>
            <w:vAlign w:val="center"/>
          </w:tcPr>
          <w:p w:rsidR="004D0675" w:rsidRPr="003A765C" w:rsidRDefault="004D0675" w:rsidP="009E5FE0">
            <w:pPr>
              <w:spacing w:after="0"/>
              <w:rPr>
                <w:rFonts w:ascii="Arial" w:eastAsia="Batang" w:hAnsi="Arial" w:cs="Arial"/>
                <w:sz w:val="16"/>
                <w:szCs w:val="16"/>
                <w:lang w:eastAsia="ko-KR"/>
              </w:rPr>
            </w:pPr>
          </w:p>
        </w:tc>
        <w:tc>
          <w:tcPr>
            <w:tcW w:w="1092" w:type="dxa"/>
            <w:vMerge/>
            <w:vAlign w:val="center"/>
          </w:tcPr>
          <w:p w:rsidR="004D0675" w:rsidRPr="003A765C" w:rsidRDefault="004D0675" w:rsidP="009E5FE0">
            <w:pPr>
              <w:spacing w:after="0"/>
              <w:rPr>
                <w:rFonts w:ascii="Arial" w:eastAsia="Batang" w:hAnsi="Arial" w:cs="Arial"/>
                <w:sz w:val="16"/>
                <w:szCs w:val="16"/>
                <w:lang w:eastAsia="ko-KR"/>
              </w:rPr>
            </w:pPr>
          </w:p>
        </w:tc>
        <w:tc>
          <w:tcPr>
            <w:tcW w:w="1186"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9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862" w:type="dxa"/>
            <w:shd w:val="clear" w:color="auto" w:fill="auto"/>
          </w:tcPr>
          <w:p w:rsidR="004D0675" w:rsidRPr="004D0675" w:rsidRDefault="004D0675" w:rsidP="009E5FE0">
            <w:pPr>
              <w:spacing w:after="0" w:line="240" w:lineRule="auto"/>
              <w:rPr>
                <w:rFonts w:ascii="Arial" w:eastAsia="Batang" w:hAnsi="Arial" w:cs="Arial"/>
                <w:b/>
                <w:sz w:val="16"/>
                <w:szCs w:val="16"/>
                <w:lang w:eastAsia="ko-KR"/>
              </w:rPr>
            </w:pPr>
            <w:r w:rsidRPr="004D0675">
              <w:rPr>
                <w:rFonts w:ascii="Arial" w:eastAsia="Batang" w:hAnsi="Arial" w:cs="Arial"/>
                <w:b/>
                <w:sz w:val="16"/>
                <w:szCs w:val="16"/>
                <w:lang w:eastAsia="ko-KR"/>
              </w:rPr>
              <w:t>3.2.3</w:t>
            </w:r>
          </w:p>
          <w:p w:rsidR="004D0675" w:rsidRPr="00AA6F87" w:rsidRDefault="004D0675" w:rsidP="009E5FE0">
            <w:pPr>
              <w:spacing w:after="0" w:line="240" w:lineRule="auto"/>
              <w:rPr>
                <w:rFonts w:ascii="Arial" w:eastAsia="Batang" w:hAnsi="Arial" w:cs="Arial"/>
                <w:sz w:val="16"/>
                <w:szCs w:val="16"/>
                <w:lang w:eastAsia="ko-KR"/>
              </w:rPr>
            </w:pPr>
            <w:r w:rsidRPr="004D0675">
              <w:rPr>
                <w:rFonts w:ascii="Arial" w:eastAsia="Batang" w:hAnsi="Arial" w:cs="Arial"/>
                <w:sz w:val="16"/>
                <w:szCs w:val="16"/>
                <w:lang w:eastAsia="ko-KR"/>
              </w:rPr>
              <w:t>Yapılan derslik sayısı</w:t>
            </w:r>
          </w:p>
        </w:tc>
        <w:tc>
          <w:tcPr>
            <w:tcW w:w="862" w:type="dxa"/>
            <w:shd w:val="clear" w:color="auto" w:fill="auto"/>
          </w:tcPr>
          <w:p w:rsidR="004D0675" w:rsidRDefault="004D0675" w:rsidP="009E5FE0">
            <w:pPr>
              <w:spacing w:after="0" w:line="240" w:lineRule="auto"/>
              <w:rPr>
                <w:rFonts w:ascii="Arial" w:eastAsia="Batang" w:hAnsi="Arial" w:cs="Arial"/>
                <w:sz w:val="16"/>
                <w:szCs w:val="16"/>
                <w:lang w:eastAsia="ko-KR"/>
              </w:rPr>
            </w:pPr>
            <w:r>
              <w:rPr>
                <w:rFonts w:ascii="Arial" w:eastAsia="Batang" w:hAnsi="Arial" w:cs="Arial"/>
                <w:sz w:val="16"/>
                <w:szCs w:val="16"/>
                <w:lang w:eastAsia="ko-KR"/>
              </w:rPr>
              <w:t xml:space="preserve">    </w:t>
            </w:r>
          </w:p>
          <w:p w:rsidR="004D0675" w:rsidRPr="00AA6F87" w:rsidRDefault="004D0675" w:rsidP="009E5FE0">
            <w:pPr>
              <w:spacing w:after="0" w:line="240" w:lineRule="auto"/>
              <w:rPr>
                <w:rFonts w:ascii="Arial" w:eastAsia="Batang" w:hAnsi="Arial" w:cs="Arial"/>
                <w:sz w:val="16"/>
                <w:szCs w:val="16"/>
                <w:lang w:eastAsia="ko-KR"/>
              </w:rPr>
            </w:pPr>
            <w:r>
              <w:rPr>
                <w:rFonts w:ascii="Arial" w:eastAsia="Batang" w:hAnsi="Arial" w:cs="Arial"/>
                <w:sz w:val="16"/>
                <w:szCs w:val="16"/>
                <w:lang w:eastAsia="ko-KR"/>
              </w:rPr>
              <w:t xml:space="preserve">    18</w:t>
            </w:r>
          </w:p>
        </w:tc>
        <w:tc>
          <w:tcPr>
            <w:tcW w:w="11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565" w:type="dxa"/>
            <w:vMerge/>
            <w:vAlign w:val="center"/>
          </w:tcPr>
          <w:p w:rsidR="004D0675" w:rsidRPr="003A765C" w:rsidRDefault="004D0675" w:rsidP="009E5FE0">
            <w:pPr>
              <w:spacing w:after="0"/>
              <w:rPr>
                <w:rFonts w:ascii="Arial" w:eastAsia="Batang" w:hAnsi="Arial" w:cs="Arial"/>
                <w:sz w:val="16"/>
                <w:szCs w:val="16"/>
                <w:lang w:eastAsia="ko-KR"/>
              </w:rPr>
            </w:pPr>
          </w:p>
        </w:tc>
        <w:tc>
          <w:tcPr>
            <w:tcW w:w="1157" w:type="dxa"/>
            <w:vMerge/>
            <w:vAlign w:val="center"/>
          </w:tcPr>
          <w:p w:rsidR="004D0675" w:rsidRPr="003A765C" w:rsidRDefault="004D0675" w:rsidP="009E5FE0">
            <w:pPr>
              <w:spacing w:after="0"/>
              <w:rPr>
                <w:rFonts w:ascii="Arial" w:eastAsia="Batang" w:hAnsi="Arial" w:cs="Arial"/>
                <w:sz w:val="16"/>
                <w:szCs w:val="16"/>
                <w:lang w:eastAsia="ko-KR"/>
              </w:rPr>
            </w:pPr>
          </w:p>
        </w:tc>
        <w:tc>
          <w:tcPr>
            <w:tcW w:w="381" w:type="dxa"/>
          </w:tcPr>
          <w:p w:rsidR="004D0675" w:rsidRPr="00AA34F2" w:rsidRDefault="004D0675" w:rsidP="009E5FE0">
            <w:pPr>
              <w:jc w:val="center"/>
            </w:pPr>
            <w:r w:rsidRPr="00AA34F2">
              <w:t>X</w:t>
            </w:r>
          </w:p>
        </w:tc>
        <w:tc>
          <w:tcPr>
            <w:tcW w:w="427" w:type="dxa"/>
          </w:tcPr>
          <w:p w:rsidR="004D0675" w:rsidRPr="00AA34F2" w:rsidRDefault="004D0675" w:rsidP="009E5FE0">
            <w:pPr>
              <w:jc w:val="center"/>
            </w:pPr>
            <w:r w:rsidRPr="00AA34F2">
              <w:t>X</w:t>
            </w:r>
          </w:p>
        </w:tc>
        <w:tc>
          <w:tcPr>
            <w:tcW w:w="387" w:type="dxa"/>
          </w:tcPr>
          <w:p w:rsidR="004D0675" w:rsidRPr="00AA34F2" w:rsidRDefault="004D0675" w:rsidP="009E5FE0">
            <w:pPr>
              <w:jc w:val="center"/>
            </w:pPr>
            <w:r w:rsidRPr="00AA34F2">
              <w:t>X</w:t>
            </w:r>
          </w:p>
        </w:tc>
        <w:tc>
          <w:tcPr>
            <w:tcW w:w="396" w:type="dxa"/>
          </w:tcPr>
          <w:p w:rsidR="004D0675" w:rsidRPr="00AA34F2" w:rsidRDefault="004D0675" w:rsidP="009E5FE0">
            <w:pPr>
              <w:jc w:val="center"/>
            </w:pPr>
            <w:r w:rsidRPr="00AA34F2">
              <w:t>X</w:t>
            </w:r>
          </w:p>
        </w:tc>
        <w:tc>
          <w:tcPr>
            <w:tcW w:w="399" w:type="dxa"/>
          </w:tcPr>
          <w:p w:rsidR="004D0675" w:rsidRPr="00AA34F2" w:rsidRDefault="004D0675" w:rsidP="009E5FE0">
            <w:pPr>
              <w:jc w:val="center"/>
            </w:pPr>
            <w:r w:rsidRPr="00AA34F2">
              <w:t>X</w:t>
            </w:r>
          </w:p>
        </w:tc>
        <w:tc>
          <w:tcPr>
            <w:tcW w:w="473" w:type="dxa"/>
          </w:tcPr>
          <w:p w:rsidR="004D0675" w:rsidRPr="00AA34F2" w:rsidRDefault="004D0675" w:rsidP="009E5FE0">
            <w:pPr>
              <w:jc w:val="center"/>
            </w:pPr>
          </w:p>
        </w:tc>
        <w:tc>
          <w:tcPr>
            <w:tcW w:w="410" w:type="dxa"/>
          </w:tcPr>
          <w:p w:rsidR="004D0675" w:rsidRPr="00AA34F2" w:rsidRDefault="004D0675" w:rsidP="009E5FE0">
            <w:pPr>
              <w:jc w:val="center"/>
            </w:pPr>
          </w:p>
        </w:tc>
        <w:tc>
          <w:tcPr>
            <w:tcW w:w="341" w:type="dxa"/>
          </w:tcPr>
          <w:p w:rsidR="004D0675" w:rsidRPr="00AA34F2" w:rsidRDefault="004D0675" w:rsidP="009E5FE0">
            <w:pPr>
              <w:jc w:val="center"/>
            </w:pPr>
          </w:p>
        </w:tc>
        <w:tc>
          <w:tcPr>
            <w:tcW w:w="427" w:type="dxa"/>
          </w:tcPr>
          <w:p w:rsidR="004D0675" w:rsidRPr="00AA34F2" w:rsidRDefault="004D0675" w:rsidP="009E5FE0">
            <w:pPr>
              <w:jc w:val="center"/>
            </w:pPr>
            <w:r w:rsidRPr="00AA34F2">
              <w:t>X</w:t>
            </w:r>
          </w:p>
        </w:tc>
        <w:tc>
          <w:tcPr>
            <w:tcW w:w="426" w:type="dxa"/>
          </w:tcPr>
          <w:p w:rsidR="004D0675" w:rsidRPr="00AA34F2" w:rsidRDefault="004D0675" w:rsidP="009E5FE0">
            <w:pPr>
              <w:jc w:val="center"/>
            </w:pPr>
            <w:r w:rsidRPr="00AA34F2">
              <w:t>X</w:t>
            </w:r>
          </w:p>
        </w:tc>
        <w:tc>
          <w:tcPr>
            <w:tcW w:w="426" w:type="dxa"/>
          </w:tcPr>
          <w:p w:rsidR="004D0675" w:rsidRPr="00AA34F2" w:rsidRDefault="004D0675" w:rsidP="009E5FE0">
            <w:pPr>
              <w:jc w:val="center"/>
            </w:pPr>
            <w:r w:rsidRPr="00AA34F2">
              <w:t>X</w:t>
            </w:r>
          </w:p>
        </w:tc>
        <w:tc>
          <w:tcPr>
            <w:tcW w:w="426" w:type="dxa"/>
          </w:tcPr>
          <w:p w:rsidR="004D0675" w:rsidRDefault="004D0675" w:rsidP="009E5FE0">
            <w:pPr>
              <w:jc w:val="center"/>
            </w:pPr>
            <w:r w:rsidRPr="00AA34F2">
              <w:t>X</w:t>
            </w:r>
          </w:p>
        </w:tc>
        <w:tc>
          <w:tcPr>
            <w:tcW w:w="427" w:type="dxa"/>
            <w:vAlign w:val="center"/>
          </w:tcPr>
          <w:p w:rsidR="004D0675" w:rsidRPr="003A765C" w:rsidRDefault="004D0675" w:rsidP="009E5FE0">
            <w:pPr>
              <w:spacing w:after="0"/>
              <w:rPr>
                <w:rFonts w:ascii="Arial" w:eastAsia="Batang" w:hAnsi="Arial" w:cs="Arial"/>
                <w:sz w:val="16"/>
                <w:szCs w:val="16"/>
                <w:lang w:eastAsia="ko-KR"/>
              </w:rPr>
            </w:pPr>
          </w:p>
        </w:tc>
        <w:tc>
          <w:tcPr>
            <w:tcW w:w="426" w:type="dxa"/>
            <w:vAlign w:val="center"/>
          </w:tcPr>
          <w:p w:rsidR="004D0675" w:rsidRPr="003A765C" w:rsidRDefault="004D0675" w:rsidP="009E5FE0">
            <w:pPr>
              <w:spacing w:after="0"/>
              <w:rPr>
                <w:rFonts w:ascii="Arial" w:eastAsia="Batang" w:hAnsi="Arial" w:cs="Arial"/>
                <w:sz w:val="16"/>
                <w:szCs w:val="16"/>
                <w:lang w:eastAsia="ko-KR"/>
              </w:rPr>
            </w:pPr>
          </w:p>
        </w:tc>
        <w:tc>
          <w:tcPr>
            <w:tcW w:w="505" w:type="dxa"/>
            <w:vAlign w:val="center"/>
          </w:tcPr>
          <w:p w:rsidR="004D0675" w:rsidRPr="003A765C" w:rsidRDefault="004D0675" w:rsidP="009E5FE0">
            <w:pPr>
              <w:spacing w:after="0"/>
              <w:rPr>
                <w:rFonts w:ascii="Arial" w:eastAsia="Batang" w:hAnsi="Arial" w:cs="Arial"/>
                <w:sz w:val="16"/>
                <w:szCs w:val="16"/>
                <w:lang w:eastAsia="ko-KR"/>
              </w:rPr>
            </w:pPr>
          </w:p>
        </w:tc>
      </w:tr>
      <w:tr w:rsidR="004D0675" w:rsidRPr="00AC0ADF" w:rsidTr="009E5FE0">
        <w:trPr>
          <w:trHeight w:val="1013"/>
        </w:trPr>
        <w:tc>
          <w:tcPr>
            <w:tcW w:w="420"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1175" w:type="dxa"/>
            <w:vMerge/>
            <w:vAlign w:val="center"/>
          </w:tcPr>
          <w:p w:rsidR="004D0675" w:rsidRPr="003A765C" w:rsidRDefault="004D0675" w:rsidP="009E5FE0">
            <w:pPr>
              <w:spacing w:after="0"/>
              <w:rPr>
                <w:rFonts w:ascii="Arial" w:eastAsia="Batang" w:hAnsi="Arial" w:cs="Arial"/>
                <w:sz w:val="16"/>
                <w:szCs w:val="16"/>
                <w:lang w:eastAsia="ko-KR"/>
              </w:rPr>
            </w:pPr>
          </w:p>
        </w:tc>
        <w:tc>
          <w:tcPr>
            <w:tcW w:w="1092"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1186"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9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862" w:type="dxa"/>
            <w:shd w:val="clear" w:color="auto" w:fill="auto"/>
          </w:tcPr>
          <w:p w:rsidR="004D0675" w:rsidRPr="004D0675" w:rsidRDefault="004D0675" w:rsidP="009E5FE0">
            <w:pPr>
              <w:spacing w:line="240" w:lineRule="auto"/>
              <w:rPr>
                <w:b/>
                <w:sz w:val="16"/>
                <w:szCs w:val="16"/>
              </w:rPr>
            </w:pPr>
            <w:r>
              <w:rPr>
                <w:b/>
                <w:sz w:val="16"/>
                <w:szCs w:val="16"/>
              </w:rPr>
              <w:t>3.2.4</w:t>
            </w:r>
            <w:r w:rsidRPr="004D0675">
              <w:rPr>
                <w:sz w:val="16"/>
                <w:szCs w:val="16"/>
              </w:rPr>
              <w:t>Dağıtımı yapılan akıllı tahta sayısı</w:t>
            </w:r>
          </w:p>
        </w:tc>
        <w:tc>
          <w:tcPr>
            <w:tcW w:w="862" w:type="dxa"/>
            <w:shd w:val="clear" w:color="auto" w:fill="auto"/>
          </w:tcPr>
          <w:p w:rsidR="004D0675" w:rsidRDefault="004D0675" w:rsidP="009E5FE0">
            <w:pPr>
              <w:rPr>
                <w:sz w:val="16"/>
                <w:szCs w:val="16"/>
              </w:rPr>
            </w:pPr>
          </w:p>
          <w:p w:rsidR="004D0675" w:rsidRPr="003A765C" w:rsidRDefault="004D0675" w:rsidP="009E5FE0">
            <w:pPr>
              <w:rPr>
                <w:sz w:val="16"/>
                <w:szCs w:val="16"/>
              </w:rPr>
            </w:pPr>
            <w:r>
              <w:rPr>
                <w:sz w:val="16"/>
                <w:szCs w:val="16"/>
              </w:rPr>
              <w:t xml:space="preserve">       24</w:t>
            </w:r>
          </w:p>
        </w:tc>
        <w:tc>
          <w:tcPr>
            <w:tcW w:w="11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565" w:type="dxa"/>
            <w:vMerge/>
            <w:shd w:val="clear" w:color="auto" w:fill="auto"/>
            <w:textDirection w:val="btLr"/>
            <w:vAlign w:val="center"/>
          </w:tcPr>
          <w:p w:rsidR="004D0675" w:rsidRPr="003A765C" w:rsidRDefault="004D0675" w:rsidP="009E5FE0">
            <w:pPr>
              <w:spacing w:after="0"/>
              <w:jc w:val="center"/>
              <w:rPr>
                <w:rFonts w:ascii="Arial" w:eastAsia="Batang" w:hAnsi="Arial" w:cs="Arial"/>
                <w:sz w:val="16"/>
                <w:szCs w:val="16"/>
                <w:lang w:eastAsia="ko-KR"/>
              </w:rPr>
            </w:pPr>
          </w:p>
        </w:tc>
        <w:tc>
          <w:tcPr>
            <w:tcW w:w="1157" w:type="dxa"/>
            <w:vMerge/>
            <w:shd w:val="clear" w:color="auto" w:fill="auto"/>
            <w:vAlign w:val="center"/>
          </w:tcPr>
          <w:p w:rsidR="004D0675" w:rsidRPr="003A765C" w:rsidRDefault="004D0675" w:rsidP="009E5FE0">
            <w:pPr>
              <w:spacing w:after="0"/>
              <w:rPr>
                <w:rFonts w:ascii="Arial" w:eastAsia="Batang" w:hAnsi="Arial" w:cs="Arial"/>
                <w:sz w:val="16"/>
                <w:szCs w:val="16"/>
                <w:lang w:eastAsia="ko-KR"/>
              </w:rPr>
            </w:pPr>
          </w:p>
        </w:tc>
        <w:tc>
          <w:tcPr>
            <w:tcW w:w="381" w:type="dxa"/>
            <w:vMerge w:val="restart"/>
            <w:shd w:val="clear" w:color="auto" w:fill="auto"/>
          </w:tcPr>
          <w:p w:rsidR="004D0675" w:rsidRPr="00E4553D" w:rsidRDefault="004D0675" w:rsidP="009E5FE0">
            <w:pPr>
              <w:jc w:val="center"/>
            </w:pPr>
            <w:r w:rsidRPr="00E4553D">
              <w:t>X</w:t>
            </w:r>
          </w:p>
        </w:tc>
        <w:tc>
          <w:tcPr>
            <w:tcW w:w="427" w:type="dxa"/>
            <w:vMerge w:val="restart"/>
            <w:shd w:val="clear" w:color="auto" w:fill="auto"/>
          </w:tcPr>
          <w:p w:rsidR="004D0675" w:rsidRPr="00E4553D" w:rsidRDefault="004D0675" w:rsidP="009E5FE0">
            <w:pPr>
              <w:jc w:val="center"/>
            </w:pPr>
            <w:r w:rsidRPr="00E4553D">
              <w:t>X</w:t>
            </w:r>
          </w:p>
        </w:tc>
        <w:tc>
          <w:tcPr>
            <w:tcW w:w="387" w:type="dxa"/>
            <w:vMerge w:val="restart"/>
            <w:shd w:val="clear" w:color="auto" w:fill="auto"/>
          </w:tcPr>
          <w:p w:rsidR="004D0675" w:rsidRPr="00E4553D" w:rsidRDefault="004D0675" w:rsidP="009E5FE0">
            <w:pPr>
              <w:jc w:val="center"/>
            </w:pPr>
            <w:r w:rsidRPr="00E4553D">
              <w:t>X</w:t>
            </w:r>
          </w:p>
        </w:tc>
        <w:tc>
          <w:tcPr>
            <w:tcW w:w="396" w:type="dxa"/>
            <w:vMerge w:val="restart"/>
            <w:shd w:val="clear" w:color="auto" w:fill="auto"/>
          </w:tcPr>
          <w:p w:rsidR="004D0675" w:rsidRPr="00E4553D" w:rsidRDefault="004D0675" w:rsidP="009E5FE0">
            <w:pPr>
              <w:jc w:val="center"/>
            </w:pPr>
            <w:r w:rsidRPr="00E4553D">
              <w:t>X</w:t>
            </w:r>
          </w:p>
        </w:tc>
        <w:tc>
          <w:tcPr>
            <w:tcW w:w="399" w:type="dxa"/>
            <w:vMerge w:val="restart"/>
            <w:shd w:val="clear" w:color="auto" w:fill="auto"/>
          </w:tcPr>
          <w:p w:rsidR="004D0675" w:rsidRPr="00E4553D" w:rsidRDefault="004D0675" w:rsidP="009E5FE0">
            <w:pPr>
              <w:jc w:val="center"/>
            </w:pPr>
            <w:r w:rsidRPr="00E4553D">
              <w:t>X</w:t>
            </w:r>
          </w:p>
        </w:tc>
        <w:tc>
          <w:tcPr>
            <w:tcW w:w="473" w:type="dxa"/>
            <w:vMerge w:val="restart"/>
            <w:shd w:val="clear" w:color="auto" w:fill="auto"/>
          </w:tcPr>
          <w:p w:rsidR="004D0675" w:rsidRPr="00E4553D" w:rsidRDefault="004D0675" w:rsidP="009E5FE0">
            <w:pPr>
              <w:jc w:val="center"/>
            </w:pPr>
          </w:p>
        </w:tc>
        <w:tc>
          <w:tcPr>
            <w:tcW w:w="410" w:type="dxa"/>
            <w:vMerge w:val="restart"/>
            <w:shd w:val="clear" w:color="auto" w:fill="auto"/>
          </w:tcPr>
          <w:p w:rsidR="004D0675" w:rsidRPr="00E4553D" w:rsidRDefault="004D0675" w:rsidP="009E5FE0">
            <w:pPr>
              <w:jc w:val="center"/>
            </w:pPr>
          </w:p>
        </w:tc>
        <w:tc>
          <w:tcPr>
            <w:tcW w:w="341" w:type="dxa"/>
            <w:vMerge w:val="restart"/>
            <w:shd w:val="clear" w:color="auto" w:fill="auto"/>
          </w:tcPr>
          <w:p w:rsidR="004D0675" w:rsidRPr="00E4553D" w:rsidRDefault="004D0675" w:rsidP="009E5FE0">
            <w:pPr>
              <w:jc w:val="center"/>
            </w:pPr>
          </w:p>
        </w:tc>
        <w:tc>
          <w:tcPr>
            <w:tcW w:w="427" w:type="dxa"/>
            <w:vMerge w:val="restart"/>
            <w:shd w:val="clear" w:color="auto" w:fill="auto"/>
          </w:tcPr>
          <w:p w:rsidR="004D0675" w:rsidRPr="00E4553D" w:rsidRDefault="004D0675" w:rsidP="009E5FE0">
            <w:pPr>
              <w:jc w:val="center"/>
            </w:pPr>
            <w:r w:rsidRPr="00E4553D">
              <w:t>X</w:t>
            </w:r>
          </w:p>
        </w:tc>
        <w:tc>
          <w:tcPr>
            <w:tcW w:w="426" w:type="dxa"/>
            <w:vMerge w:val="restart"/>
            <w:shd w:val="clear" w:color="auto" w:fill="auto"/>
          </w:tcPr>
          <w:p w:rsidR="004D0675" w:rsidRPr="00E4553D" w:rsidRDefault="004D0675" w:rsidP="009E5FE0">
            <w:pPr>
              <w:jc w:val="center"/>
            </w:pPr>
            <w:r w:rsidRPr="00E4553D">
              <w:t>X</w:t>
            </w:r>
          </w:p>
        </w:tc>
        <w:tc>
          <w:tcPr>
            <w:tcW w:w="426" w:type="dxa"/>
            <w:vMerge w:val="restart"/>
            <w:shd w:val="clear" w:color="auto" w:fill="auto"/>
          </w:tcPr>
          <w:p w:rsidR="004D0675" w:rsidRPr="00E4553D" w:rsidRDefault="004D0675" w:rsidP="009E5FE0">
            <w:pPr>
              <w:jc w:val="center"/>
            </w:pPr>
            <w:r w:rsidRPr="00E4553D">
              <w:t>X</w:t>
            </w:r>
          </w:p>
        </w:tc>
        <w:tc>
          <w:tcPr>
            <w:tcW w:w="426" w:type="dxa"/>
            <w:vMerge w:val="restart"/>
            <w:shd w:val="clear" w:color="auto" w:fill="auto"/>
          </w:tcPr>
          <w:p w:rsidR="004D0675" w:rsidRDefault="004D0675" w:rsidP="009E5FE0">
            <w:pPr>
              <w:jc w:val="center"/>
            </w:pPr>
            <w:r w:rsidRPr="00E4553D">
              <w:t>X</w:t>
            </w:r>
          </w:p>
        </w:tc>
        <w:tc>
          <w:tcPr>
            <w:tcW w:w="427" w:type="dxa"/>
            <w:vMerge w:val="restart"/>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c>
          <w:tcPr>
            <w:tcW w:w="426" w:type="dxa"/>
            <w:vMerge w:val="restart"/>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c>
          <w:tcPr>
            <w:tcW w:w="505" w:type="dxa"/>
            <w:vMerge w:val="restart"/>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r>
      <w:tr w:rsidR="004D0675" w:rsidRPr="00AC0ADF" w:rsidTr="009E5FE0">
        <w:trPr>
          <w:trHeight w:val="1012"/>
        </w:trPr>
        <w:tc>
          <w:tcPr>
            <w:tcW w:w="420" w:type="dxa"/>
            <w:vMerge/>
            <w:vAlign w:val="center"/>
          </w:tcPr>
          <w:p w:rsidR="004D0675" w:rsidRPr="003A765C" w:rsidRDefault="004D0675" w:rsidP="009E5FE0">
            <w:pPr>
              <w:spacing w:after="0"/>
              <w:rPr>
                <w:rFonts w:ascii="Arial" w:eastAsia="Batang" w:hAnsi="Arial" w:cs="Arial"/>
                <w:bCs/>
                <w:sz w:val="16"/>
                <w:szCs w:val="16"/>
                <w:lang w:eastAsia="ko-KR"/>
              </w:rPr>
            </w:pPr>
          </w:p>
        </w:tc>
        <w:tc>
          <w:tcPr>
            <w:tcW w:w="1175" w:type="dxa"/>
            <w:vMerge/>
            <w:vAlign w:val="center"/>
          </w:tcPr>
          <w:p w:rsidR="004D0675" w:rsidRPr="003A765C" w:rsidRDefault="004D0675" w:rsidP="009E5FE0">
            <w:pPr>
              <w:spacing w:after="0"/>
              <w:rPr>
                <w:rFonts w:ascii="Arial" w:eastAsia="Batang" w:hAnsi="Arial" w:cs="Arial"/>
                <w:sz w:val="16"/>
                <w:szCs w:val="16"/>
                <w:lang w:eastAsia="ko-KR"/>
              </w:rPr>
            </w:pPr>
          </w:p>
        </w:tc>
        <w:tc>
          <w:tcPr>
            <w:tcW w:w="1092"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1186"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9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862" w:type="dxa"/>
            <w:shd w:val="clear" w:color="auto" w:fill="auto"/>
          </w:tcPr>
          <w:p w:rsidR="004D0675" w:rsidRPr="003A765C" w:rsidRDefault="004D0675" w:rsidP="009E5FE0">
            <w:pPr>
              <w:spacing w:line="240" w:lineRule="auto"/>
              <w:rPr>
                <w:sz w:val="16"/>
                <w:szCs w:val="16"/>
              </w:rPr>
            </w:pPr>
            <w:r w:rsidRPr="004D0675">
              <w:rPr>
                <w:b/>
                <w:sz w:val="16"/>
                <w:szCs w:val="16"/>
              </w:rPr>
              <w:t>3.2.9</w:t>
            </w:r>
            <w:r w:rsidRPr="004D0675">
              <w:rPr>
                <w:sz w:val="16"/>
                <w:szCs w:val="16"/>
              </w:rPr>
              <w:t xml:space="preserve"> Dağıtımı yapılan tablet sayısı</w:t>
            </w:r>
          </w:p>
        </w:tc>
        <w:tc>
          <w:tcPr>
            <w:tcW w:w="862" w:type="dxa"/>
            <w:shd w:val="clear" w:color="auto" w:fill="auto"/>
          </w:tcPr>
          <w:p w:rsidR="004D0675" w:rsidRDefault="004D0675" w:rsidP="009E5FE0">
            <w:pPr>
              <w:rPr>
                <w:sz w:val="16"/>
                <w:szCs w:val="16"/>
              </w:rPr>
            </w:pPr>
            <w:r>
              <w:rPr>
                <w:sz w:val="16"/>
                <w:szCs w:val="16"/>
              </w:rPr>
              <w:t xml:space="preserve"> </w:t>
            </w:r>
          </w:p>
          <w:p w:rsidR="004D0675" w:rsidRPr="003A765C" w:rsidRDefault="004D0675" w:rsidP="009E5FE0">
            <w:pPr>
              <w:rPr>
                <w:sz w:val="16"/>
                <w:szCs w:val="16"/>
              </w:rPr>
            </w:pPr>
            <w:r>
              <w:rPr>
                <w:sz w:val="16"/>
                <w:szCs w:val="16"/>
              </w:rPr>
              <w:t xml:space="preserve">     260</w:t>
            </w:r>
          </w:p>
        </w:tc>
        <w:tc>
          <w:tcPr>
            <w:tcW w:w="1117" w:type="dxa"/>
            <w:vMerge/>
            <w:shd w:val="clear" w:color="auto" w:fill="auto"/>
          </w:tcPr>
          <w:p w:rsidR="004D0675" w:rsidRPr="003A765C" w:rsidRDefault="004D0675" w:rsidP="009E5FE0">
            <w:pPr>
              <w:spacing w:after="0"/>
              <w:rPr>
                <w:rFonts w:ascii="Arial" w:eastAsia="Batang" w:hAnsi="Arial" w:cs="Arial"/>
                <w:sz w:val="16"/>
                <w:szCs w:val="16"/>
                <w:lang w:eastAsia="ko-KR"/>
              </w:rPr>
            </w:pPr>
          </w:p>
        </w:tc>
        <w:tc>
          <w:tcPr>
            <w:tcW w:w="565" w:type="dxa"/>
            <w:vMerge/>
            <w:shd w:val="clear" w:color="auto" w:fill="auto"/>
            <w:textDirection w:val="btLr"/>
            <w:vAlign w:val="center"/>
          </w:tcPr>
          <w:p w:rsidR="004D0675" w:rsidRPr="003A765C" w:rsidRDefault="004D0675" w:rsidP="009E5FE0">
            <w:pPr>
              <w:spacing w:after="0"/>
              <w:jc w:val="center"/>
              <w:rPr>
                <w:rFonts w:ascii="Arial" w:eastAsia="Batang" w:hAnsi="Arial" w:cs="Arial"/>
                <w:sz w:val="16"/>
                <w:szCs w:val="16"/>
                <w:lang w:eastAsia="ko-KR"/>
              </w:rPr>
            </w:pPr>
          </w:p>
        </w:tc>
        <w:tc>
          <w:tcPr>
            <w:tcW w:w="1157" w:type="dxa"/>
            <w:vMerge/>
            <w:shd w:val="clear" w:color="auto" w:fill="auto"/>
            <w:vAlign w:val="center"/>
          </w:tcPr>
          <w:p w:rsidR="004D0675" w:rsidRPr="003A765C" w:rsidRDefault="004D0675" w:rsidP="009E5FE0">
            <w:pPr>
              <w:spacing w:after="0"/>
              <w:rPr>
                <w:rFonts w:ascii="Arial" w:eastAsia="Batang" w:hAnsi="Arial" w:cs="Arial"/>
                <w:sz w:val="16"/>
                <w:szCs w:val="16"/>
                <w:lang w:eastAsia="ko-KR"/>
              </w:rPr>
            </w:pPr>
          </w:p>
        </w:tc>
        <w:tc>
          <w:tcPr>
            <w:tcW w:w="381" w:type="dxa"/>
            <w:vMerge/>
            <w:shd w:val="clear" w:color="auto" w:fill="auto"/>
          </w:tcPr>
          <w:p w:rsidR="004D0675" w:rsidRPr="00E4553D" w:rsidRDefault="004D0675" w:rsidP="009E5FE0">
            <w:pPr>
              <w:jc w:val="center"/>
            </w:pPr>
          </w:p>
        </w:tc>
        <w:tc>
          <w:tcPr>
            <w:tcW w:w="427" w:type="dxa"/>
            <w:vMerge/>
            <w:shd w:val="clear" w:color="auto" w:fill="auto"/>
          </w:tcPr>
          <w:p w:rsidR="004D0675" w:rsidRPr="00E4553D" w:rsidRDefault="004D0675" w:rsidP="009E5FE0">
            <w:pPr>
              <w:jc w:val="center"/>
            </w:pPr>
          </w:p>
        </w:tc>
        <w:tc>
          <w:tcPr>
            <w:tcW w:w="387" w:type="dxa"/>
            <w:vMerge/>
            <w:shd w:val="clear" w:color="auto" w:fill="auto"/>
          </w:tcPr>
          <w:p w:rsidR="004D0675" w:rsidRPr="00E4553D" w:rsidRDefault="004D0675" w:rsidP="009E5FE0">
            <w:pPr>
              <w:jc w:val="center"/>
            </w:pPr>
          </w:p>
        </w:tc>
        <w:tc>
          <w:tcPr>
            <w:tcW w:w="396" w:type="dxa"/>
            <w:vMerge/>
            <w:shd w:val="clear" w:color="auto" w:fill="auto"/>
          </w:tcPr>
          <w:p w:rsidR="004D0675" w:rsidRPr="00E4553D" w:rsidRDefault="004D0675" w:rsidP="009E5FE0">
            <w:pPr>
              <w:jc w:val="center"/>
            </w:pPr>
          </w:p>
        </w:tc>
        <w:tc>
          <w:tcPr>
            <w:tcW w:w="399" w:type="dxa"/>
            <w:vMerge/>
            <w:shd w:val="clear" w:color="auto" w:fill="auto"/>
          </w:tcPr>
          <w:p w:rsidR="004D0675" w:rsidRPr="00E4553D" w:rsidRDefault="004D0675" w:rsidP="009E5FE0">
            <w:pPr>
              <w:jc w:val="center"/>
            </w:pPr>
          </w:p>
        </w:tc>
        <w:tc>
          <w:tcPr>
            <w:tcW w:w="473" w:type="dxa"/>
            <w:vMerge/>
            <w:shd w:val="clear" w:color="auto" w:fill="auto"/>
          </w:tcPr>
          <w:p w:rsidR="004D0675" w:rsidRPr="00E4553D" w:rsidRDefault="004D0675" w:rsidP="009E5FE0">
            <w:pPr>
              <w:jc w:val="center"/>
            </w:pPr>
          </w:p>
        </w:tc>
        <w:tc>
          <w:tcPr>
            <w:tcW w:w="410" w:type="dxa"/>
            <w:vMerge/>
            <w:shd w:val="clear" w:color="auto" w:fill="auto"/>
          </w:tcPr>
          <w:p w:rsidR="004D0675" w:rsidRPr="00E4553D" w:rsidRDefault="004D0675" w:rsidP="009E5FE0">
            <w:pPr>
              <w:jc w:val="center"/>
            </w:pPr>
          </w:p>
        </w:tc>
        <w:tc>
          <w:tcPr>
            <w:tcW w:w="341" w:type="dxa"/>
            <w:vMerge/>
            <w:shd w:val="clear" w:color="auto" w:fill="auto"/>
          </w:tcPr>
          <w:p w:rsidR="004D0675" w:rsidRPr="00E4553D" w:rsidRDefault="004D0675" w:rsidP="009E5FE0">
            <w:pPr>
              <w:jc w:val="center"/>
            </w:pPr>
          </w:p>
        </w:tc>
        <w:tc>
          <w:tcPr>
            <w:tcW w:w="427" w:type="dxa"/>
            <w:vMerge/>
            <w:shd w:val="clear" w:color="auto" w:fill="auto"/>
          </w:tcPr>
          <w:p w:rsidR="004D0675" w:rsidRPr="00E4553D" w:rsidRDefault="004D0675" w:rsidP="009E5FE0">
            <w:pPr>
              <w:jc w:val="center"/>
            </w:pPr>
          </w:p>
        </w:tc>
        <w:tc>
          <w:tcPr>
            <w:tcW w:w="426" w:type="dxa"/>
            <w:vMerge/>
            <w:shd w:val="clear" w:color="auto" w:fill="auto"/>
          </w:tcPr>
          <w:p w:rsidR="004D0675" w:rsidRPr="00E4553D" w:rsidRDefault="004D0675" w:rsidP="009E5FE0">
            <w:pPr>
              <w:jc w:val="center"/>
            </w:pPr>
          </w:p>
        </w:tc>
        <w:tc>
          <w:tcPr>
            <w:tcW w:w="426" w:type="dxa"/>
            <w:vMerge/>
            <w:shd w:val="clear" w:color="auto" w:fill="auto"/>
          </w:tcPr>
          <w:p w:rsidR="004D0675" w:rsidRPr="00E4553D" w:rsidRDefault="004D0675" w:rsidP="009E5FE0">
            <w:pPr>
              <w:jc w:val="center"/>
            </w:pPr>
          </w:p>
        </w:tc>
        <w:tc>
          <w:tcPr>
            <w:tcW w:w="426" w:type="dxa"/>
            <w:vMerge/>
            <w:shd w:val="clear" w:color="auto" w:fill="auto"/>
          </w:tcPr>
          <w:p w:rsidR="004D0675" w:rsidRPr="00E4553D" w:rsidRDefault="004D0675" w:rsidP="009E5FE0">
            <w:pPr>
              <w:jc w:val="center"/>
            </w:pPr>
          </w:p>
        </w:tc>
        <w:tc>
          <w:tcPr>
            <w:tcW w:w="427" w:type="dxa"/>
            <w:vMerge/>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c>
          <w:tcPr>
            <w:tcW w:w="426" w:type="dxa"/>
            <w:vMerge/>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c>
          <w:tcPr>
            <w:tcW w:w="505" w:type="dxa"/>
            <w:vMerge/>
            <w:shd w:val="clear" w:color="auto" w:fill="auto"/>
            <w:vAlign w:val="center"/>
          </w:tcPr>
          <w:p w:rsidR="004D0675" w:rsidRPr="003A765C" w:rsidRDefault="004D0675" w:rsidP="009E5FE0">
            <w:pPr>
              <w:spacing w:after="0"/>
              <w:jc w:val="center"/>
              <w:rPr>
                <w:rFonts w:ascii="Arial" w:eastAsia="Batang" w:hAnsi="Arial" w:cs="Arial"/>
                <w:sz w:val="16"/>
                <w:szCs w:val="16"/>
                <w:lang w:eastAsia="ko-KR"/>
              </w:rPr>
            </w:pPr>
          </w:p>
        </w:tc>
      </w:tr>
    </w:tbl>
    <w:p w:rsidR="004D0675" w:rsidRDefault="004D0675">
      <w:pPr>
        <w:rPr>
          <w:sz w:val="16"/>
          <w:szCs w:val="16"/>
        </w:rPr>
      </w:pPr>
    </w:p>
    <w:p w:rsidR="008460CB" w:rsidRDefault="00FF512C" w:rsidP="00FF512C">
      <w:pPr>
        <w:ind w:left="5664" w:firstLine="708"/>
        <w:rPr>
          <w:sz w:val="16"/>
          <w:szCs w:val="16"/>
        </w:rPr>
      </w:pPr>
      <w:r w:rsidRPr="00FF512C">
        <w:rPr>
          <w:sz w:val="16"/>
          <w:szCs w:val="16"/>
        </w:rPr>
        <w:t>ÇELTİKÇİ MİLLİ EĞİTİM 2016 YILI EYLEM PLANI</w:t>
      </w:r>
    </w:p>
    <w:p w:rsidR="008460CB" w:rsidRDefault="008460CB">
      <w:pPr>
        <w:rPr>
          <w:sz w:val="16"/>
          <w:szCs w:val="16"/>
        </w:rPr>
      </w:pPr>
    </w:p>
    <w:p w:rsidR="008460CB" w:rsidRDefault="008460CB">
      <w:pPr>
        <w:rPr>
          <w:sz w:val="16"/>
          <w:szCs w:val="16"/>
        </w:rPr>
      </w:pPr>
    </w:p>
    <w:p w:rsidR="008460CB" w:rsidRDefault="008460CB">
      <w:pPr>
        <w:rPr>
          <w:sz w:val="16"/>
          <w:szCs w:val="16"/>
        </w:rPr>
      </w:pPr>
    </w:p>
    <w:p w:rsidR="008460CB" w:rsidRDefault="008460CB">
      <w:pPr>
        <w:rPr>
          <w:sz w:val="16"/>
          <w:szCs w:val="16"/>
        </w:rPr>
      </w:pPr>
    </w:p>
    <w:tbl>
      <w:tblPr>
        <w:tblpPr w:leftFromText="141" w:rightFromText="141" w:tblpY="450"/>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1175"/>
        <w:gridCol w:w="1092"/>
        <w:gridCol w:w="1186"/>
        <w:gridCol w:w="917"/>
        <w:gridCol w:w="862"/>
        <w:gridCol w:w="862"/>
        <w:gridCol w:w="1117"/>
        <w:gridCol w:w="565"/>
        <w:gridCol w:w="1157"/>
        <w:gridCol w:w="381"/>
        <w:gridCol w:w="427"/>
        <w:gridCol w:w="387"/>
        <w:gridCol w:w="396"/>
        <w:gridCol w:w="399"/>
        <w:gridCol w:w="473"/>
        <w:gridCol w:w="410"/>
        <w:gridCol w:w="341"/>
        <w:gridCol w:w="427"/>
        <w:gridCol w:w="426"/>
        <w:gridCol w:w="426"/>
        <w:gridCol w:w="426"/>
        <w:gridCol w:w="427"/>
        <w:gridCol w:w="426"/>
        <w:gridCol w:w="505"/>
      </w:tblGrid>
      <w:tr w:rsidR="009E5FE0" w:rsidRPr="00AC0ADF" w:rsidTr="009E5FE0">
        <w:trPr>
          <w:trHeight w:val="409"/>
        </w:trPr>
        <w:tc>
          <w:tcPr>
            <w:tcW w:w="420" w:type="dxa"/>
            <w:vMerge w:val="restart"/>
            <w:shd w:val="clear" w:color="auto" w:fill="auto"/>
            <w:textDirection w:val="btLr"/>
            <w:vAlign w:val="center"/>
          </w:tcPr>
          <w:p w:rsidR="009E5FE0" w:rsidRPr="003A765C" w:rsidRDefault="009E5FE0"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Amaç No</w:t>
            </w:r>
          </w:p>
        </w:tc>
        <w:tc>
          <w:tcPr>
            <w:tcW w:w="1175" w:type="dxa"/>
            <w:vMerge w:val="restart"/>
            <w:shd w:val="clear" w:color="auto" w:fill="auto"/>
            <w:vAlign w:val="center"/>
          </w:tcPr>
          <w:p w:rsidR="009E5FE0" w:rsidRPr="003A765C" w:rsidRDefault="009E5FE0"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AMAÇLAR</w:t>
            </w:r>
          </w:p>
        </w:tc>
        <w:tc>
          <w:tcPr>
            <w:tcW w:w="1092" w:type="dxa"/>
            <w:vMerge w:val="restart"/>
            <w:shd w:val="clear" w:color="auto" w:fill="auto"/>
            <w:vAlign w:val="center"/>
          </w:tcPr>
          <w:p w:rsidR="009E5FE0" w:rsidRPr="003A765C" w:rsidRDefault="009E5FE0"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STRATEJİK HEDEFLER</w:t>
            </w:r>
          </w:p>
        </w:tc>
        <w:tc>
          <w:tcPr>
            <w:tcW w:w="1186" w:type="dxa"/>
            <w:vMerge w:val="restart"/>
            <w:shd w:val="clear" w:color="auto" w:fill="auto"/>
            <w:vAlign w:val="center"/>
          </w:tcPr>
          <w:p w:rsidR="009E5FE0" w:rsidRPr="003A765C" w:rsidRDefault="009E5FE0"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FAALİYETLER VEYA PROJELER</w:t>
            </w:r>
          </w:p>
        </w:tc>
        <w:tc>
          <w:tcPr>
            <w:tcW w:w="917" w:type="dxa"/>
            <w:vMerge w:val="restart"/>
            <w:shd w:val="clear" w:color="auto" w:fill="auto"/>
            <w:vAlign w:val="center"/>
          </w:tcPr>
          <w:p w:rsidR="009E5FE0" w:rsidRPr="003A765C" w:rsidRDefault="009E5FE0"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MEVCUT DURUM</w:t>
            </w:r>
          </w:p>
        </w:tc>
        <w:tc>
          <w:tcPr>
            <w:tcW w:w="1724" w:type="dxa"/>
            <w:gridSpan w:val="2"/>
            <w:vMerge w:val="restart"/>
            <w:shd w:val="clear" w:color="auto" w:fill="auto"/>
            <w:vAlign w:val="center"/>
          </w:tcPr>
          <w:p w:rsidR="009E5FE0" w:rsidRPr="003A765C" w:rsidRDefault="009E5FE0"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PERFORMANS GÖSTERGELERİ</w:t>
            </w:r>
          </w:p>
        </w:tc>
        <w:tc>
          <w:tcPr>
            <w:tcW w:w="1117" w:type="dxa"/>
            <w:vMerge w:val="restart"/>
            <w:shd w:val="clear" w:color="auto" w:fill="auto"/>
            <w:vAlign w:val="center"/>
          </w:tcPr>
          <w:p w:rsidR="009E5FE0" w:rsidRPr="003A765C" w:rsidRDefault="009E5FE0"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SORUMLU KİŞİLER / EKİPLER / KURUMLAR</w:t>
            </w:r>
          </w:p>
        </w:tc>
        <w:tc>
          <w:tcPr>
            <w:tcW w:w="565" w:type="dxa"/>
            <w:vMerge w:val="restart"/>
            <w:shd w:val="clear" w:color="auto" w:fill="auto"/>
            <w:textDirection w:val="btLr"/>
            <w:vAlign w:val="center"/>
          </w:tcPr>
          <w:p w:rsidR="009E5FE0" w:rsidRPr="003A765C" w:rsidRDefault="009E5FE0"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BÜTÇE</w:t>
            </w:r>
          </w:p>
        </w:tc>
        <w:tc>
          <w:tcPr>
            <w:tcW w:w="1157" w:type="dxa"/>
            <w:vMerge w:val="restart"/>
            <w:shd w:val="clear" w:color="auto" w:fill="auto"/>
            <w:vAlign w:val="center"/>
          </w:tcPr>
          <w:p w:rsidR="009E5FE0" w:rsidRPr="003A765C" w:rsidRDefault="009E5FE0" w:rsidP="009E5FE0">
            <w:pPr>
              <w:spacing w:after="0"/>
              <w:jc w:val="center"/>
              <w:rPr>
                <w:rFonts w:ascii="Arial" w:eastAsia="Batang" w:hAnsi="Arial" w:cs="Arial"/>
                <w:b/>
                <w:bCs/>
                <w:sz w:val="16"/>
                <w:szCs w:val="16"/>
                <w:lang w:eastAsia="ko-KR"/>
              </w:rPr>
            </w:pPr>
            <w:r w:rsidRPr="003A765C">
              <w:rPr>
                <w:rFonts w:ascii="Arial" w:eastAsia="Batang" w:hAnsi="Arial" w:cs="Arial"/>
                <w:b/>
                <w:bCs/>
                <w:sz w:val="16"/>
                <w:szCs w:val="16"/>
                <w:lang w:eastAsia="ko-KR"/>
              </w:rPr>
              <w:t>KAYNAKLAR</w:t>
            </w:r>
          </w:p>
        </w:tc>
        <w:tc>
          <w:tcPr>
            <w:tcW w:w="6277" w:type="dxa"/>
            <w:gridSpan w:val="15"/>
            <w:shd w:val="clear" w:color="auto" w:fill="auto"/>
            <w:noWrap/>
            <w:vAlign w:val="bottom"/>
          </w:tcPr>
          <w:p w:rsidR="009E5FE0" w:rsidRPr="00FF512C" w:rsidRDefault="009E5FE0" w:rsidP="009E5FE0">
            <w:pPr>
              <w:spacing w:after="0"/>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ZAMANLAMA (FAALİYET-PROJELERİN BAŞLAYIŞ-BİTİŞYILI)</w:t>
            </w:r>
          </w:p>
        </w:tc>
      </w:tr>
      <w:tr w:rsidR="009E5FE0" w:rsidRPr="00AC0ADF" w:rsidTr="009E5FE0">
        <w:trPr>
          <w:trHeight w:val="847"/>
        </w:trPr>
        <w:tc>
          <w:tcPr>
            <w:tcW w:w="420" w:type="dxa"/>
            <w:vMerge/>
            <w:vAlign w:val="center"/>
          </w:tcPr>
          <w:p w:rsidR="009E5FE0" w:rsidRPr="003A765C" w:rsidRDefault="009E5FE0" w:rsidP="009E5FE0">
            <w:pPr>
              <w:spacing w:after="0"/>
              <w:rPr>
                <w:rFonts w:ascii="Arial" w:eastAsia="Batang" w:hAnsi="Arial" w:cs="Arial"/>
                <w:bCs/>
                <w:sz w:val="16"/>
                <w:szCs w:val="16"/>
                <w:lang w:eastAsia="ko-KR"/>
              </w:rPr>
            </w:pPr>
          </w:p>
        </w:tc>
        <w:tc>
          <w:tcPr>
            <w:tcW w:w="1175" w:type="dxa"/>
            <w:vMerge/>
            <w:vAlign w:val="center"/>
          </w:tcPr>
          <w:p w:rsidR="009E5FE0" w:rsidRPr="003A765C" w:rsidRDefault="009E5FE0" w:rsidP="009E5FE0">
            <w:pPr>
              <w:spacing w:after="0"/>
              <w:rPr>
                <w:rFonts w:ascii="Arial" w:eastAsia="Batang" w:hAnsi="Arial" w:cs="Arial"/>
                <w:bCs/>
                <w:sz w:val="16"/>
                <w:szCs w:val="16"/>
                <w:lang w:eastAsia="ko-KR"/>
              </w:rPr>
            </w:pPr>
          </w:p>
        </w:tc>
        <w:tc>
          <w:tcPr>
            <w:tcW w:w="1092" w:type="dxa"/>
            <w:vMerge/>
            <w:vAlign w:val="center"/>
          </w:tcPr>
          <w:p w:rsidR="009E5FE0" w:rsidRPr="003A765C" w:rsidRDefault="009E5FE0" w:rsidP="009E5FE0">
            <w:pPr>
              <w:spacing w:after="0"/>
              <w:rPr>
                <w:rFonts w:ascii="Arial" w:eastAsia="Batang" w:hAnsi="Arial" w:cs="Arial"/>
                <w:bCs/>
                <w:sz w:val="16"/>
                <w:szCs w:val="16"/>
                <w:lang w:eastAsia="ko-KR"/>
              </w:rPr>
            </w:pPr>
          </w:p>
        </w:tc>
        <w:tc>
          <w:tcPr>
            <w:tcW w:w="1186" w:type="dxa"/>
            <w:vMerge/>
            <w:vAlign w:val="center"/>
          </w:tcPr>
          <w:p w:rsidR="009E5FE0" w:rsidRPr="003A765C" w:rsidRDefault="009E5FE0" w:rsidP="009E5FE0">
            <w:pPr>
              <w:spacing w:after="0"/>
              <w:rPr>
                <w:rFonts w:ascii="Arial" w:eastAsia="Batang" w:hAnsi="Arial" w:cs="Arial"/>
                <w:bCs/>
                <w:sz w:val="16"/>
                <w:szCs w:val="16"/>
                <w:lang w:eastAsia="ko-KR"/>
              </w:rPr>
            </w:pPr>
          </w:p>
        </w:tc>
        <w:tc>
          <w:tcPr>
            <w:tcW w:w="917" w:type="dxa"/>
            <w:vMerge/>
            <w:vAlign w:val="center"/>
          </w:tcPr>
          <w:p w:rsidR="009E5FE0" w:rsidRPr="003A765C" w:rsidRDefault="009E5FE0" w:rsidP="009E5FE0">
            <w:pPr>
              <w:spacing w:after="0"/>
              <w:rPr>
                <w:rFonts w:ascii="Arial" w:eastAsia="Batang" w:hAnsi="Arial" w:cs="Arial"/>
                <w:bCs/>
                <w:sz w:val="16"/>
                <w:szCs w:val="16"/>
                <w:lang w:eastAsia="ko-KR"/>
              </w:rPr>
            </w:pPr>
          </w:p>
        </w:tc>
        <w:tc>
          <w:tcPr>
            <w:tcW w:w="1724" w:type="dxa"/>
            <w:gridSpan w:val="2"/>
            <w:vMerge/>
            <w:vAlign w:val="center"/>
          </w:tcPr>
          <w:p w:rsidR="009E5FE0" w:rsidRPr="003A765C" w:rsidRDefault="009E5FE0" w:rsidP="009E5FE0">
            <w:pPr>
              <w:spacing w:after="0"/>
              <w:rPr>
                <w:rFonts w:ascii="Arial" w:eastAsia="Batang" w:hAnsi="Arial" w:cs="Arial"/>
                <w:bCs/>
                <w:sz w:val="16"/>
                <w:szCs w:val="16"/>
                <w:lang w:eastAsia="ko-KR"/>
              </w:rPr>
            </w:pPr>
          </w:p>
        </w:tc>
        <w:tc>
          <w:tcPr>
            <w:tcW w:w="1117" w:type="dxa"/>
            <w:vMerge/>
            <w:vAlign w:val="center"/>
          </w:tcPr>
          <w:p w:rsidR="009E5FE0" w:rsidRPr="003A765C" w:rsidRDefault="009E5FE0" w:rsidP="009E5FE0">
            <w:pPr>
              <w:spacing w:after="0"/>
              <w:rPr>
                <w:rFonts w:ascii="Arial" w:eastAsia="Batang" w:hAnsi="Arial" w:cs="Arial"/>
                <w:bCs/>
                <w:sz w:val="16"/>
                <w:szCs w:val="16"/>
                <w:lang w:eastAsia="ko-KR"/>
              </w:rPr>
            </w:pPr>
          </w:p>
        </w:tc>
        <w:tc>
          <w:tcPr>
            <w:tcW w:w="565" w:type="dxa"/>
            <w:vMerge/>
            <w:vAlign w:val="center"/>
          </w:tcPr>
          <w:p w:rsidR="009E5FE0" w:rsidRPr="003A765C" w:rsidRDefault="009E5FE0" w:rsidP="009E5FE0">
            <w:pPr>
              <w:spacing w:after="0"/>
              <w:rPr>
                <w:rFonts w:ascii="Arial" w:eastAsia="Batang" w:hAnsi="Arial" w:cs="Arial"/>
                <w:bCs/>
                <w:sz w:val="16"/>
                <w:szCs w:val="16"/>
                <w:lang w:eastAsia="ko-KR"/>
              </w:rPr>
            </w:pPr>
          </w:p>
        </w:tc>
        <w:tc>
          <w:tcPr>
            <w:tcW w:w="1157" w:type="dxa"/>
            <w:vMerge/>
            <w:vAlign w:val="center"/>
          </w:tcPr>
          <w:p w:rsidR="009E5FE0" w:rsidRPr="003A765C" w:rsidRDefault="009E5FE0" w:rsidP="009E5FE0">
            <w:pPr>
              <w:spacing w:after="0"/>
              <w:rPr>
                <w:rFonts w:ascii="Arial" w:eastAsia="Batang" w:hAnsi="Arial" w:cs="Arial"/>
                <w:bCs/>
                <w:sz w:val="16"/>
                <w:szCs w:val="16"/>
                <w:lang w:eastAsia="ko-KR"/>
              </w:rPr>
            </w:pPr>
          </w:p>
        </w:tc>
        <w:tc>
          <w:tcPr>
            <w:tcW w:w="381" w:type="dxa"/>
            <w:shd w:val="clear" w:color="auto" w:fill="auto"/>
            <w:textDirection w:val="btLr"/>
            <w:vAlign w:val="bottom"/>
          </w:tcPr>
          <w:p w:rsidR="009E5FE0" w:rsidRPr="00FF512C" w:rsidRDefault="009E5FE0"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OCAK</w:t>
            </w:r>
          </w:p>
        </w:tc>
        <w:tc>
          <w:tcPr>
            <w:tcW w:w="427" w:type="dxa"/>
            <w:shd w:val="clear" w:color="auto" w:fill="auto"/>
            <w:textDirection w:val="btLr"/>
            <w:vAlign w:val="bottom"/>
          </w:tcPr>
          <w:p w:rsidR="009E5FE0" w:rsidRPr="00FF512C" w:rsidRDefault="009E5FE0"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ŞUBAT</w:t>
            </w:r>
          </w:p>
        </w:tc>
        <w:tc>
          <w:tcPr>
            <w:tcW w:w="387" w:type="dxa"/>
            <w:shd w:val="clear" w:color="auto" w:fill="auto"/>
            <w:textDirection w:val="btLr"/>
            <w:vAlign w:val="bottom"/>
          </w:tcPr>
          <w:p w:rsidR="009E5FE0" w:rsidRPr="00FF512C" w:rsidRDefault="009E5FE0"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MART</w:t>
            </w:r>
          </w:p>
        </w:tc>
        <w:tc>
          <w:tcPr>
            <w:tcW w:w="396" w:type="dxa"/>
            <w:shd w:val="clear" w:color="auto" w:fill="auto"/>
            <w:textDirection w:val="btLr"/>
            <w:vAlign w:val="bottom"/>
          </w:tcPr>
          <w:p w:rsidR="009E5FE0" w:rsidRPr="00FF512C" w:rsidRDefault="009E5FE0"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NİSAN</w:t>
            </w:r>
          </w:p>
        </w:tc>
        <w:tc>
          <w:tcPr>
            <w:tcW w:w="399" w:type="dxa"/>
            <w:shd w:val="clear" w:color="auto" w:fill="auto"/>
            <w:textDirection w:val="btLr"/>
            <w:vAlign w:val="bottom"/>
          </w:tcPr>
          <w:p w:rsidR="009E5FE0" w:rsidRPr="00FF512C" w:rsidRDefault="009E5FE0"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MAYIS</w:t>
            </w:r>
          </w:p>
        </w:tc>
        <w:tc>
          <w:tcPr>
            <w:tcW w:w="473" w:type="dxa"/>
            <w:shd w:val="clear" w:color="auto" w:fill="auto"/>
            <w:textDirection w:val="btLr"/>
            <w:vAlign w:val="bottom"/>
          </w:tcPr>
          <w:p w:rsidR="009E5FE0" w:rsidRPr="00FF512C" w:rsidRDefault="009E5FE0"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HAZİRAN</w:t>
            </w:r>
          </w:p>
        </w:tc>
        <w:tc>
          <w:tcPr>
            <w:tcW w:w="410" w:type="dxa"/>
            <w:shd w:val="clear" w:color="auto" w:fill="auto"/>
            <w:textDirection w:val="btLr"/>
            <w:vAlign w:val="bottom"/>
          </w:tcPr>
          <w:p w:rsidR="009E5FE0" w:rsidRPr="00FF512C" w:rsidRDefault="009E5FE0"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TEMMUZ</w:t>
            </w:r>
          </w:p>
        </w:tc>
        <w:tc>
          <w:tcPr>
            <w:tcW w:w="341" w:type="dxa"/>
            <w:shd w:val="clear" w:color="auto" w:fill="auto"/>
            <w:textDirection w:val="btLr"/>
            <w:vAlign w:val="bottom"/>
          </w:tcPr>
          <w:p w:rsidR="009E5FE0" w:rsidRPr="00FF512C" w:rsidRDefault="009E5FE0"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AĞUSTOS</w:t>
            </w:r>
          </w:p>
        </w:tc>
        <w:tc>
          <w:tcPr>
            <w:tcW w:w="427" w:type="dxa"/>
            <w:shd w:val="clear" w:color="auto" w:fill="auto"/>
            <w:textDirection w:val="btLr"/>
            <w:vAlign w:val="bottom"/>
          </w:tcPr>
          <w:p w:rsidR="009E5FE0" w:rsidRPr="00FF512C" w:rsidRDefault="009E5FE0"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EYLÜL</w:t>
            </w:r>
          </w:p>
        </w:tc>
        <w:tc>
          <w:tcPr>
            <w:tcW w:w="426" w:type="dxa"/>
            <w:shd w:val="clear" w:color="auto" w:fill="auto"/>
            <w:textDirection w:val="btLr"/>
            <w:vAlign w:val="center"/>
          </w:tcPr>
          <w:p w:rsidR="009E5FE0" w:rsidRPr="00FF512C" w:rsidRDefault="009E5FE0"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EKİM</w:t>
            </w:r>
          </w:p>
        </w:tc>
        <w:tc>
          <w:tcPr>
            <w:tcW w:w="426" w:type="dxa"/>
            <w:shd w:val="clear" w:color="auto" w:fill="auto"/>
            <w:textDirection w:val="btLr"/>
            <w:vAlign w:val="bottom"/>
          </w:tcPr>
          <w:p w:rsidR="009E5FE0" w:rsidRPr="00FF512C" w:rsidRDefault="009E5FE0"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KASIM</w:t>
            </w:r>
          </w:p>
        </w:tc>
        <w:tc>
          <w:tcPr>
            <w:tcW w:w="426" w:type="dxa"/>
            <w:shd w:val="clear" w:color="auto" w:fill="auto"/>
            <w:textDirection w:val="btLr"/>
            <w:vAlign w:val="bottom"/>
          </w:tcPr>
          <w:p w:rsidR="009E5FE0" w:rsidRPr="00FF512C" w:rsidRDefault="009E5FE0"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ARALIK</w:t>
            </w:r>
          </w:p>
        </w:tc>
        <w:tc>
          <w:tcPr>
            <w:tcW w:w="427" w:type="dxa"/>
            <w:shd w:val="clear" w:color="auto" w:fill="auto"/>
            <w:textDirection w:val="btLr"/>
            <w:vAlign w:val="bottom"/>
          </w:tcPr>
          <w:p w:rsidR="009E5FE0" w:rsidRPr="00FF512C" w:rsidRDefault="009E5FE0"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2017</w:t>
            </w:r>
          </w:p>
        </w:tc>
        <w:tc>
          <w:tcPr>
            <w:tcW w:w="426" w:type="dxa"/>
            <w:shd w:val="clear" w:color="auto" w:fill="auto"/>
            <w:noWrap/>
            <w:textDirection w:val="btLr"/>
            <w:vAlign w:val="bottom"/>
          </w:tcPr>
          <w:p w:rsidR="009E5FE0" w:rsidRPr="00FF512C" w:rsidRDefault="009E5FE0"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2018</w:t>
            </w:r>
          </w:p>
        </w:tc>
        <w:tc>
          <w:tcPr>
            <w:tcW w:w="505" w:type="dxa"/>
            <w:shd w:val="clear" w:color="auto" w:fill="auto"/>
            <w:textDirection w:val="btLr"/>
            <w:vAlign w:val="bottom"/>
          </w:tcPr>
          <w:p w:rsidR="009E5FE0" w:rsidRPr="00FF512C" w:rsidRDefault="009E5FE0" w:rsidP="009E5FE0">
            <w:pPr>
              <w:spacing w:after="0" w:line="240" w:lineRule="auto"/>
              <w:jc w:val="center"/>
              <w:rPr>
                <w:rFonts w:ascii="Arial" w:eastAsia="Batang" w:hAnsi="Arial" w:cs="Arial"/>
                <w:b/>
                <w:bCs/>
                <w:sz w:val="16"/>
                <w:szCs w:val="16"/>
                <w:lang w:eastAsia="ko-KR"/>
              </w:rPr>
            </w:pPr>
            <w:r w:rsidRPr="00FF512C">
              <w:rPr>
                <w:rFonts w:ascii="Arial" w:eastAsia="Batang" w:hAnsi="Arial" w:cs="Arial"/>
                <w:b/>
                <w:bCs/>
                <w:sz w:val="16"/>
                <w:szCs w:val="16"/>
                <w:lang w:eastAsia="ko-KR"/>
              </w:rPr>
              <w:t>2019</w:t>
            </w:r>
          </w:p>
        </w:tc>
      </w:tr>
      <w:tr w:rsidR="009E5FE0" w:rsidRPr="00AC0ADF" w:rsidTr="009E5FE0">
        <w:trPr>
          <w:trHeight w:val="1128"/>
        </w:trPr>
        <w:tc>
          <w:tcPr>
            <w:tcW w:w="420" w:type="dxa"/>
            <w:vMerge w:val="restart"/>
            <w:shd w:val="clear" w:color="auto" w:fill="auto"/>
            <w:vAlign w:val="center"/>
          </w:tcPr>
          <w:p w:rsidR="009E5FE0" w:rsidRPr="003A765C" w:rsidRDefault="009E5FE0" w:rsidP="009E5FE0">
            <w:pPr>
              <w:spacing w:after="0"/>
              <w:rPr>
                <w:rFonts w:ascii="Arial" w:eastAsia="Batang" w:hAnsi="Arial" w:cs="Arial"/>
                <w:bCs/>
                <w:sz w:val="16"/>
                <w:szCs w:val="16"/>
                <w:lang w:eastAsia="ko-KR"/>
              </w:rPr>
            </w:pPr>
            <w:r>
              <w:rPr>
                <w:rFonts w:ascii="Arial" w:eastAsia="Batang" w:hAnsi="Arial" w:cs="Arial"/>
                <w:bCs/>
                <w:sz w:val="16"/>
                <w:szCs w:val="16"/>
                <w:lang w:eastAsia="ko-KR"/>
              </w:rPr>
              <w:t>3</w:t>
            </w:r>
          </w:p>
        </w:tc>
        <w:tc>
          <w:tcPr>
            <w:tcW w:w="1175" w:type="dxa"/>
            <w:vMerge w:val="restart"/>
            <w:shd w:val="clear" w:color="auto" w:fill="auto"/>
            <w:vAlign w:val="center"/>
          </w:tcPr>
          <w:p w:rsidR="009E5FE0" w:rsidRDefault="009E5FE0" w:rsidP="009E5FE0">
            <w:pPr>
              <w:spacing w:after="0" w:line="240" w:lineRule="auto"/>
              <w:rPr>
                <w:rFonts w:ascii="Arial" w:eastAsia="Batang" w:hAnsi="Arial" w:cs="Arial"/>
                <w:b/>
                <w:sz w:val="16"/>
                <w:szCs w:val="16"/>
                <w:lang w:eastAsia="ko-KR"/>
              </w:rPr>
            </w:pPr>
            <w:r>
              <w:rPr>
                <w:rFonts w:ascii="Arial" w:eastAsia="Batang" w:hAnsi="Arial" w:cs="Arial"/>
                <w:b/>
                <w:sz w:val="16"/>
                <w:szCs w:val="16"/>
                <w:lang w:eastAsia="ko-KR"/>
              </w:rPr>
              <w:t>Stratejik amaç 3</w:t>
            </w:r>
          </w:p>
          <w:p w:rsidR="009E5FE0" w:rsidRDefault="009E5FE0" w:rsidP="009E5FE0">
            <w:pPr>
              <w:spacing w:after="0" w:line="240" w:lineRule="auto"/>
              <w:rPr>
                <w:rFonts w:ascii="Arial" w:eastAsia="Batang" w:hAnsi="Arial" w:cs="Arial"/>
                <w:sz w:val="16"/>
                <w:szCs w:val="16"/>
                <w:lang w:eastAsia="ko-KR"/>
              </w:rPr>
            </w:pPr>
          </w:p>
          <w:p w:rsidR="009E5FE0" w:rsidRPr="007E3535" w:rsidRDefault="009E5FE0" w:rsidP="009E5FE0">
            <w:pPr>
              <w:spacing w:after="0" w:line="240" w:lineRule="auto"/>
              <w:rPr>
                <w:rFonts w:ascii="Arial" w:eastAsia="Batang" w:hAnsi="Arial" w:cs="Arial"/>
                <w:b/>
                <w:sz w:val="16"/>
                <w:szCs w:val="16"/>
                <w:lang w:eastAsia="ko-KR"/>
              </w:rPr>
            </w:pPr>
            <w:r w:rsidRPr="007E3535">
              <w:rPr>
                <w:rFonts w:ascii="Arial" w:eastAsia="Batang" w:hAnsi="Arial" w:cs="Arial"/>
                <w:sz w:val="16"/>
                <w:szCs w:val="16"/>
                <w:lang w:eastAsia="ko-KR"/>
              </w:rPr>
              <w:t>Kurumsallaşma düzeyini yükseltecek, eğitime erişimi ve eğitimde kaliteyi artıracak etkin ve verimli işleyen bir kurumsal yapıyı tesis etmek için; mevcut beşeri, fiziki ve mali alt yapı ile yönetim ve organizasyon yapısını iyileştirmek ve enformasyon teknolojilerinin kullanımını artırarak kurumsal kapasiteyi geliştirmek.</w:t>
            </w:r>
          </w:p>
        </w:tc>
        <w:tc>
          <w:tcPr>
            <w:tcW w:w="1092" w:type="dxa"/>
            <w:vMerge w:val="restart"/>
            <w:shd w:val="clear" w:color="auto" w:fill="auto"/>
          </w:tcPr>
          <w:p w:rsidR="009E5FE0" w:rsidRPr="003A765C" w:rsidRDefault="009E5FE0" w:rsidP="009E5FE0">
            <w:pPr>
              <w:spacing w:after="0"/>
              <w:rPr>
                <w:rFonts w:ascii="Arial" w:eastAsia="Batang" w:hAnsi="Arial" w:cs="Arial"/>
                <w:b/>
                <w:sz w:val="16"/>
                <w:szCs w:val="16"/>
                <w:lang w:eastAsia="ko-KR"/>
              </w:rPr>
            </w:pPr>
          </w:p>
          <w:p w:rsidR="009E5FE0" w:rsidRPr="003A765C" w:rsidRDefault="009E5FE0" w:rsidP="009E5FE0">
            <w:pPr>
              <w:spacing w:after="0"/>
              <w:rPr>
                <w:rFonts w:ascii="Arial" w:eastAsia="Batang" w:hAnsi="Arial" w:cs="Arial"/>
                <w:b/>
                <w:sz w:val="16"/>
                <w:szCs w:val="16"/>
                <w:lang w:eastAsia="ko-KR"/>
              </w:rPr>
            </w:pPr>
          </w:p>
          <w:p w:rsidR="009E5FE0" w:rsidRDefault="009E5FE0" w:rsidP="009E5FE0">
            <w:pPr>
              <w:spacing w:after="0" w:line="240" w:lineRule="auto"/>
              <w:rPr>
                <w:rFonts w:ascii="Arial" w:eastAsia="Batang" w:hAnsi="Arial" w:cs="Arial"/>
                <w:sz w:val="16"/>
                <w:szCs w:val="16"/>
                <w:lang w:eastAsia="ko-KR"/>
              </w:rPr>
            </w:pPr>
          </w:p>
          <w:p w:rsidR="009E5FE0" w:rsidRDefault="009E5FE0" w:rsidP="009E5FE0">
            <w:pPr>
              <w:spacing w:after="0" w:line="240" w:lineRule="auto"/>
              <w:rPr>
                <w:rFonts w:ascii="Arial" w:eastAsia="Batang" w:hAnsi="Arial" w:cs="Arial"/>
                <w:sz w:val="16"/>
                <w:szCs w:val="16"/>
                <w:lang w:eastAsia="ko-KR"/>
              </w:rPr>
            </w:pPr>
          </w:p>
          <w:p w:rsidR="009E5FE0" w:rsidRPr="003A765C" w:rsidRDefault="009E5FE0" w:rsidP="009E5FE0">
            <w:pPr>
              <w:spacing w:after="0" w:line="240" w:lineRule="auto"/>
              <w:rPr>
                <w:rFonts w:ascii="Arial" w:eastAsia="Batang" w:hAnsi="Arial" w:cs="Arial"/>
                <w:sz w:val="16"/>
                <w:szCs w:val="16"/>
                <w:lang w:eastAsia="ko-KR"/>
              </w:rPr>
            </w:pPr>
            <w:r w:rsidRPr="009E5FE0">
              <w:rPr>
                <w:rFonts w:ascii="Arial" w:eastAsia="Batang" w:hAnsi="Arial" w:cs="Arial"/>
                <w:b/>
                <w:sz w:val="16"/>
                <w:szCs w:val="16"/>
                <w:lang w:eastAsia="ko-KR"/>
              </w:rPr>
              <w:t>Stratejik Hedef 3.3:</w:t>
            </w:r>
            <w:r w:rsidRPr="009E5FE0">
              <w:rPr>
                <w:rFonts w:ascii="Arial" w:eastAsia="Batang" w:hAnsi="Arial" w:cs="Arial"/>
                <w:sz w:val="16"/>
                <w:szCs w:val="16"/>
                <w:lang w:eastAsia="ko-KR"/>
              </w:rPr>
              <w:t xml:space="preserve"> AB normları, uluslararası standartlar ve ulusal vizyona uygun olarak; bürokrasinin azaltıldığı, kurumsal rehberlikle desteklenen, çoğulcu, katılımcı, şeffaf ve hesap verebilir, performans yönetim sisteminin uygulandığı bir yönetim ve organizasyon yapısını plan dönemi sonuna kadar oluşturmak</w:t>
            </w:r>
            <w:proofErr w:type="gramStart"/>
            <w:r w:rsidRPr="009E5FE0">
              <w:rPr>
                <w:rFonts w:ascii="Arial" w:eastAsia="Batang" w:hAnsi="Arial" w:cs="Arial"/>
                <w:b/>
                <w:sz w:val="16"/>
                <w:szCs w:val="16"/>
                <w:lang w:eastAsia="ko-KR"/>
              </w:rPr>
              <w:t>.</w:t>
            </w:r>
            <w:r w:rsidRPr="00830CAA">
              <w:rPr>
                <w:rFonts w:ascii="Arial" w:eastAsia="Batang" w:hAnsi="Arial" w:cs="Arial"/>
                <w:sz w:val="16"/>
                <w:szCs w:val="16"/>
                <w:lang w:eastAsia="ko-KR"/>
              </w:rPr>
              <w:t>.</w:t>
            </w:r>
            <w:proofErr w:type="gramEnd"/>
          </w:p>
        </w:tc>
        <w:tc>
          <w:tcPr>
            <w:tcW w:w="1186" w:type="dxa"/>
            <w:vMerge w:val="restart"/>
            <w:shd w:val="clear" w:color="auto" w:fill="auto"/>
          </w:tcPr>
          <w:p w:rsidR="009E5FE0" w:rsidRDefault="009E5FE0" w:rsidP="009E5FE0">
            <w:pPr>
              <w:spacing w:after="0" w:line="240" w:lineRule="auto"/>
              <w:rPr>
                <w:rFonts w:ascii="Arial" w:eastAsia="Batang" w:hAnsi="Arial" w:cs="Arial"/>
                <w:sz w:val="16"/>
                <w:szCs w:val="16"/>
                <w:lang w:eastAsia="ko-KR"/>
              </w:rPr>
            </w:pPr>
          </w:p>
          <w:p w:rsidR="009E5FE0" w:rsidRDefault="009E5FE0" w:rsidP="009E5FE0">
            <w:pPr>
              <w:spacing w:after="0" w:line="240" w:lineRule="auto"/>
              <w:rPr>
                <w:rFonts w:ascii="Arial" w:eastAsia="Batang" w:hAnsi="Arial" w:cs="Arial"/>
                <w:sz w:val="16"/>
                <w:szCs w:val="16"/>
                <w:lang w:eastAsia="ko-KR"/>
              </w:rPr>
            </w:pPr>
            <w:r w:rsidRPr="009E5FE0">
              <w:rPr>
                <w:rFonts w:ascii="Arial" w:eastAsia="Batang" w:hAnsi="Arial" w:cs="Arial"/>
                <w:sz w:val="16"/>
                <w:szCs w:val="16"/>
                <w:lang w:eastAsia="ko-KR"/>
              </w:rPr>
              <w:t>Bürokrasiyi azaltmak için yetki devri yapılacaktır.</w:t>
            </w:r>
          </w:p>
          <w:p w:rsidR="009E5FE0" w:rsidRDefault="009E5FE0" w:rsidP="009E5FE0">
            <w:pPr>
              <w:spacing w:after="0" w:line="240" w:lineRule="auto"/>
              <w:rPr>
                <w:rFonts w:ascii="Arial" w:eastAsia="Batang" w:hAnsi="Arial" w:cs="Arial"/>
                <w:sz w:val="16"/>
                <w:szCs w:val="16"/>
                <w:lang w:eastAsia="ko-KR"/>
              </w:rPr>
            </w:pPr>
          </w:p>
          <w:p w:rsidR="009E5FE0" w:rsidRDefault="00C63603" w:rsidP="009E5FE0">
            <w:pPr>
              <w:spacing w:after="0" w:line="240" w:lineRule="auto"/>
              <w:rPr>
                <w:rFonts w:ascii="Arial" w:eastAsia="Batang" w:hAnsi="Arial" w:cs="Arial"/>
                <w:sz w:val="16"/>
                <w:szCs w:val="16"/>
                <w:lang w:eastAsia="ko-KR"/>
              </w:rPr>
            </w:pPr>
            <w:r w:rsidRPr="00C63603">
              <w:rPr>
                <w:rFonts w:ascii="Arial" w:eastAsia="Batang" w:hAnsi="Arial" w:cs="Arial"/>
                <w:sz w:val="16"/>
                <w:szCs w:val="16"/>
                <w:lang w:eastAsia="ko-KR"/>
              </w:rPr>
              <w:t>Projelerin, teklifi, yazımı, yürütülmesi ve sürdürülebilirliği başta olmak üzere tüm süreçlerin etkin yönetimi sağlanacaktır.</w:t>
            </w:r>
          </w:p>
          <w:p w:rsidR="00C63603" w:rsidRDefault="00C63603" w:rsidP="009E5FE0">
            <w:pPr>
              <w:spacing w:after="0" w:line="240" w:lineRule="auto"/>
              <w:rPr>
                <w:rFonts w:ascii="Arial" w:eastAsia="Batang" w:hAnsi="Arial" w:cs="Arial"/>
                <w:sz w:val="16"/>
                <w:szCs w:val="16"/>
                <w:lang w:eastAsia="ko-KR"/>
              </w:rPr>
            </w:pPr>
          </w:p>
          <w:p w:rsidR="00C63603" w:rsidRDefault="00C63603" w:rsidP="009E5FE0">
            <w:pPr>
              <w:spacing w:after="0" w:line="240" w:lineRule="auto"/>
              <w:rPr>
                <w:rFonts w:ascii="Arial" w:eastAsia="Batang" w:hAnsi="Arial" w:cs="Arial"/>
                <w:sz w:val="16"/>
                <w:szCs w:val="16"/>
                <w:lang w:eastAsia="ko-KR"/>
              </w:rPr>
            </w:pPr>
            <w:r w:rsidRPr="00C63603">
              <w:rPr>
                <w:rFonts w:ascii="Arial" w:eastAsia="Batang" w:hAnsi="Arial" w:cs="Arial"/>
                <w:sz w:val="16"/>
                <w:szCs w:val="16"/>
                <w:lang w:eastAsia="ko-KR"/>
              </w:rPr>
              <w:t>Tüm okul ve kurumlarda teknolojik gelişmeler doğrultusunda internet hızının artırılması sağlanacaktır.</w:t>
            </w:r>
          </w:p>
          <w:p w:rsidR="00C63603" w:rsidRDefault="00C63603" w:rsidP="009E5FE0">
            <w:pPr>
              <w:spacing w:after="0" w:line="240" w:lineRule="auto"/>
              <w:rPr>
                <w:rFonts w:ascii="Arial" w:eastAsia="Batang" w:hAnsi="Arial" w:cs="Arial"/>
                <w:sz w:val="16"/>
                <w:szCs w:val="16"/>
                <w:lang w:eastAsia="ko-KR"/>
              </w:rPr>
            </w:pPr>
          </w:p>
          <w:p w:rsidR="00C63603" w:rsidRPr="003A765C" w:rsidRDefault="00C63603" w:rsidP="009E5FE0">
            <w:pPr>
              <w:spacing w:after="0" w:line="240" w:lineRule="auto"/>
              <w:rPr>
                <w:rFonts w:ascii="Arial" w:eastAsia="Batang" w:hAnsi="Arial" w:cs="Arial"/>
                <w:sz w:val="16"/>
                <w:szCs w:val="16"/>
                <w:lang w:eastAsia="ko-KR"/>
              </w:rPr>
            </w:pPr>
            <w:r w:rsidRPr="00C63603">
              <w:rPr>
                <w:rFonts w:ascii="Arial" w:eastAsia="Batang" w:hAnsi="Arial" w:cs="Arial"/>
                <w:sz w:val="16"/>
                <w:szCs w:val="16"/>
                <w:lang w:eastAsia="ko-KR"/>
              </w:rPr>
              <w:t>Eğitim uygulamalarına yönelik; donanım, ağ altyapısı, erişim ve benzeri teknik altyapıyı güçlendirecek çalışmaları yapmak,</w:t>
            </w:r>
          </w:p>
        </w:tc>
        <w:tc>
          <w:tcPr>
            <w:tcW w:w="917" w:type="dxa"/>
            <w:vMerge w:val="restart"/>
            <w:shd w:val="clear" w:color="auto" w:fill="auto"/>
          </w:tcPr>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Default="009E5FE0" w:rsidP="009E5FE0">
            <w:pPr>
              <w:spacing w:after="0"/>
              <w:rPr>
                <w:rFonts w:ascii="Arial" w:eastAsia="Batang" w:hAnsi="Arial" w:cs="Arial"/>
                <w:sz w:val="16"/>
                <w:szCs w:val="16"/>
                <w:lang w:eastAsia="ko-KR"/>
              </w:rPr>
            </w:pPr>
          </w:p>
          <w:p w:rsidR="009E5FE0" w:rsidRPr="003A765C" w:rsidRDefault="009E5FE0" w:rsidP="009E5FE0">
            <w:pPr>
              <w:spacing w:after="0"/>
              <w:rPr>
                <w:rFonts w:ascii="Arial" w:eastAsia="Batang" w:hAnsi="Arial" w:cs="Arial"/>
                <w:sz w:val="16"/>
                <w:szCs w:val="16"/>
                <w:lang w:eastAsia="ko-KR"/>
              </w:rPr>
            </w:pPr>
            <w:r>
              <w:rPr>
                <w:rFonts w:ascii="Arial" w:eastAsia="Batang" w:hAnsi="Arial" w:cs="Arial"/>
                <w:sz w:val="16"/>
                <w:szCs w:val="16"/>
                <w:lang w:eastAsia="ko-KR"/>
              </w:rPr>
              <w:t>Devam ediyor.</w:t>
            </w:r>
          </w:p>
        </w:tc>
        <w:tc>
          <w:tcPr>
            <w:tcW w:w="862" w:type="dxa"/>
            <w:shd w:val="clear" w:color="auto" w:fill="auto"/>
          </w:tcPr>
          <w:p w:rsidR="009E5FE0" w:rsidRPr="00C63603" w:rsidRDefault="00C63603" w:rsidP="009E5FE0">
            <w:pPr>
              <w:spacing w:after="0" w:line="240" w:lineRule="auto"/>
              <w:rPr>
                <w:rFonts w:ascii="Arial" w:eastAsia="Batang" w:hAnsi="Arial" w:cs="Arial"/>
                <w:sz w:val="16"/>
                <w:szCs w:val="16"/>
                <w:lang w:eastAsia="ko-KR"/>
              </w:rPr>
            </w:pPr>
            <w:r w:rsidRPr="00C63603">
              <w:rPr>
                <w:rFonts w:ascii="Arial" w:eastAsia="Batang" w:hAnsi="Arial" w:cs="Arial"/>
                <w:b/>
                <w:sz w:val="16"/>
                <w:szCs w:val="16"/>
                <w:lang w:eastAsia="ko-KR"/>
              </w:rPr>
              <w:t>3.3.1</w:t>
            </w:r>
            <w:r w:rsidRPr="00C63603">
              <w:rPr>
                <w:rFonts w:ascii="Arial" w:eastAsia="Batang" w:hAnsi="Arial" w:cs="Arial"/>
                <w:sz w:val="16"/>
                <w:szCs w:val="16"/>
                <w:lang w:eastAsia="ko-KR"/>
              </w:rPr>
              <w:t xml:space="preserve"> Doküman yönetim sistemine </w:t>
            </w:r>
            <w:proofErr w:type="gramStart"/>
            <w:r w:rsidRPr="00C63603">
              <w:rPr>
                <w:rFonts w:ascii="Arial" w:eastAsia="Batang" w:hAnsi="Arial" w:cs="Arial"/>
                <w:sz w:val="16"/>
                <w:szCs w:val="16"/>
                <w:lang w:eastAsia="ko-KR"/>
              </w:rPr>
              <w:t>entegre olan</w:t>
            </w:r>
            <w:proofErr w:type="gramEnd"/>
            <w:r w:rsidRPr="00C63603">
              <w:rPr>
                <w:rFonts w:ascii="Arial" w:eastAsia="Batang" w:hAnsi="Arial" w:cs="Arial"/>
                <w:sz w:val="16"/>
                <w:szCs w:val="16"/>
                <w:lang w:eastAsia="ko-KR"/>
              </w:rPr>
              <w:t xml:space="preserve"> kurum sayısı</w:t>
            </w:r>
          </w:p>
        </w:tc>
        <w:tc>
          <w:tcPr>
            <w:tcW w:w="862" w:type="dxa"/>
            <w:shd w:val="clear" w:color="auto" w:fill="auto"/>
          </w:tcPr>
          <w:p w:rsidR="009E5FE0" w:rsidRDefault="009E5FE0" w:rsidP="009E5FE0">
            <w:pPr>
              <w:spacing w:after="0"/>
              <w:rPr>
                <w:rFonts w:ascii="Arial" w:eastAsia="Batang" w:hAnsi="Arial" w:cs="Arial"/>
                <w:sz w:val="16"/>
                <w:szCs w:val="16"/>
                <w:lang w:eastAsia="ko-KR"/>
              </w:rPr>
            </w:pPr>
            <w:r>
              <w:rPr>
                <w:rFonts w:ascii="Arial" w:eastAsia="Batang" w:hAnsi="Arial" w:cs="Arial"/>
                <w:sz w:val="16"/>
                <w:szCs w:val="16"/>
                <w:lang w:eastAsia="ko-KR"/>
              </w:rPr>
              <w:t xml:space="preserve">  </w:t>
            </w:r>
          </w:p>
          <w:p w:rsidR="009E5FE0" w:rsidRDefault="009E5FE0" w:rsidP="009E5FE0">
            <w:pPr>
              <w:spacing w:after="0"/>
              <w:rPr>
                <w:rFonts w:ascii="Arial" w:eastAsia="Batang" w:hAnsi="Arial" w:cs="Arial"/>
                <w:sz w:val="16"/>
                <w:szCs w:val="16"/>
                <w:lang w:eastAsia="ko-KR"/>
              </w:rPr>
            </w:pPr>
          </w:p>
          <w:p w:rsidR="009E5FE0" w:rsidRPr="003A765C" w:rsidRDefault="009E5FE0" w:rsidP="00C63603">
            <w:pPr>
              <w:spacing w:after="0"/>
              <w:rPr>
                <w:rFonts w:ascii="Arial" w:eastAsia="Batang" w:hAnsi="Arial" w:cs="Arial"/>
                <w:sz w:val="16"/>
                <w:szCs w:val="16"/>
                <w:lang w:eastAsia="ko-KR"/>
              </w:rPr>
            </w:pPr>
            <w:r>
              <w:rPr>
                <w:rFonts w:ascii="Arial" w:eastAsia="Batang" w:hAnsi="Arial" w:cs="Arial"/>
                <w:sz w:val="16"/>
                <w:szCs w:val="16"/>
                <w:lang w:eastAsia="ko-KR"/>
              </w:rPr>
              <w:t xml:space="preserve"> </w:t>
            </w:r>
            <w:r w:rsidR="00C63603">
              <w:rPr>
                <w:rFonts w:ascii="Arial" w:eastAsia="Batang" w:hAnsi="Arial" w:cs="Arial"/>
                <w:sz w:val="16"/>
                <w:szCs w:val="16"/>
                <w:lang w:eastAsia="ko-KR"/>
              </w:rPr>
              <w:t xml:space="preserve">     9</w:t>
            </w:r>
          </w:p>
        </w:tc>
        <w:tc>
          <w:tcPr>
            <w:tcW w:w="1117" w:type="dxa"/>
            <w:vMerge w:val="restart"/>
            <w:shd w:val="clear" w:color="auto" w:fill="auto"/>
          </w:tcPr>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Default="009E5FE0" w:rsidP="009E5FE0">
            <w:pPr>
              <w:spacing w:after="0"/>
              <w:jc w:val="center"/>
              <w:rPr>
                <w:rFonts w:ascii="Arial" w:eastAsia="Batang" w:hAnsi="Arial" w:cs="Arial"/>
                <w:sz w:val="16"/>
                <w:szCs w:val="16"/>
                <w:lang w:eastAsia="ko-KR"/>
              </w:rPr>
            </w:pPr>
          </w:p>
          <w:p w:rsidR="009E5FE0" w:rsidRPr="003A765C" w:rsidRDefault="00CD2FBA" w:rsidP="00CD2FBA">
            <w:pPr>
              <w:spacing w:after="0"/>
              <w:rPr>
                <w:rFonts w:ascii="Arial" w:eastAsia="Batang" w:hAnsi="Arial" w:cs="Arial"/>
                <w:sz w:val="16"/>
                <w:szCs w:val="16"/>
                <w:lang w:eastAsia="ko-KR"/>
              </w:rPr>
            </w:pPr>
            <w:r>
              <w:rPr>
                <w:rFonts w:ascii="Arial" w:eastAsia="Batang" w:hAnsi="Arial" w:cs="Arial"/>
                <w:sz w:val="16"/>
                <w:szCs w:val="16"/>
                <w:lang w:eastAsia="ko-KR"/>
              </w:rPr>
              <w:t>İlçe Milli Eğitim Müdürü</w:t>
            </w:r>
          </w:p>
        </w:tc>
        <w:tc>
          <w:tcPr>
            <w:tcW w:w="565" w:type="dxa"/>
            <w:vMerge w:val="restart"/>
            <w:shd w:val="clear" w:color="auto" w:fill="auto"/>
            <w:textDirection w:val="btLr"/>
            <w:vAlign w:val="center"/>
          </w:tcPr>
          <w:p w:rsidR="009E5FE0" w:rsidRPr="003A765C" w:rsidRDefault="00CD2FBA" w:rsidP="009E5FE0">
            <w:pPr>
              <w:spacing w:after="0"/>
              <w:jc w:val="center"/>
              <w:rPr>
                <w:rFonts w:ascii="Arial" w:eastAsia="Batang" w:hAnsi="Arial" w:cs="Arial"/>
                <w:sz w:val="16"/>
                <w:szCs w:val="16"/>
                <w:lang w:eastAsia="ko-KR"/>
              </w:rPr>
            </w:pPr>
            <w:r>
              <w:rPr>
                <w:rFonts w:ascii="Arial" w:eastAsia="Batang" w:hAnsi="Arial" w:cs="Arial"/>
                <w:sz w:val="16"/>
                <w:szCs w:val="16"/>
                <w:lang w:eastAsia="ko-KR"/>
              </w:rPr>
              <w:t>900</w:t>
            </w:r>
          </w:p>
        </w:tc>
        <w:tc>
          <w:tcPr>
            <w:tcW w:w="1157" w:type="dxa"/>
            <w:vMerge w:val="restart"/>
            <w:shd w:val="clear" w:color="auto" w:fill="auto"/>
            <w:vAlign w:val="center"/>
          </w:tcPr>
          <w:p w:rsidR="009E5FE0" w:rsidRPr="003A765C" w:rsidRDefault="009E5FE0" w:rsidP="009E5FE0">
            <w:pPr>
              <w:spacing w:after="0"/>
              <w:rPr>
                <w:rFonts w:ascii="Arial" w:eastAsia="Batang" w:hAnsi="Arial" w:cs="Arial"/>
                <w:sz w:val="16"/>
                <w:szCs w:val="16"/>
                <w:lang w:eastAsia="ko-KR"/>
              </w:rPr>
            </w:pPr>
            <w:r>
              <w:rPr>
                <w:rFonts w:ascii="Arial" w:eastAsia="Batang" w:hAnsi="Arial" w:cs="Arial"/>
                <w:sz w:val="16"/>
                <w:szCs w:val="16"/>
                <w:lang w:eastAsia="ko-KR"/>
              </w:rPr>
              <w:t>Okul Aile Birliği</w:t>
            </w:r>
          </w:p>
        </w:tc>
        <w:tc>
          <w:tcPr>
            <w:tcW w:w="381" w:type="dxa"/>
            <w:shd w:val="clear" w:color="auto" w:fill="auto"/>
          </w:tcPr>
          <w:p w:rsidR="009E5FE0" w:rsidRPr="00E4705B" w:rsidRDefault="009E5FE0" w:rsidP="009E5FE0">
            <w:r w:rsidRPr="00E4705B">
              <w:t>X</w:t>
            </w:r>
          </w:p>
        </w:tc>
        <w:tc>
          <w:tcPr>
            <w:tcW w:w="427" w:type="dxa"/>
            <w:shd w:val="clear" w:color="auto" w:fill="auto"/>
          </w:tcPr>
          <w:p w:rsidR="009E5FE0" w:rsidRPr="00E4705B" w:rsidRDefault="009E5FE0" w:rsidP="009E5FE0">
            <w:r w:rsidRPr="00E4705B">
              <w:t>X</w:t>
            </w:r>
          </w:p>
        </w:tc>
        <w:tc>
          <w:tcPr>
            <w:tcW w:w="387" w:type="dxa"/>
            <w:shd w:val="clear" w:color="auto" w:fill="auto"/>
          </w:tcPr>
          <w:p w:rsidR="009E5FE0" w:rsidRPr="00E4705B" w:rsidRDefault="009E5FE0" w:rsidP="009E5FE0">
            <w:r w:rsidRPr="00E4705B">
              <w:t>X</w:t>
            </w:r>
          </w:p>
        </w:tc>
        <w:tc>
          <w:tcPr>
            <w:tcW w:w="396" w:type="dxa"/>
            <w:shd w:val="clear" w:color="auto" w:fill="auto"/>
          </w:tcPr>
          <w:p w:rsidR="009E5FE0" w:rsidRPr="00E4705B" w:rsidRDefault="009E5FE0" w:rsidP="009E5FE0">
            <w:r w:rsidRPr="00E4705B">
              <w:t>X</w:t>
            </w:r>
          </w:p>
        </w:tc>
        <w:tc>
          <w:tcPr>
            <w:tcW w:w="399" w:type="dxa"/>
            <w:shd w:val="clear" w:color="auto" w:fill="auto"/>
          </w:tcPr>
          <w:p w:rsidR="009E5FE0" w:rsidRPr="00E4705B" w:rsidRDefault="009E5FE0" w:rsidP="009E5FE0">
            <w:r w:rsidRPr="00E4705B">
              <w:t>X</w:t>
            </w:r>
          </w:p>
        </w:tc>
        <w:tc>
          <w:tcPr>
            <w:tcW w:w="473" w:type="dxa"/>
            <w:shd w:val="clear" w:color="auto" w:fill="auto"/>
          </w:tcPr>
          <w:p w:rsidR="009E5FE0" w:rsidRPr="00E4705B" w:rsidRDefault="009E5FE0" w:rsidP="009E5FE0"/>
        </w:tc>
        <w:tc>
          <w:tcPr>
            <w:tcW w:w="410" w:type="dxa"/>
            <w:shd w:val="clear" w:color="auto" w:fill="auto"/>
          </w:tcPr>
          <w:p w:rsidR="009E5FE0" w:rsidRPr="00E4705B" w:rsidRDefault="009E5FE0" w:rsidP="009E5FE0"/>
        </w:tc>
        <w:tc>
          <w:tcPr>
            <w:tcW w:w="341" w:type="dxa"/>
            <w:shd w:val="clear" w:color="auto" w:fill="auto"/>
          </w:tcPr>
          <w:p w:rsidR="009E5FE0" w:rsidRPr="00E4705B" w:rsidRDefault="009E5FE0" w:rsidP="009E5FE0"/>
        </w:tc>
        <w:tc>
          <w:tcPr>
            <w:tcW w:w="427" w:type="dxa"/>
            <w:shd w:val="clear" w:color="auto" w:fill="auto"/>
          </w:tcPr>
          <w:p w:rsidR="009E5FE0" w:rsidRPr="00E4705B" w:rsidRDefault="009E5FE0" w:rsidP="009E5FE0">
            <w:r w:rsidRPr="00E4705B">
              <w:t>X</w:t>
            </w:r>
          </w:p>
        </w:tc>
        <w:tc>
          <w:tcPr>
            <w:tcW w:w="426" w:type="dxa"/>
            <w:shd w:val="clear" w:color="auto" w:fill="auto"/>
          </w:tcPr>
          <w:p w:rsidR="009E5FE0" w:rsidRPr="00E4705B" w:rsidRDefault="009E5FE0" w:rsidP="009E5FE0">
            <w:r w:rsidRPr="00E4705B">
              <w:t>X</w:t>
            </w:r>
          </w:p>
        </w:tc>
        <w:tc>
          <w:tcPr>
            <w:tcW w:w="426" w:type="dxa"/>
            <w:shd w:val="clear" w:color="auto" w:fill="auto"/>
          </w:tcPr>
          <w:p w:rsidR="009E5FE0" w:rsidRPr="00E4705B" w:rsidRDefault="009E5FE0" w:rsidP="009E5FE0">
            <w:r w:rsidRPr="00E4705B">
              <w:t>X</w:t>
            </w:r>
          </w:p>
        </w:tc>
        <w:tc>
          <w:tcPr>
            <w:tcW w:w="426" w:type="dxa"/>
            <w:shd w:val="clear" w:color="auto" w:fill="auto"/>
          </w:tcPr>
          <w:p w:rsidR="009E5FE0" w:rsidRPr="00E4705B" w:rsidRDefault="009E5FE0" w:rsidP="009E5FE0">
            <w:r w:rsidRPr="00E4705B">
              <w:t>X</w:t>
            </w:r>
          </w:p>
        </w:tc>
        <w:tc>
          <w:tcPr>
            <w:tcW w:w="427" w:type="dxa"/>
            <w:shd w:val="clear" w:color="auto" w:fill="auto"/>
            <w:vAlign w:val="center"/>
          </w:tcPr>
          <w:p w:rsidR="009E5FE0" w:rsidRPr="003A765C" w:rsidRDefault="009E5FE0" w:rsidP="009E5FE0">
            <w:pPr>
              <w:spacing w:after="0"/>
              <w:jc w:val="center"/>
              <w:rPr>
                <w:rFonts w:ascii="Arial" w:eastAsia="Batang" w:hAnsi="Arial" w:cs="Arial"/>
                <w:sz w:val="16"/>
                <w:szCs w:val="16"/>
                <w:lang w:eastAsia="ko-KR"/>
              </w:rPr>
            </w:pPr>
          </w:p>
        </w:tc>
        <w:tc>
          <w:tcPr>
            <w:tcW w:w="426" w:type="dxa"/>
            <w:shd w:val="clear" w:color="auto" w:fill="auto"/>
            <w:vAlign w:val="center"/>
          </w:tcPr>
          <w:p w:rsidR="009E5FE0" w:rsidRPr="003A765C" w:rsidRDefault="009E5FE0" w:rsidP="009E5FE0">
            <w:pPr>
              <w:spacing w:after="0"/>
              <w:jc w:val="center"/>
              <w:rPr>
                <w:rFonts w:ascii="Arial" w:eastAsia="Batang" w:hAnsi="Arial" w:cs="Arial"/>
                <w:sz w:val="16"/>
                <w:szCs w:val="16"/>
                <w:lang w:eastAsia="ko-KR"/>
              </w:rPr>
            </w:pPr>
          </w:p>
        </w:tc>
        <w:tc>
          <w:tcPr>
            <w:tcW w:w="505" w:type="dxa"/>
            <w:shd w:val="clear" w:color="auto" w:fill="auto"/>
            <w:vAlign w:val="center"/>
          </w:tcPr>
          <w:p w:rsidR="009E5FE0" w:rsidRPr="003A765C" w:rsidRDefault="009E5FE0" w:rsidP="009E5FE0">
            <w:pPr>
              <w:spacing w:after="0"/>
              <w:jc w:val="center"/>
              <w:rPr>
                <w:rFonts w:ascii="Arial" w:eastAsia="Batang" w:hAnsi="Arial" w:cs="Arial"/>
                <w:sz w:val="16"/>
                <w:szCs w:val="16"/>
                <w:lang w:eastAsia="ko-KR"/>
              </w:rPr>
            </w:pPr>
          </w:p>
        </w:tc>
      </w:tr>
      <w:tr w:rsidR="009E5FE0" w:rsidRPr="00AC0ADF" w:rsidTr="009E5FE0">
        <w:trPr>
          <w:trHeight w:val="2675"/>
        </w:trPr>
        <w:tc>
          <w:tcPr>
            <w:tcW w:w="420" w:type="dxa"/>
            <w:vMerge/>
            <w:vAlign w:val="center"/>
          </w:tcPr>
          <w:p w:rsidR="009E5FE0" w:rsidRPr="003A765C" w:rsidRDefault="009E5FE0" w:rsidP="009E5FE0">
            <w:pPr>
              <w:spacing w:after="0"/>
              <w:rPr>
                <w:rFonts w:ascii="Arial" w:eastAsia="Batang" w:hAnsi="Arial" w:cs="Arial"/>
                <w:bCs/>
                <w:sz w:val="16"/>
                <w:szCs w:val="16"/>
                <w:lang w:eastAsia="ko-KR"/>
              </w:rPr>
            </w:pPr>
          </w:p>
        </w:tc>
        <w:tc>
          <w:tcPr>
            <w:tcW w:w="1175" w:type="dxa"/>
            <w:vMerge/>
            <w:vAlign w:val="center"/>
          </w:tcPr>
          <w:p w:rsidR="009E5FE0" w:rsidRPr="003A765C" w:rsidRDefault="009E5FE0" w:rsidP="009E5FE0">
            <w:pPr>
              <w:spacing w:after="0"/>
              <w:rPr>
                <w:rFonts w:ascii="Arial" w:eastAsia="Batang" w:hAnsi="Arial" w:cs="Arial"/>
                <w:sz w:val="16"/>
                <w:szCs w:val="16"/>
                <w:lang w:eastAsia="ko-KR"/>
              </w:rPr>
            </w:pPr>
          </w:p>
        </w:tc>
        <w:tc>
          <w:tcPr>
            <w:tcW w:w="1092" w:type="dxa"/>
            <w:vMerge/>
            <w:vAlign w:val="center"/>
          </w:tcPr>
          <w:p w:rsidR="009E5FE0" w:rsidRPr="003A765C" w:rsidRDefault="009E5FE0" w:rsidP="009E5FE0">
            <w:pPr>
              <w:spacing w:after="0"/>
              <w:rPr>
                <w:rFonts w:ascii="Arial" w:eastAsia="Batang" w:hAnsi="Arial" w:cs="Arial"/>
                <w:sz w:val="16"/>
                <w:szCs w:val="16"/>
                <w:lang w:eastAsia="ko-KR"/>
              </w:rPr>
            </w:pPr>
          </w:p>
        </w:tc>
        <w:tc>
          <w:tcPr>
            <w:tcW w:w="1186" w:type="dxa"/>
            <w:vMerge/>
            <w:shd w:val="clear" w:color="auto" w:fill="auto"/>
          </w:tcPr>
          <w:p w:rsidR="009E5FE0" w:rsidRPr="003A765C" w:rsidRDefault="009E5FE0" w:rsidP="009E5FE0">
            <w:pPr>
              <w:spacing w:after="0"/>
              <w:rPr>
                <w:rFonts w:ascii="Arial" w:eastAsia="Batang" w:hAnsi="Arial" w:cs="Arial"/>
                <w:sz w:val="16"/>
                <w:szCs w:val="16"/>
                <w:lang w:eastAsia="ko-KR"/>
              </w:rPr>
            </w:pPr>
          </w:p>
        </w:tc>
        <w:tc>
          <w:tcPr>
            <w:tcW w:w="917" w:type="dxa"/>
            <w:vMerge/>
            <w:shd w:val="clear" w:color="auto" w:fill="auto"/>
          </w:tcPr>
          <w:p w:rsidR="009E5FE0" w:rsidRPr="003A765C" w:rsidRDefault="009E5FE0" w:rsidP="009E5FE0">
            <w:pPr>
              <w:spacing w:after="0"/>
              <w:rPr>
                <w:rFonts w:ascii="Arial" w:eastAsia="Batang" w:hAnsi="Arial" w:cs="Arial"/>
                <w:sz w:val="16"/>
                <w:szCs w:val="16"/>
                <w:lang w:eastAsia="ko-KR"/>
              </w:rPr>
            </w:pPr>
          </w:p>
        </w:tc>
        <w:tc>
          <w:tcPr>
            <w:tcW w:w="862" w:type="dxa"/>
            <w:shd w:val="clear" w:color="auto" w:fill="auto"/>
          </w:tcPr>
          <w:p w:rsidR="00C63603" w:rsidRPr="00C63603" w:rsidRDefault="00C63603" w:rsidP="009E5FE0">
            <w:pPr>
              <w:spacing w:after="0" w:line="240" w:lineRule="auto"/>
              <w:rPr>
                <w:rFonts w:ascii="Arial" w:eastAsia="Batang" w:hAnsi="Arial" w:cs="Arial"/>
                <w:b/>
                <w:sz w:val="16"/>
                <w:szCs w:val="16"/>
                <w:lang w:eastAsia="ko-KR"/>
              </w:rPr>
            </w:pPr>
            <w:r w:rsidRPr="00C63603">
              <w:rPr>
                <w:rFonts w:ascii="Arial" w:eastAsia="Batang" w:hAnsi="Arial" w:cs="Arial"/>
                <w:b/>
                <w:sz w:val="16"/>
                <w:szCs w:val="16"/>
                <w:lang w:eastAsia="ko-KR"/>
              </w:rPr>
              <w:t>3.3.2</w:t>
            </w:r>
          </w:p>
          <w:p w:rsidR="009E5FE0" w:rsidRPr="00C63603" w:rsidRDefault="00C63603" w:rsidP="009E5FE0">
            <w:pPr>
              <w:spacing w:after="0" w:line="240" w:lineRule="auto"/>
              <w:rPr>
                <w:sz w:val="16"/>
                <w:szCs w:val="16"/>
              </w:rPr>
            </w:pPr>
            <w:r w:rsidRPr="00C63603">
              <w:rPr>
                <w:rFonts w:ascii="Arial" w:eastAsia="Batang" w:hAnsi="Arial" w:cs="Arial"/>
                <w:sz w:val="16"/>
                <w:szCs w:val="16"/>
                <w:lang w:eastAsia="ko-KR"/>
              </w:rPr>
              <w:t>Uygulanan ulusal ve uluslararası proje sayısı</w:t>
            </w:r>
          </w:p>
        </w:tc>
        <w:tc>
          <w:tcPr>
            <w:tcW w:w="862" w:type="dxa"/>
            <w:shd w:val="clear" w:color="auto" w:fill="auto"/>
          </w:tcPr>
          <w:p w:rsidR="009E5FE0" w:rsidRDefault="009E5FE0" w:rsidP="009E5FE0">
            <w:pPr>
              <w:rPr>
                <w:sz w:val="16"/>
                <w:szCs w:val="16"/>
              </w:rPr>
            </w:pPr>
          </w:p>
          <w:p w:rsidR="009E5FE0" w:rsidRDefault="00C63603" w:rsidP="009E5FE0">
            <w:pPr>
              <w:rPr>
                <w:sz w:val="16"/>
                <w:szCs w:val="16"/>
              </w:rPr>
            </w:pPr>
            <w:r>
              <w:rPr>
                <w:sz w:val="16"/>
                <w:szCs w:val="16"/>
              </w:rPr>
              <w:t xml:space="preserve">     10</w:t>
            </w:r>
          </w:p>
          <w:p w:rsidR="009E5FE0" w:rsidRDefault="009E5FE0" w:rsidP="009E5FE0">
            <w:pPr>
              <w:rPr>
                <w:sz w:val="16"/>
                <w:szCs w:val="16"/>
              </w:rPr>
            </w:pPr>
          </w:p>
          <w:p w:rsidR="009E5FE0" w:rsidRDefault="009E5FE0" w:rsidP="009E5FE0">
            <w:pPr>
              <w:rPr>
                <w:sz w:val="16"/>
                <w:szCs w:val="16"/>
              </w:rPr>
            </w:pPr>
          </w:p>
          <w:p w:rsidR="009E5FE0" w:rsidRDefault="009E5FE0" w:rsidP="009E5FE0">
            <w:pPr>
              <w:rPr>
                <w:sz w:val="16"/>
                <w:szCs w:val="16"/>
              </w:rPr>
            </w:pPr>
          </w:p>
          <w:p w:rsidR="009E5FE0" w:rsidRDefault="009E5FE0" w:rsidP="009E5FE0">
            <w:pPr>
              <w:rPr>
                <w:sz w:val="16"/>
                <w:szCs w:val="16"/>
              </w:rPr>
            </w:pPr>
          </w:p>
          <w:p w:rsidR="009E5FE0" w:rsidRPr="003A765C" w:rsidRDefault="009E5FE0" w:rsidP="009E5FE0">
            <w:pPr>
              <w:rPr>
                <w:sz w:val="16"/>
                <w:szCs w:val="16"/>
              </w:rPr>
            </w:pPr>
            <w:r>
              <w:rPr>
                <w:sz w:val="16"/>
                <w:szCs w:val="16"/>
              </w:rPr>
              <w:t xml:space="preserve">     </w:t>
            </w:r>
          </w:p>
        </w:tc>
        <w:tc>
          <w:tcPr>
            <w:tcW w:w="1117" w:type="dxa"/>
            <w:vMerge/>
            <w:shd w:val="clear" w:color="auto" w:fill="auto"/>
          </w:tcPr>
          <w:p w:rsidR="009E5FE0" w:rsidRPr="003A765C" w:rsidRDefault="009E5FE0" w:rsidP="009E5FE0">
            <w:pPr>
              <w:spacing w:after="0"/>
              <w:rPr>
                <w:rFonts w:ascii="Arial" w:eastAsia="Batang" w:hAnsi="Arial" w:cs="Arial"/>
                <w:sz w:val="16"/>
                <w:szCs w:val="16"/>
                <w:lang w:eastAsia="ko-KR"/>
              </w:rPr>
            </w:pPr>
          </w:p>
        </w:tc>
        <w:tc>
          <w:tcPr>
            <w:tcW w:w="565" w:type="dxa"/>
            <w:vMerge/>
            <w:vAlign w:val="center"/>
          </w:tcPr>
          <w:p w:rsidR="009E5FE0" w:rsidRPr="003A765C" w:rsidRDefault="009E5FE0" w:rsidP="009E5FE0">
            <w:pPr>
              <w:spacing w:after="0"/>
              <w:rPr>
                <w:rFonts w:ascii="Arial" w:eastAsia="Batang" w:hAnsi="Arial" w:cs="Arial"/>
                <w:sz w:val="16"/>
                <w:szCs w:val="16"/>
                <w:lang w:eastAsia="ko-KR"/>
              </w:rPr>
            </w:pPr>
          </w:p>
        </w:tc>
        <w:tc>
          <w:tcPr>
            <w:tcW w:w="1157" w:type="dxa"/>
            <w:vMerge/>
            <w:vAlign w:val="center"/>
          </w:tcPr>
          <w:p w:rsidR="009E5FE0" w:rsidRPr="003A765C" w:rsidRDefault="009E5FE0" w:rsidP="009E5FE0">
            <w:pPr>
              <w:spacing w:after="0"/>
              <w:rPr>
                <w:rFonts w:ascii="Arial" w:eastAsia="Batang" w:hAnsi="Arial" w:cs="Arial"/>
                <w:sz w:val="16"/>
                <w:szCs w:val="16"/>
                <w:lang w:eastAsia="ko-KR"/>
              </w:rPr>
            </w:pPr>
          </w:p>
        </w:tc>
        <w:tc>
          <w:tcPr>
            <w:tcW w:w="381" w:type="dxa"/>
          </w:tcPr>
          <w:p w:rsidR="009E5FE0" w:rsidRPr="00EA160E" w:rsidRDefault="009E5FE0" w:rsidP="009E5FE0">
            <w:r w:rsidRPr="00EA160E">
              <w:t>X</w:t>
            </w:r>
          </w:p>
        </w:tc>
        <w:tc>
          <w:tcPr>
            <w:tcW w:w="427" w:type="dxa"/>
          </w:tcPr>
          <w:p w:rsidR="009E5FE0" w:rsidRPr="00EA160E" w:rsidRDefault="009E5FE0" w:rsidP="009E5FE0">
            <w:pPr>
              <w:jc w:val="center"/>
            </w:pPr>
            <w:r w:rsidRPr="00EA160E">
              <w:t>X</w:t>
            </w:r>
          </w:p>
        </w:tc>
        <w:tc>
          <w:tcPr>
            <w:tcW w:w="387" w:type="dxa"/>
          </w:tcPr>
          <w:p w:rsidR="009E5FE0" w:rsidRPr="00EA160E" w:rsidRDefault="009E5FE0" w:rsidP="009E5FE0">
            <w:pPr>
              <w:jc w:val="center"/>
            </w:pPr>
            <w:r w:rsidRPr="00EA160E">
              <w:t>X</w:t>
            </w:r>
          </w:p>
        </w:tc>
        <w:tc>
          <w:tcPr>
            <w:tcW w:w="396" w:type="dxa"/>
          </w:tcPr>
          <w:p w:rsidR="009E5FE0" w:rsidRPr="00EA160E" w:rsidRDefault="009E5FE0" w:rsidP="009E5FE0">
            <w:pPr>
              <w:jc w:val="center"/>
            </w:pPr>
            <w:r w:rsidRPr="00EA160E">
              <w:t>X</w:t>
            </w:r>
          </w:p>
        </w:tc>
        <w:tc>
          <w:tcPr>
            <w:tcW w:w="399" w:type="dxa"/>
          </w:tcPr>
          <w:p w:rsidR="009E5FE0" w:rsidRPr="00EA160E" w:rsidRDefault="009E5FE0" w:rsidP="009E5FE0">
            <w:pPr>
              <w:jc w:val="center"/>
            </w:pPr>
            <w:r w:rsidRPr="00EA160E">
              <w:t>X</w:t>
            </w:r>
          </w:p>
        </w:tc>
        <w:tc>
          <w:tcPr>
            <w:tcW w:w="473" w:type="dxa"/>
          </w:tcPr>
          <w:p w:rsidR="009E5FE0" w:rsidRPr="00EA160E" w:rsidRDefault="009E5FE0" w:rsidP="009E5FE0">
            <w:pPr>
              <w:jc w:val="center"/>
            </w:pPr>
          </w:p>
        </w:tc>
        <w:tc>
          <w:tcPr>
            <w:tcW w:w="410" w:type="dxa"/>
          </w:tcPr>
          <w:p w:rsidR="009E5FE0" w:rsidRPr="00EA160E" w:rsidRDefault="009E5FE0" w:rsidP="009E5FE0">
            <w:pPr>
              <w:jc w:val="center"/>
            </w:pPr>
          </w:p>
        </w:tc>
        <w:tc>
          <w:tcPr>
            <w:tcW w:w="341" w:type="dxa"/>
          </w:tcPr>
          <w:p w:rsidR="009E5FE0" w:rsidRPr="00EA160E" w:rsidRDefault="009E5FE0" w:rsidP="009E5FE0">
            <w:pPr>
              <w:jc w:val="center"/>
            </w:pPr>
          </w:p>
        </w:tc>
        <w:tc>
          <w:tcPr>
            <w:tcW w:w="427" w:type="dxa"/>
          </w:tcPr>
          <w:p w:rsidR="009E5FE0" w:rsidRPr="00EA160E" w:rsidRDefault="009E5FE0" w:rsidP="009E5FE0">
            <w:pPr>
              <w:jc w:val="center"/>
            </w:pPr>
            <w:r w:rsidRPr="00EA160E">
              <w:t>X</w:t>
            </w:r>
          </w:p>
        </w:tc>
        <w:tc>
          <w:tcPr>
            <w:tcW w:w="426" w:type="dxa"/>
          </w:tcPr>
          <w:p w:rsidR="009E5FE0" w:rsidRPr="00EA160E" w:rsidRDefault="009E5FE0" w:rsidP="009E5FE0">
            <w:pPr>
              <w:jc w:val="center"/>
            </w:pPr>
            <w:r w:rsidRPr="00EA160E">
              <w:t>X</w:t>
            </w:r>
          </w:p>
        </w:tc>
        <w:tc>
          <w:tcPr>
            <w:tcW w:w="426" w:type="dxa"/>
          </w:tcPr>
          <w:p w:rsidR="009E5FE0" w:rsidRPr="00EA160E" w:rsidRDefault="009E5FE0" w:rsidP="009E5FE0">
            <w:pPr>
              <w:jc w:val="center"/>
            </w:pPr>
            <w:r w:rsidRPr="00EA160E">
              <w:t>X</w:t>
            </w:r>
          </w:p>
        </w:tc>
        <w:tc>
          <w:tcPr>
            <w:tcW w:w="426" w:type="dxa"/>
          </w:tcPr>
          <w:p w:rsidR="009E5FE0" w:rsidRDefault="009E5FE0" w:rsidP="009E5FE0">
            <w:pPr>
              <w:jc w:val="center"/>
            </w:pPr>
            <w:r w:rsidRPr="00EA160E">
              <w:t>X</w:t>
            </w:r>
          </w:p>
        </w:tc>
        <w:tc>
          <w:tcPr>
            <w:tcW w:w="427" w:type="dxa"/>
            <w:vAlign w:val="center"/>
          </w:tcPr>
          <w:p w:rsidR="009E5FE0" w:rsidRPr="003A765C" w:rsidRDefault="009E5FE0" w:rsidP="009E5FE0">
            <w:pPr>
              <w:spacing w:after="0"/>
              <w:rPr>
                <w:rFonts w:ascii="Arial" w:eastAsia="Batang" w:hAnsi="Arial" w:cs="Arial"/>
                <w:sz w:val="16"/>
                <w:szCs w:val="16"/>
                <w:lang w:eastAsia="ko-KR"/>
              </w:rPr>
            </w:pPr>
          </w:p>
        </w:tc>
        <w:tc>
          <w:tcPr>
            <w:tcW w:w="426" w:type="dxa"/>
            <w:vAlign w:val="center"/>
          </w:tcPr>
          <w:p w:rsidR="009E5FE0" w:rsidRPr="003A765C" w:rsidRDefault="009E5FE0" w:rsidP="009E5FE0">
            <w:pPr>
              <w:spacing w:after="0"/>
              <w:rPr>
                <w:rFonts w:ascii="Arial" w:eastAsia="Batang" w:hAnsi="Arial" w:cs="Arial"/>
                <w:sz w:val="16"/>
                <w:szCs w:val="16"/>
                <w:lang w:eastAsia="ko-KR"/>
              </w:rPr>
            </w:pPr>
          </w:p>
        </w:tc>
        <w:tc>
          <w:tcPr>
            <w:tcW w:w="505" w:type="dxa"/>
            <w:vAlign w:val="center"/>
          </w:tcPr>
          <w:p w:rsidR="009E5FE0" w:rsidRPr="003A765C" w:rsidRDefault="009E5FE0" w:rsidP="009E5FE0">
            <w:pPr>
              <w:spacing w:after="0"/>
              <w:rPr>
                <w:rFonts w:ascii="Arial" w:eastAsia="Batang" w:hAnsi="Arial" w:cs="Arial"/>
                <w:sz w:val="16"/>
                <w:szCs w:val="16"/>
                <w:lang w:eastAsia="ko-KR"/>
              </w:rPr>
            </w:pPr>
          </w:p>
        </w:tc>
      </w:tr>
      <w:tr w:rsidR="009E5FE0" w:rsidRPr="00AC0ADF" w:rsidTr="009E5FE0">
        <w:trPr>
          <w:trHeight w:val="847"/>
        </w:trPr>
        <w:tc>
          <w:tcPr>
            <w:tcW w:w="420" w:type="dxa"/>
            <w:vMerge/>
            <w:vAlign w:val="center"/>
          </w:tcPr>
          <w:p w:rsidR="009E5FE0" w:rsidRPr="003A765C" w:rsidRDefault="009E5FE0" w:rsidP="009E5FE0">
            <w:pPr>
              <w:spacing w:after="0"/>
              <w:rPr>
                <w:rFonts w:ascii="Arial" w:eastAsia="Batang" w:hAnsi="Arial" w:cs="Arial"/>
                <w:bCs/>
                <w:sz w:val="16"/>
                <w:szCs w:val="16"/>
                <w:lang w:eastAsia="ko-KR"/>
              </w:rPr>
            </w:pPr>
          </w:p>
        </w:tc>
        <w:tc>
          <w:tcPr>
            <w:tcW w:w="1175" w:type="dxa"/>
            <w:vMerge/>
            <w:vAlign w:val="center"/>
          </w:tcPr>
          <w:p w:rsidR="009E5FE0" w:rsidRPr="003A765C" w:rsidRDefault="009E5FE0" w:rsidP="009E5FE0">
            <w:pPr>
              <w:spacing w:after="0"/>
              <w:rPr>
                <w:rFonts w:ascii="Arial" w:eastAsia="Batang" w:hAnsi="Arial" w:cs="Arial"/>
                <w:sz w:val="16"/>
                <w:szCs w:val="16"/>
                <w:lang w:eastAsia="ko-KR"/>
              </w:rPr>
            </w:pPr>
          </w:p>
        </w:tc>
        <w:tc>
          <w:tcPr>
            <w:tcW w:w="1092" w:type="dxa"/>
            <w:vMerge/>
            <w:vAlign w:val="center"/>
          </w:tcPr>
          <w:p w:rsidR="009E5FE0" w:rsidRPr="003A765C" w:rsidRDefault="009E5FE0" w:rsidP="009E5FE0">
            <w:pPr>
              <w:spacing w:after="0"/>
              <w:rPr>
                <w:rFonts w:ascii="Arial" w:eastAsia="Batang" w:hAnsi="Arial" w:cs="Arial"/>
                <w:sz w:val="16"/>
                <w:szCs w:val="16"/>
                <w:lang w:eastAsia="ko-KR"/>
              </w:rPr>
            </w:pPr>
          </w:p>
        </w:tc>
        <w:tc>
          <w:tcPr>
            <w:tcW w:w="1186" w:type="dxa"/>
            <w:vMerge/>
            <w:shd w:val="clear" w:color="auto" w:fill="auto"/>
          </w:tcPr>
          <w:p w:rsidR="009E5FE0" w:rsidRPr="003A765C" w:rsidRDefault="009E5FE0" w:rsidP="009E5FE0">
            <w:pPr>
              <w:spacing w:after="0"/>
              <w:rPr>
                <w:rFonts w:ascii="Arial" w:eastAsia="Batang" w:hAnsi="Arial" w:cs="Arial"/>
                <w:sz w:val="16"/>
                <w:szCs w:val="16"/>
                <w:lang w:eastAsia="ko-KR"/>
              </w:rPr>
            </w:pPr>
          </w:p>
        </w:tc>
        <w:tc>
          <w:tcPr>
            <w:tcW w:w="917" w:type="dxa"/>
            <w:vMerge/>
            <w:shd w:val="clear" w:color="auto" w:fill="auto"/>
          </w:tcPr>
          <w:p w:rsidR="009E5FE0" w:rsidRPr="003A765C" w:rsidRDefault="009E5FE0" w:rsidP="009E5FE0">
            <w:pPr>
              <w:spacing w:after="0"/>
              <w:rPr>
                <w:rFonts w:ascii="Arial" w:eastAsia="Batang" w:hAnsi="Arial" w:cs="Arial"/>
                <w:sz w:val="16"/>
                <w:szCs w:val="16"/>
                <w:lang w:eastAsia="ko-KR"/>
              </w:rPr>
            </w:pPr>
          </w:p>
        </w:tc>
        <w:tc>
          <w:tcPr>
            <w:tcW w:w="862" w:type="dxa"/>
            <w:shd w:val="clear" w:color="auto" w:fill="auto"/>
          </w:tcPr>
          <w:p w:rsidR="009E5FE0" w:rsidRPr="00C63603" w:rsidRDefault="00C63603" w:rsidP="009E5FE0">
            <w:pPr>
              <w:spacing w:after="0" w:line="240" w:lineRule="auto"/>
              <w:rPr>
                <w:rFonts w:ascii="Arial" w:eastAsia="Batang" w:hAnsi="Arial" w:cs="Arial"/>
                <w:sz w:val="16"/>
                <w:szCs w:val="16"/>
                <w:lang w:eastAsia="ko-KR"/>
              </w:rPr>
            </w:pPr>
            <w:r w:rsidRPr="00C63603">
              <w:rPr>
                <w:rFonts w:ascii="Arial" w:eastAsia="Batang" w:hAnsi="Arial" w:cs="Arial"/>
                <w:b/>
                <w:sz w:val="16"/>
                <w:szCs w:val="16"/>
                <w:lang w:eastAsia="ko-KR"/>
              </w:rPr>
              <w:t>3.3.3</w:t>
            </w:r>
            <w:r w:rsidRPr="00C63603">
              <w:rPr>
                <w:rFonts w:ascii="Arial" w:eastAsia="Batang" w:hAnsi="Arial" w:cs="Arial"/>
                <w:sz w:val="16"/>
                <w:szCs w:val="16"/>
                <w:lang w:eastAsia="ko-KR"/>
              </w:rPr>
              <w:t xml:space="preserve"> DYS sistemi kullanımı hakkında eğitim verilen personel sayısı</w:t>
            </w:r>
          </w:p>
        </w:tc>
        <w:tc>
          <w:tcPr>
            <w:tcW w:w="862" w:type="dxa"/>
            <w:shd w:val="clear" w:color="auto" w:fill="auto"/>
          </w:tcPr>
          <w:p w:rsidR="009E5FE0" w:rsidRDefault="009E5FE0" w:rsidP="009E5FE0">
            <w:pPr>
              <w:spacing w:after="0" w:line="240" w:lineRule="auto"/>
              <w:rPr>
                <w:rFonts w:ascii="Arial" w:eastAsia="Batang" w:hAnsi="Arial" w:cs="Arial"/>
                <w:sz w:val="16"/>
                <w:szCs w:val="16"/>
                <w:lang w:eastAsia="ko-KR"/>
              </w:rPr>
            </w:pPr>
            <w:r>
              <w:rPr>
                <w:rFonts w:ascii="Arial" w:eastAsia="Batang" w:hAnsi="Arial" w:cs="Arial"/>
                <w:sz w:val="16"/>
                <w:szCs w:val="16"/>
                <w:lang w:eastAsia="ko-KR"/>
              </w:rPr>
              <w:t xml:space="preserve">    </w:t>
            </w:r>
          </w:p>
          <w:p w:rsidR="009E5FE0" w:rsidRPr="00AA6F87" w:rsidRDefault="00C63603" w:rsidP="009E5FE0">
            <w:pPr>
              <w:spacing w:after="0" w:line="240" w:lineRule="auto"/>
              <w:rPr>
                <w:rFonts w:ascii="Arial" w:eastAsia="Batang" w:hAnsi="Arial" w:cs="Arial"/>
                <w:sz w:val="16"/>
                <w:szCs w:val="16"/>
                <w:lang w:eastAsia="ko-KR"/>
              </w:rPr>
            </w:pPr>
            <w:r>
              <w:rPr>
                <w:rFonts w:ascii="Arial" w:eastAsia="Batang" w:hAnsi="Arial" w:cs="Arial"/>
                <w:sz w:val="16"/>
                <w:szCs w:val="16"/>
                <w:lang w:eastAsia="ko-KR"/>
              </w:rPr>
              <w:t xml:space="preserve">    80</w:t>
            </w:r>
          </w:p>
        </w:tc>
        <w:tc>
          <w:tcPr>
            <w:tcW w:w="1117" w:type="dxa"/>
            <w:vMerge/>
            <w:shd w:val="clear" w:color="auto" w:fill="auto"/>
          </w:tcPr>
          <w:p w:rsidR="009E5FE0" w:rsidRPr="003A765C" w:rsidRDefault="009E5FE0" w:rsidP="009E5FE0">
            <w:pPr>
              <w:spacing w:after="0"/>
              <w:rPr>
                <w:rFonts w:ascii="Arial" w:eastAsia="Batang" w:hAnsi="Arial" w:cs="Arial"/>
                <w:sz w:val="16"/>
                <w:szCs w:val="16"/>
                <w:lang w:eastAsia="ko-KR"/>
              </w:rPr>
            </w:pPr>
          </w:p>
        </w:tc>
        <w:tc>
          <w:tcPr>
            <w:tcW w:w="565" w:type="dxa"/>
            <w:vMerge/>
            <w:vAlign w:val="center"/>
          </w:tcPr>
          <w:p w:rsidR="009E5FE0" w:rsidRPr="003A765C" w:rsidRDefault="009E5FE0" w:rsidP="009E5FE0">
            <w:pPr>
              <w:spacing w:after="0"/>
              <w:rPr>
                <w:rFonts w:ascii="Arial" w:eastAsia="Batang" w:hAnsi="Arial" w:cs="Arial"/>
                <w:sz w:val="16"/>
                <w:szCs w:val="16"/>
                <w:lang w:eastAsia="ko-KR"/>
              </w:rPr>
            </w:pPr>
          </w:p>
        </w:tc>
        <w:tc>
          <w:tcPr>
            <w:tcW w:w="1157" w:type="dxa"/>
            <w:vMerge/>
            <w:vAlign w:val="center"/>
          </w:tcPr>
          <w:p w:rsidR="009E5FE0" w:rsidRPr="003A765C" w:rsidRDefault="009E5FE0" w:rsidP="009E5FE0">
            <w:pPr>
              <w:spacing w:after="0"/>
              <w:rPr>
                <w:rFonts w:ascii="Arial" w:eastAsia="Batang" w:hAnsi="Arial" w:cs="Arial"/>
                <w:sz w:val="16"/>
                <w:szCs w:val="16"/>
                <w:lang w:eastAsia="ko-KR"/>
              </w:rPr>
            </w:pPr>
          </w:p>
        </w:tc>
        <w:tc>
          <w:tcPr>
            <w:tcW w:w="381" w:type="dxa"/>
          </w:tcPr>
          <w:p w:rsidR="009E5FE0" w:rsidRPr="00AA34F2" w:rsidRDefault="009E5FE0" w:rsidP="009E5FE0">
            <w:pPr>
              <w:jc w:val="center"/>
            </w:pPr>
            <w:r w:rsidRPr="00AA34F2">
              <w:t>X</w:t>
            </w:r>
          </w:p>
        </w:tc>
        <w:tc>
          <w:tcPr>
            <w:tcW w:w="427" w:type="dxa"/>
          </w:tcPr>
          <w:p w:rsidR="009E5FE0" w:rsidRPr="00AA34F2" w:rsidRDefault="009E5FE0" w:rsidP="009E5FE0">
            <w:pPr>
              <w:jc w:val="center"/>
            </w:pPr>
            <w:r w:rsidRPr="00AA34F2">
              <w:t>X</w:t>
            </w:r>
          </w:p>
        </w:tc>
        <w:tc>
          <w:tcPr>
            <w:tcW w:w="387" w:type="dxa"/>
          </w:tcPr>
          <w:p w:rsidR="009E5FE0" w:rsidRPr="00AA34F2" w:rsidRDefault="009E5FE0" w:rsidP="009E5FE0">
            <w:pPr>
              <w:jc w:val="center"/>
            </w:pPr>
            <w:r w:rsidRPr="00AA34F2">
              <w:t>X</w:t>
            </w:r>
          </w:p>
        </w:tc>
        <w:tc>
          <w:tcPr>
            <w:tcW w:w="396" w:type="dxa"/>
          </w:tcPr>
          <w:p w:rsidR="009E5FE0" w:rsidRPr="00AA34F2" w:rsidRDefault="009E5FE0" w:rsidP="009E5FE0">
            <w:pPr>
              <w:jc w:val="center"/>
            </w:pPr>
            <w:r w:rsidRPr="00AA34F2">
              <w:t>X</w:t>
            </w:r>
          </w:p>
        </w:tc>
        <w:tc>
          <w:tcPr>
            <w:tcW w:w="399" w:type="dxa"/>
          </w:tcPr>
          <w:p w:rsidR="009E5FE0" w:rsidRPr="00AA34F2" w:rsidRDefault="009E5FE0" w:rsidP="009E5FE0">
            <w:pPr>
              <w:jc w:val="center"/>
            </w:pPr>
            <w:r w:rsidRPr="00AA34F2">
              <w:t>X</w:t>
            </w:r>
          </w:p>
        </w:tc>
        <w:tc>
          <w:tcPr>
            <w:tcW w:w="473" w:type="dxa"/>
          </w:tcPr>
          <w:p w:rsidR="009E5FE0" w:rsidRPr="00AA34F2" w:rsidRDefault="009E5FE0" w:rsidP="009E5FE0">
            <w:pPr>
              <w:jc w:val="center"/>
            </w:pPr>
          </w:p>
        </w:tc>
        <w:tc>
          <w:tcPr>
            <w:tcW w:w="410" w:type="dxa"/>
          </w:tcPr>
          <w:p w:rsidR="009E5FE0" w:rsidRPr="00AA34F2" w:rsidRDefault="009E5FE0" w:rsidP="009E5FE0">
            <w:pPr>
              <w:jc w:val="center"/>
            </w:pPr>
          </w:p>
        </w:tc>
        <w:tc>
          <w:tcPr>
            <w:tcW w:w="341" w:type="dxa"/>
          </w:tcPr>
          <w:p w:rsidR="009E5FE0" w:rsidRPr="00AA34F2" w:rsidRDefault="009E5FE0" w:rsidP="009E5FE0">
            <w:pPr>
              <w:jc w:val="center"/>
            </w:pPr>
          </w:p>
        </w:tc>
        <w:tc>
          <w:tcPr>
            <w:tcW w:w="427" w:type="dxa"/>
          </w:tcPr>
          <w:p w:rsidR="009E5FE0" w:rsidRPr="00AA34F2" w:rsidRDefault="009E5FE0" w:rsidP="009E5FE0">
            <w:pPr>
              <w:jc w:val="center"/>
            </w:pPr>
            <w:r w:rsidRPr="00AA34F2">
              <w:t>X</w:t>
            </w:r>
          </w:p>
        </w:tc>
        <w:tc>
          <w:tcPr>
            <w:tcW w:w="426" w:type="dxa"/>
          </w:tcPr>
          <w:p w:rsidR="009E5FE0" w:rsidRPr="00AA34F2" w:rsidRDefault="009E5FE0" w:rsidP="009E5FE0">
            <w:pPr>
              <w:jc w:val="center"/>
            </w:pPr>
            <w:r w:rsidRPr="00AA34F2">
              <w:t>X</w:t>
            </w:r>
          </w:p>
        </w:tc>
        <w:tc>
          <w:tcPr>
            <w:tcW w:w="426" w:type="dxa"/>
          </w:tcPr>
          <w:p w:rsidR="009E5FE0" w:rsidRPr="00AA34F2" w:rsidRDefault="009E5FE0" w:rsidP="009E5FE0">
            <w:pPr>
              <w:jc w:val="center"/>
            </w:pPr>
            <w:r w:rsidRPr="00AA34F2">
              <w:t>X</w:t>
            </w:r>
          </w:p>
        </w:tc>
        <w:tc>
          <w:tcPr>
            <w:tcW w:w="426" w:type="dxa"/>
          </w:tcPr>
          <w:p w:rsidR="009E5FE0" w:rsidRDefault="009E5FE0" w:rsidP="009E5FE0">
            <w:pPr>
              <w:jc w:val="center"/>
            </w:pPr>
            <w:r w:rsidRPr="00AA34F2">
              <w:t>X</w:t>
            </w:r>
          </w:p>
        </w:tc>
        <w:tc>
          <w:tcPr>
            <w:tcW w:w="427" w:type="dxa"/>
            <w:vAlign w:val="center"/>
          </w:tcPr>
          <w:p w:rsidR="009E5FE0" w:rsidRPr="003A765C" w:rsidRDefault="009E5FE0" w:rsidP="009E5FE0">
            <w:pPr>
              <w:spacing w:after="0"/>
              <w:rPr>
                <w:rFonts w:ascii="Arial" w:eastAsia="Batang" w:hAnsi="Arial" w:cs="Arial"/>
                <w:sz w:val="16"/>
                <w:szCs w:val="16"/>
                <w:lang w:eastAsia="ko-KR"/>
              </w:rPr>
            </w:pPr>
          </w:p>
        </w:tc>
        <w:tc>
          <w:tcPr>
            <w:tcW w:w="426" w:type="dxa"/>
            <w:vAlign w:val="center"/>
          </w:tcPr>
          <w:p w:rsidR="009E5FE0" w:rsidRPr="003A765C" w:rsidRDefault="009E5FE0" w:rsidP="009E5FE0">
            <w:pPr>
              <w:spacing w:after="0"/>
              <w:rPr>
                <w:rFonts w:ascii="Arial" w:eastAsia="Batang" w:hAnsi="Arial" w:cs="Arial"/>
                <w:sz w:val="16"/>
                <w:szCs w:val="16"/>
                <w:lang w:eastAsia="ko-KR"/>
              </w:rPr>
            </w:pPr>
          </w:p>
        </w:tc>
        <w:tc>
          <w:tcPr>
            <w:tcW w:w="505" w:type="dxa"/>
            <w:vAlign w:val="center"/>
          </w:tcPr>
          <w:p w:rsidR="009E5FE0" w:rsidRPr="003A765C" w:rsidRDefault="009E5FE0" w:rsidP="009E5FE0">
            <w:pPr>
              <w:spacing w:after="0"/>
              <w:rPr>
                <w:rFonts w:ascii="Arial" w:eastAsia="Batang" w:hAnsi="Arial" w:cs="Arial"/>
                <w:sz w:val="16"/>
                <w:szCs w:val="16"/>
                <w:lang w:eastAsia="ko-KR"/>
              </w:rPr>
            </w:pPr>
          </w:p>
        </w:tc>
      </w:tr>
      <w:tr w:rsidR="00C63603" w:rsidRPr="00AC0ADF" w:rsidTr="007B17C1">
        <w:trPr>
          <w:trHeight w:val="2200"/>
        </w:trPr>
        <w:tc>
          <w:tcPr>
            <w:tcW w:w="420" w:type="dxa"/>
            <w:vMerge/>
            <w:vAlign w:val="center"/>
          </w:tcPr>
          <w:p w:rsidR="00C63603" w:rsidRPr="003A765C" w:rsidRDefault="00C63603" w:rsidP="009E5FE0">
            <w:pPr>
              <w:spacing w:after="0"/>
              <w:rPr>
                <w:rFonts w:ascii="Arial" w:eastAsia="Batang" w:hAnsi="Arial" w:cs="Arial"/>
                <w:bCs/>
                <w:sz w:val="16"/>
                <w:szCs w:val="16"/>
                <w:lang w:eastAsia="ko-KR"/>
              </w:rPr>
            </w:pPr>
          </w:p>
        </w:tc>
        <w:tc>
          <w:tcPr>
            <w:tcW w:w="1175" w:type="dxa"/>
            <w:vMerge/>
            <w:vAlign w:val="center"/>
          </w:tcPr>
          <w:p w:rsidR="00C63603" w:rsidRPr="003A765C" w:rsidRDefault="00C63603" w:rsidP="009E5FE0">
            <w:pPr>
              <w:spacing w:after="0"/>
              <w:rPr>
                <w:rFonts w:ascii="Arial" w:eastAsia="Batang" w:hAnsi="Arial" w:cs="Arial"/>
                <w:sz w:val="16"/>
                <w:szCs w:val="16"/>
                <w:lang w:eastAsia="ko-KR"/>
              </w:rPr>
            </w:pPr>
          </w:p>
        </w:tc>
        <w:tc>
          <w:tcPr>
            <w:tcW w:w="1092" w:type="dxa"/>
            <w:vMerge/>
            <w:shd w:val="clear" w:color="auto" w:fill="auto"/>
          </w:tcPr>
          <w:p w:rsidR="00C63603" w:rsidRPr="003A765C" w:rsidRDefault="00C63603" w:rsidP="009E5FE0">
            <w:pPr>
              <w:spacing w:after="0"/>
              <w:rPr>
                <w:rFonts w:ascii="Arial" w:eastAsia="Batang" w:hAnsi="Arial" w:cs="Arial"/>
                <w:sz w:val="16"/>
                <w:szCs w:val="16"/>
                <w:lang w:eastAsia="ko-KR"/>
              </w:rPr>
            </w:pPr>
          </w:p>
        </w:tc>
        <w:tc>
          <w:tcPr>
            <w:tcW w:w="1186" w:type="dxa"/>
            <w:vMerge/>
            <w:shd w:val="clear" w:color="auto" w:fill="auto"/>
          </w:tcPr>
          <w:p w:rsidR="00C63603" w:rsidRPr="003A765C" w:rsidRDefault="00C63603" w:rsidP="009E5FE0">
            <w:pPr>
              <w:spacing w:after="0"/>
              <w:rPr>
                <w:rFonts w:ascii="Arial" w:eastAsia="Batang" w:hAnsi="Arial" w:cs="Arial"/>
                <w:sz w:val="16"/>
                <w:szCs w:val="16"/>
                <w:lang w:eastAsia="ko-KR"/>
              </w:rPr>
            </w:pPr>
          </w:p>
        </w:tc>
        <w:tc>
          <w:tcPr>
            <w:tcW w:w="917" w:type="dxa"/>
            <w:vMerge/>
            <w:shd w:val="clear" w:color="auto" w:fill="auto"/>
          </w:tcPr>
          <w:p w:rsidR="00C63603" w:rsidRPr="003A765C" w:rsidRDefault="00C63603" w:rsidP="009E5FE0">
            <w:pPr>
              <w:spacing w:after="0"/>
              <w:rPr>
                <w:rFonts w:ascii="Arial" w:eastAsia="Batang" w:hAnsi="Arial" w:cs="Arial"/>
                <w:sz w:val="16"/>
                <w:szCs w:val="16"/>
                <w:lang w:eastAsia="ko-KR"/>
              </w:rPr>
            </w:pPr>
          </w:p>
        </w:tc>
        <w:tc>
          <w:tcPr>
            <w:tcW w:w="1724" w:type="dxa"/>
            <w:gridSpan w:val="2"/>
            <w:shd w:val="clear" w:color="auto" w:fill="auto"/>
          </w:tcPr>
          <w:p w:rsidR="00C63603" w:rsidRPr="003A765C" w:rsidRDefault="00C63603" w:rsidP="00C63603">
            <w:pPr>
              <w:spacing w:line="240" w:lineRule="auto"/>
              <w:rPr>
                <w:sz w:val="16"/>
                <w:szCs w:val="16"/>
              </w:rPr>
            </w:pPr>
          </w:p>
          <w:p w:rsidR="00C63603" w:rsidRPr="003A765C" w:rsidRDefault="00C63603" w:rsidP="007B17C1">
            <w:pPr>
              <w:rPr>
                <w:sz w:val="16"/>
                <w:szCs w:val="16"/>
              </w:rPr>
            </w:pPr>
          </w:p>
        </w:tc>
        <w:tc>
          <w:tcPr>
            <w:tcW w:w="1117" w:type="dxa"/>
            <w:vMerge/>
            <w:shd w:val="clear" w:color="auto" w:fill="auto"/>
          </w:tcPr>
          <w:p w:rsidR="00C63603" w:rsidRPr="003A765C" w:rsidRDefault="00C63603" w:rsidP="009E5FE0">
            <w:pPr>
              <w:spacing w:after="0"/>
              <w:rPr>
                <w:rFonts w:ascii="Arial" w:eastAsia="Batang" w:hAnsi="Arial" w:cs="Arial"/>
                <w:sz w:val="16"/>
                <w:szCs w:val="16"/>
                <w:lang w:eastAsia="ko-KR"/>
              </w:rPr>
            </w:pPr>
          </w:p>
        </w:tc>
        <w:tc>
          <w:tcPr>
            <w:tcW w:w="565" w:type="dxa"/>
            <w:vMerge/>
            <w:shd w:val="clear" w:color="auto" w:fill="auto"/>
            <w:textDirection w:val="btLr"/>
            <w:vAlign w:val="center"/>
          </w:tcPr>
          <w:p w:rsidR="00C63603" w:rsidRPr="003A765C" w:rsidRDefault="00C63603" w:rsidP="009E5FE0">
            <w:pPr>
              <w:spacing w:after="0"/>
              <w:jc w:val="center"/>
              <w:rPr>
                <w:rFonts w:ascii="Arial" w:eastAsia="Batang" w:hAnsi="Arial" w:cs="Arial"/>
                <w:sz w:val="16"/>
                <w:szCs w:val="16"/>
                <w:lang w:eastAsia="ko-KR"/>
              </w:rPr>
            </w:pPr>
          </w:p>
        </w:tc>
        <w:tc>
          <w:tcPr>
            <w:tcW w:w="1157" w:type="dxa"/>
            <w:vMerge/>
            <w:shd w:val="clear" w:color="auto" w:fill="auto"/>
            <w:vAlign w:val="center"/>
          </w:tcPr>
          <w:p w:rsidR="00C63603" w:rsidRPr="003A765C" w:rsidRDefault="00C63603" w:rsidP="009E5FE0">
            <w:pPr>
              <w:spacing w:after="0"/>
              <w:rPr>
                <w:rFonts w:ascii="Arial" w:eastAsia="Batang" w:hAnsi="Arial" w:cs="Arial"/>
                <w:sz w:val="16"/>
                <w:szCs w:val="16"/>
                <w:lang w:eastAsia="ko-KR"/>
              </w:rPr>
            </w:pPr>
          </w:p>
        </w:tc>
        <w:tc>
          <w:tcPr>
            <w:tcW w:w="381" w:type="dxa"/>
            <w:shd w:val="clear" w:color="auto" w:fill="auto"/>
          </w:tcPr>
          <w:p w:rsidR="00C63603" w:rsidRPr="00E4553D" w:rsidRDefault="00C63603" w:rsidP="009E5FE0">
            <w:pPr>
              <w:jc w:val="center"/>
            </w:pPr>
            <w:r w:rsidRPr="00E4553D">
              <w:t>X</w:t>
            </w:r>
          </w:p>
        </w:tc>
        <w:tc>
          <w:tcPr>
            <w:tcW w:w="427" w:type="dxa"/>
            <w:shd w:val="clear" w:color="auto" w:fill="auto"/>
          </w:tcPr>
          <w:p w:rsidR="00C63603" w:rsidRPr="00E4553D" w:rsidRDefault="00C63603" w:rsidP="009E5FE0">
            <w:pPr>
              <w:jc w:val="center"/>
            </w:pPr>
            <w:r w:rsidRPr="00E4553D">
              <w:t>X</w:t>
            </w:r>
          </w:p>
        </w:tc>
        <w:tc>
          <w:tcPr>
            <w:tcW w:w="387" w:type="dxa"/>
            <w:shd w:val="clear" w:color="auto" w:fill="auto"/>
          </w:tcPr>
          <w:p w:rsidR="00C63603" w:rsidRPr="00E4553D" w:rsidRDefault="00C63603" w:rsidP="009E5FE0">
            <w:pPr>
              <w:jc w:val="center"/>
            </w:pPr>
            <w:r w:rsidRPr="00E4553D">
              <w:t>X</w:t>
            </w:r>
          </w:p>
        </w:tc>
        <w:tc>
          <w:tcPr>
            <w:tcW w:w="396" w:type="dxa"/>
            <w:shd w:val="clear" w:color="auto" w:fill="auto"/>
          </w:tcPr>
          <w:p w:rsidR="00C63603" w:rsidRPr="00E4553D" w:rsidRDefault="00C63603" w:rsidP="009E5FE0">
            <w:pPr>
              <w:jc w:val="center"/>
            </w:pPr>
            <w:r w:rsidRPr="00E4553D">
              <w:t>X</w:t>
            </w:r>
          </w:p>
        </w:tc>
        <w:tc>
          <w:tcPr>
            <w:tcW w:w="399" w:type="dxa"/>
            <w:shd w:val="clear" w:color="auto" w:fill="auto"/>
          </w:tcPr>
          <w:p w:rsidR="00C63603" w:rsidRPr="00E4553D" w:rsidRDefault="00C63603" w:rsidP="009E5FE0">
            <w:pPr>
              <w:jc w:val="center"/>
            </w:pPr>
            <w:r w:rsidRPr="00E4553D">
              <w:t>X</w:t>
            </w:r>
          </w:p>
        </w:tc>
        <w:tc>
          <w:tcPr>
            <w:tcW w:w="473" w:type="dxa"/>
            <w:shd w:val="clear" w:color="auto" w:fill="auto"/>
          </w:tcPr>
          <w:p w:rsidR="00C63603" w:rsidRPr="00E4553D" w:rsidRDefault="00C63603" w:rsidP="009E5FE0">
            <w:pPr>
              <w:jc w:val="center"/>
            </w:pPr>
          </w:p>
        </w:tc>
        <w:tc>
          <w:tcPr>
            <w:tcW w:w="410" w:type="dxa"/>
            <w:shd w:val="clear" w:color="auto" w:fill="auto"/>
          </w:tcPr>
          <w:p w:rsidR="00C63603" w:rsidRPr="00E4553D" w:rsidRDefault="00C63603" w:rsidP="009E5FE0">
            <w:pPr>
              <w:jc w:val="center"/>
            </w:pPr>
          </w:p>
        </w:tc>
        <w:tc>
          <w:tcPr>
            <w:tcW w:w="341" w:type="dxa"/>
            <w:shd w:val="clear" w:color="auto" w:fill="auto"/>
          </w:tcPr>
          <w:p w:rsidR="00C63603" w:rsidRPr="00E4553D" w:rsidRDefault="00C63603" w:rsidP="009E5FE0">
            <w:pPr>
              <w:jc w:val="center"/>
            </w:pPr>
          </w:p>
        </w:tc>
        <w:tc>
          <w:tcPr>
            <w:tcW w:w="427" w:type="dxa"/>
            <w:shd w:val="clear" w:color="auto" w:fill="auto"/>
          </w:tcPr>
          <w:p w:rsidR="00C63603" w:rsidRPr="00E4553D" w:rsidRDefault="00C63603" w:rsidP="009E5FE0">
            <w:pPr>
              <w:jc w:val="center"/>
            </w:pPr>
            <w:r w:rsidRPr="00E4553D">
              <w:t>X</w:t>
            </w:r>
          </w:p>
        </w:tc>
        <w:tc>
          <w:tcPr>
            <w:tcW w:w="426" w:type="dxa"/>
            <w:shd w:val="clear" w:color="auto" w:fill="auto"/>
          </w:tcPr>
          <w:p w:rsidR="00C63603" w:rsidRPr="00E4553D" w:rsidRDefault="00C63603" w:rsidP="009E5FE0">
            <w:pPr>
              <w:jc w:val="center"/>
            </w:pPr>
            <w:r w:rsidRPr="00E4553D">
              <w:t>X</w:t>
            </w:r>
          </w:p>
        </w:tc>
        <w:tc>
          <w:tcPr>
            <w:tcW w:w="426" w:type="dxa"/>
            <w:shd w:val="clear" w:color="auto" w:fill="auto"/>
          </w:tcPr>
          <w:p w:rsidR="00C63603" w:rsidRPr="00E4553D" w:rsidRDefault="00C63603" w:rsidP="009E5FE0">
            <w:pPr>
              <w:jc w:val="center"/>
            </w:pPr>
            <w:r w:rsidRPr="00E4553D">
              <w:t>X</w:t>
            </w:r>
          </w:p>
        </w:tc>
        <w:tc>
          <w:tcPr>
            <w:tcW w:w="426" w:type="dxa"/>
            <w:shd w:val="clear" w:color="auto" w:fill="auto"/>
          </w:tcPr>
          <w:p w:rsidR="00C63603" w:rsidRDefault="00C63603" w:rsidP="009E5FE0">
            <w:pPr>
              <w:jc w:val="center"/>
            </w:pPr>
            <w:r w:rsidRPr="00E4553D">
              <w:t>X</w:t>
            </w:r>
          </w:p>
        </w:tc>
        <w:tc>
          <w:tcPr>
            <w:tcW w:w="427" w:type="dxa"/>
            <w:shd w:val="clear" w:color="auto" w:fill="auto"/>
            <w:vAlign w:val="center"/>
          </w:tcPr>
          <w:p w:rsidR="00C63603" w:rsidRPr="003A765C" w:rsidRDefault="00C63603" w:rsidP="009E5FE0">
            <w:pPr>
              <w:spacing w:after="0"/>
              <w:jc w:val="center"/>
              <w:rPr>
                <w:rFonts w:ascii="Arial" w:eastAsia="Batang" w:hAnsi="Arial" w:cs="Arial"/>
                <w:sz w:val="16"/>
                <w:szCs w:val="16"/>
                <w:lang w:eastAsia="ko-KR"/>
              </w:rPr>
            </w:pPr>
          </w:p>
        </w:tc>
        <w:tc>
          <w:tcPr>
            <w:tcW w:w="426" w:type="dxa"/>
            <w:shd w:val="clear" w:color="auto" w:fill="auto"/>
            <w:vAlign w:val="center"/>
          </w:tcPr>
          <w:p w:rsidR="00C63603" w:rsidRPr="003A765C" w:rsidRDefault="00C63603" w:rsidP="009E5FE0">
            <w:pPr>
              <w:spacing w:after="0"/>
              <w:jc w:val="center"/>
              <w:rPr>
                <w:rFonts w:ascii="Arial" w:eastAsia="Batang" w:hAnsi="Arial" w:cs="Arial"/>
                <w:sz w:val="16"/>
                <w:szCs w:val="16"/>
                <w:lang w:eastAsia="ko-KR"/>
              </w:rPr>
            </w:pPr>
          </w:p>
        </w:tc>
        <w:tc>
          <w:tcPr>
            <w:tcW w:w="505" w:type="dxa"/>
            <w:shd w:val="clear" w:color="auto" w:fill="auto"/>
            <w:vAlign w:val="center"/>
          </w:tcPr>
          <w:p w:rsidR="00C63603" w:rsidRPr="003A765C" w:rsidRDefault="00C63603" w:rsidP="009E5FE0">
            <w:pPr>
              <w:spacing w:after="0"/>
              <w:jc w:val="center"/>
              <w:rPr>
                <w:rFonts w:ascii="Arial" w:eastAsia="Batang" w:hAnsi="Arial" w:cs="Arial"/>
                <w:sz w:val="16"/>
                <w:szCs w:val="16"/>
                <w:lang w:eastAsia="ko-KR"/>
              </w:rPr>
            </w:pPr>
          </w:p>
        </w:tc>
      </w:tr>
    </w:tbl>
    <w:p w:rsidR="009E5FE0" w:rsidRDefault="009E5FE0">
      <w:pPr>
        <w:rPr>
          <w:sz w:val="16"/>
          <w:szCs w:val="16"/>
        </w:rPr>
      </w:pPr>
    </w:p>
    <w:p w:rsidR="00FC113E" w:rsidRPr="004810A2" w:rsidRDefault="00FF512C" w:rsidP="00BC029F">
      <w:pPr>
        <w:ind w:left="6372" w:firstLine="708"/>
        <w:rPr>
          <w:sz w:val="16"/>
          <w:szCs w:val="16"/>
        </w:rPr>
      </w:pPr>
      <w:r w:rsidRPr="00FF512C">
        <w:rPr>
          <w:sz w:val="16"/>
          <w:szCs w:val="16"/>
        </w:rPr>
        <w:t>ÇELTİKÇİ MİLLİ EĞİTİM 2016 YILI EYLEM PLANI</w:t>
      </w:r>
      <w:bookmarkStart w:id="0" w:name="_GoBack"/>
      <w:bookmarkEnd w:id="0"/>
    </w:p>
    <w:sectPr w:rsidR="00FC113E" w:rsidRPr="004810A2" w:rsidSect="00FC113E">
      <w:pgSz w:w="16838" w:h="11906" w:orient="landscape"/>
      <w:pgMar w:top="567"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AE"/>
    <w:rsid w:val="0003787E"/>
    <w:rsid w:val="000614D0"/>
    <w:rsid w:val="000B6891"/>
    <w:rsid w:val="001162C9"/>
    <w:rsid w:val="00147B1F"/>
    <w:rsid w:val="001F5974"/>
    <w:rsid w:val="00216B38"/>
    <w:rsid w:val="0035748C"/>
    <w:rsid w:val="00380203"/>
    <w:rsid w:val="003A765C"/>
    <w:rsid w:val="003C449A"/>
    <w:rsid w:val="003E637D"/>
    <w:rsid w:val="004810A2"/>
    <w:rsid w:val="004B1160"/>
    <w:rsid w:val="004D0675"/>
    <w:rsid w:val="00501FF3"/>
    <w:rsid w:val="005401AE"/>
    <w:rsid w:val="005C391A"/>
    <w:rsid w:val="005D6F44"/>
    <w:rsid w:val="00640978"/>
    <w:rsid w:val="00642310"/>
    <w:rsid w:val="0068121F"/>
    <w:rsid w:val="006A426A"/>
    <w:rsid w:val="00711399"/>
    <w:rsid w:val="007A2F4D"/>
    <w:rsid w:val="007E284F"/>
    <w:rsid w:val="007E3535"/>
    <w:rsid w:val="007E7A3A"/>
    <w:rsid w:val="00830CAA"/>
    <w:rsid w:val="00833697"/>
    <w:rsid w:val="00837775"/>
    <w:rsid w:val="008460CB"/>
    <w:rsid w:val="00850D91"/>
    <w:rsid w:val="0087528A"/>
    <w:rsid w:val="008F3897"/>
    <w:rsid w:val="00945F6A"/>
    <w:rsid w:val="00953DEA"/>
    <w:rsid w:val="009B1D76"/>
    <w:rsid w:val="009E5FE0"/>
    <w:rsid w:val="00A12CC9"/>
    <w:rsid w:val="00A3380F"/>
    <w:rsid w:val="00A630D2"/>
    <w:rsid w:val="00AA6F87"/>
    <w:rsid w:val="00AB5159"/>
    <w:rsid w:val="00AC0ADF"/>
    <w:rsid w:val="00AC2A6E"/>
    <w:rsid w:val="00AD6A81"/>
    <w:rsid w:val="00BB1E51"/>
    <w:rsid w:val="00BC029F"/>
    <w:rsid w:val="00BD562E"/>
    <w:rsid w:val="00C63603"/>
    <w:rsid w:val="00CC027B"/>
    <w:rsid w:val="00CD2FBA"/>
    <w:rsid w:val="00D34327"/>
    <w:rsid w:val="00D37B08"/>
    <w:rsid w:val="00E052AC"/>
    <w:rsid w:val="00E8308D"/>
    <w:rsid w:val="00EE18F6"/>
    <w:rsid w:val="00F6266F"/>
    <w:rsid w:val="00F92CED"/>
    <w:rsid w:val="00FC113E"/>
    <w:rsid w:val="00FF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44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449A"/>
    <w:rPr>
      <w:rFonts w:ascii="Segoe UI" w:hAnsi="Segoe UI" w:cs="Segoe UI"/>
      <w:sz w:val="18"/>
      <w:szCs w:val="18"/>
    </w:rPr>
  </w:style>
  <w:style w:type="paragraph" w:styleId="ListeParagraf">
    <w:name w:val="List Paragraph"/>
    <w:basedOn w:val="Normal"/>
    <w:uiPriority w:val="34"/>
    <w:qFormat/>
    <w:rsid w:val="003C449A"/>
    <w:pPr>
      <w:ind w:left="720"/>
      <w:contextualSpacing/>
    </w:pPr>
  </w:style>
  <w:style w:type="paragraph" w:customStyle="1" w:styleId="Default">
    <w:name w:val="Default"/>
    <w:rsid w:val="00147B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44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449A"/>
    <w:rPr>
      <w:rFonts w:ascii="Segoe UI" w:hAnsi="Segoe UI" w:cs="Segoe UI"/>
      <w:sz w:val="18"/>
      <w:szCs w:val="18"/>
    </w:rPr>
  </w:style>
  <w:style w:type="paragraph" w:styleId="ListeParagraf">
    <w:name w:val="List Paragraph"/>
    <w:basedOn w:val="Normal"/>
    <w:uiPriority w:val="34"/>
    <w:qFormat/>
    <w:rsid w:val="003C449A"/>
    <w:pPr>
      <w:ind w:left="720"/>
      <w:contextualSpacing/>
    </w:pPr>
  </w:style>
  <w:style w:type="paragraph" w:customStyle="1" w:styleId="Default">
    <w:name w:val="Default"/>
    <w:rsid w:val="00147B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BAC0-9457-49EB-877B-8851806E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2440</Words>
  <Characters>13912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SGB15_ARGE1</dc:creator>
  <cp:lastModifiedBy>user</cp:lastModifiedBy>
  <cp:revision>3</cp:revision>
  <cp:lastPrinted>2016-04-04T09:41:00Z</cp:lastPrinted>
  <dcterms:created xsi:type="dcterms:W3CDTF">2016-05-31T09:47:00Z</dcterms:created>
  <dcterms:modified xsi:type="dcterms:W3CDTF">2016-06-06T13:04:00Z</dcterms:modified>
</cp:coreProperties>
</file>